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393FA7D" w:rsidR="004C39A4" w:rsidRDefault="00DB49C5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January 31, 2023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4B9D435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Re: </w:t>
      </w:r>
      <w:r w:rsidR="00DB49C5">
        <w:rPr>
          <w:rFonts w:ascii="Microsoft Sans Serif" w:hAnsi="Microsoft Sans Serif" w:cs="Microsoft Sans Serif"/>
          <w:b/>
          <w:szCs w:val="24"/>
        </w:rPr>
        <w:t>C-2022-3036890</w:t>
      </w:r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A92A1C3" w14:textId="77777777" w:rsidR="00F3688F" w:rsidRPr="00F3688F" w:rsidRDefault="00F3688F" w:rsidP="00F3688F">
      <w:pPr>
        <w:pStyle w:val="normal1"/>
        <w:spacing w:before="0" w:beforeAutospacing="0" w:after="0" w:afterAutospacing="0"/>
        <w:jc w:val="center"/>
        <w:rPr>
          <w:color w:val="000000"/>
        </w:rPr>
      </w:pPr>
      <w:r w:rsidRPr="00F3688F">
        <w:rPr>
          <w:rStyle w:val="normalcharcharchar"/>
          <w:rFonts w:ascii="Microsoft Sans Serif" w:hAnsi="Microsoft Sans Serif" w:cs="Microsoft Sans Serif"/>
          <w:b/>
          <w:bCs/>
          <w:color w:val="000000"/>
        </w:rPr>
        <w:t>Application of Aqua Pennsylvania, Inc</w:t>
      </w:r>
    </w:p>
    <w:p w14:paraId="065484D1" w14:textId="77777777" w:rsidR="00F3688F" w:rsidRPr="00F3688F" w:rsidRDefault="00F3688F" w:rsidP="00F3688F">
      <w:pPr>
        <w:pStyle w:val="normal0"/>
        <w:spacing w:before="0" w:beforeAutospacing="0" w:after="0" w:afterAutospacing="0" w:line="280" w:lineRule="atLeast"/>
        <w:rPr>
          <w:color w:val="000000"/>
        </w:rPr>
      </w:pPr>
      <w:r w:rsidRPr="00F3688F">
        <w:rPr>
          <w:rStyle w:val="normalcharcharchar"/>
          <w:rFonts w:ascii="Microsoft Sans Serif" w:hAnsi="Microsoft Sans Serif" w:cs="Microsoft Sans Serif"/>
          <w:color w:val="000000"/>
        </w:rPr>
        <w:t>for Approval of its Acquisition of the Water System Assets of the Borough of Shenandoah </w:t>
      </w:r>
      <w:r w:rsidRPr="00F3688F">
        <w:rPr>
          <w:rStyle w:val="normalchar"/>
          <w:rFonts w:ascii="Microsoft Sans Serif" w:hAnsi="Microsoft Sans Serif" w:cs="Microsoft Sans Serif"/>
          <w:color w:val="000000"/>
        </w:rPr>
        <w:t>and the Municipal Authority of the Borough of Shenandoah pursuant to Sections 1102, 1329, and 507 of the Pennsylvania Public Utility Code.</w:t>
      </w:r>
      <w:r w:rsidRPr="00F3688F">
        <w:rPr>
          <w:rStyle w:val="normalchar"/>
          <w:color w:val="000000"/>
        </w:rPr>
        <w:t>  </w:t>
      </w:r>
    </w:p>
    <w:p w14:paraId="2308338F" w14:textId="51252F41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0481D9AE" w:rsidR="004C39A4" w:rsidRDefault="00F3688F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  <w:r>
        <w:rPr>
          <w:rFonts w:ascii="Microsoft Sans Serif" w:hAnsi="Microsoft Sans Serif" w:cs="Microsoft Sans Serif"/>
          <w:spacing w:val="-3"/>
          <w:szCs w:val="24"/>
        </w:rPr>
        <w:tab/>
        <w:t xml:space="preserve">Application </w:t>
      </w:r>
    </w:p>
    <w:p w14:paraId="04889822" w14:textId="77777777" w:rsidR="00F3688F" w:rsidRPr="00B16730" w:rsidRDefault="00F3688F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7BCDEAD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F3688F">
        <w:rPr>
          <w:rFonts w:ascii="Microsoft Sans Serif" w:hAnsi="Microsoft Sans Serif" w:cs="Microsoft Sans Serif"/>
          <w:b/>
          <w:spacing w:val="-3"/>
          <w:szCs w:val="24"/>
        </w:rPr>
        <w:t>Call-In Telephonic Evidentiary Hearing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C663D46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F3688F">
        <w:rPr>
          <w:rFonts w:ascii="Microsoft Sans Serif" w:hAnsi="Microsoft Sans Serif" w:cs="Microsoft Sans Serif"/>
          <w:b/>
          <w:spacing w:val="-3"/>
          <w:szCs w:val="24"/>
        </w:rPr>
        <w:t>Wednesday, March 29, 2023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01A47E4C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C90EBC">
        <w:rPr>
          <w:rFonts w:ascii="Microsoft Sans Serif" w:hAnsi="Microsoft Sans Serif" w:cs="Microsoft Sans Serif"/>
          <w:b/>
          <w:spacing w:val="-3"/>
          <w:szCs w:val="24"/>
        </w:rPr>
        <w:t>10:00 A.M.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6E21C52E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F3688F">
        <w:rPr>
          <w:rFonts w:ascii="Microsoft Sans Serif" w:hAnsi="Microsoft Sans Serif" w:cs="Microsoft Sans Serif"/>
          <w:b/>
          <w:spacing w:val="-3"/>
          <w:szCs w:val="24"/>
        </w:rPr>
        <w:t xml:space="preserve">Jeffrey Watson 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77777777" w:rsidR="004C39A4" w:rsidRDefault="004C39A4"/>
    <w:p w14:paraId="65365DB2" w14:textId="77777777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Cc:</w:t>
      </w:r>
      <w:r>
        <w:rPr>
          <w:rFonts w:ascii="Microsoft Sans Serif" w:hAnsi="Microsoft Sans Serif" w:cs="Microsoft Sans Serif"/>
          <w:sz w:val="22"/>
          <w:szCs w:val="22"/>
        </w:rPr>
        <w:tab/>
      </w:r>
    </w:p>
    <w:p w14:paraId="71B55F3C" w14:textId="385C1798" w:rsidR="005B7954" w:rsidRDefault="005B7954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ALJ </w:t>
      </w:r>
      <w:r w:rsidR="00F3688F">
        <w:rPr>
          <w:rFonts w:ascii="Microsoft Sans Serif" w:hAnsi="Microsoft Sans Serif" w:cs="Microsoft Sans Serif"/>
          <w:sz w:val="22"/>
          <w:szCs w:val="22"/>
        </w:rPr>
        <w:t>Watson</w:t>
      </w:r>
    </w:p>
    <w:p w14:paraId="4001F70A" w14:textId="711DCC25" w:rsidR="00F3688F" w:rsidRDefault="00F3688F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D. Alban</w:t>
      </w:r>
    </w:p>
    <w:p w14:paraId="1F2DAD0A" w14:textId="355BFC29" w:rsidR="00F3688F" w:rsidRDefault="00F3688F" w:rsidP="005B7954">
      <w:pPr>
        <w:ind w:firstLine="72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N. Mis</w:t>
      </w:r>
      <w:r w:rsidR="008D7896">
        <w:rPr>
          <w:rFonts w:ascii="Microsoft Sans Serif" w:hAnsi="Microsoft Sans Serif" w:cs="Microsoft Sans Serif"/>
          <w:sz w:val="22"/>
          <w:szCs w:val="22"/>
        </w:rPr>
        <w:t>kanic</w:t>
      </w:r>
    </w:p>
    <w:p w14:paraId="56137E60" w14:textId="17AEE722" w:rsidR="005B7954" w:rsidRDefault="005B7954" w:rsidP="005B7954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="008D7896">
        <w:rPr>
          <w:rFonts w:ascii="Microsoft Sans Serif" w:hAnsi="Microsoft Sans Serif" w:cs="Microsoft Sans Serif"/>
          <w:sz w:val="22"/>
          <w:szCs w:val="22"/>
        </w:rPr>
        <w:t xml:space="preserve">G. </w:t>
      </w:r>
      <w:r w:rsidR="00C90EBC">
        <w:rPr>
          <w:rFonts w:ascii="Microsoft Sans Serif" w:hAnsi="Microsoft Sans Serif" w:cs="Microsoft Sans Serif"/>
          <w:sz w:val="22"/>
          <w:szCs w:val="22"/>
        </w:rPr>
        <w:t>Hubbard</w:t>
      </w:r>
    </w:p>
    <w:p w14:paraId="481AFD1D" w14:textId="6C34072C" w:rsidR="008D7896" w:rsidRPr="008D7896" w:rsidRDefault="005B7954" w:rsidP="008D7896">
      <w:pPr>
        <w:rPr>
          <w:rStyle w:val="normalchar"/>
          <w:rFonts w:ascii="Microsoft Sans Serif" w:hAnsi="Microsoft Sans Serif" w:cs="Microsoft Sans Serif"/>
          <w:sz w:val="22"/>
          <w:szCs w:val="22"/>
        </w:rPr>
        <w:sectPr w:rsidR="008D7896" w:rsidRPr="008D789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rFonts w:ascii="Microsoft Sans Serif" w:hAnsi="Microsoft Sans Serif" w:cs="Microsoft Sans Serif"/>
          <w:sz w:val="22"/>
          <w:szCs w:val="22"/>
        </w:rPr>
        <w:tab/>
        <w:t>Calendar Fi</w:t>
      </w:r>
    </w:p>
    <w:p w14:paraId="3194A879" w14:textId="43DF650A" w:rsidR="008D7896" w:rsidRPr="008D7896" w:rsidRDefault="008D7896" w:rsidP="008D7896">
      <w:pPr>
        <w:pStyle w:val="NormalWeb"/>
        <w:spacing w:before="0" w:beforeAutospacing="0" w:after="0" w:afterAutospacing="0"/>
        <w:rPr>
          <w:color w:val="000000"/>
          <w:sz w:val="27"/>
          <w:szCs w:val="27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  <w:u w:val="single"/>
        </w:rPr>
        <w:lastRenderedPageBreak/>
        <w:t>A-2022-3034143 – APPLICATION OF AQUA PENNSYLVANIA, INC. FOR APPROVAL OF ITS ACQUISITION OF THE WATER SYSTEM ASSETS OF THE BOROUGH OF SHENANDOAH</w:t>
      </w:r>
    </w:p>
    <w:p w14:paraId="2CF2CAAC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54F4B887" w14:textId="713C2F63" w:rsidR="00365141" w:rsidRDefault="00365141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  <w:sectPr w:rsidR="00365141" w:rsidSect="008D7896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F0FF5B6" w14:textId="23041B52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ALEXANDER R STAHL COUNSEL</w:t>
      </w:r>
    </w:p>
    <w:p w14:paraId="12521319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AQUA PENNSYLVANIA INC</w:t>
      </w:r>
    </w:p>
    <w:p w14:paraId="71B36099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762 W LANCASTER AVE</w:t>
      </w:r>
    </w:p>
    <w:p w14:paraId="098DC878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BRYN MAWR PA  19010</w:t>
      </w:r>
    </w:p>
    <w:p w14:paraId="1F5052E0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610.645.1130</w:t>
      </w:r>
    </w:p>
    <w:p w14:paraId="67882673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5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astahl@aquaamerica.com</w:t>
        </w:r>
      </w:hyperlink>
    </w:p>
    <w:p w14:paraId="6D380A21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9E97399" w14:textId="77777777" w:rsidR="008D7896" w:rsidRDefault="008D7896" w:rsidP="008D789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C0485BB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SHARON E WEBB ESQUIRE</w:t>
      </w:r>
    </w:p>
    <w:p w14:paraId="448B25E8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OFFICE OF SMALL BUSINESS ADVOCATE</w:t>
      </w:r>
    </w:p>
    <w:p w14:paraId="293A205B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FORUM PLACE</w:t>
      </w:r>
    </w:p>
    <w:p w14:paraId="35F80C31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555 WALNUT STREET 1ST FLOOR</w:t>
      </w:r>
    </w:p>
    <w:p w14:paraId="07F87212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</w:t>
      </w:r>
    </w:p>
    <w:p w14:paraId="613CCDD7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717.783.2525</w:t>
      </w:r>
    </w:p>
    <w:p w14:paraId="74B19EDF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717.783.2831</w:t>
      </w:r>
    </w:p>
    <w:p w14:paraId="5D28D52F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6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swebb@pa.gov</w:t>
        </w:r>
      </w:hyperlink>
    </w:p>
    <w:p w14:paraId="028755CD" w14:textId="77777777" w:rsidR="008D7896" w:rsidRDefault="008D7896" w:rsidP="008D789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1CF35844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CARRIE B WRIGHT ESQUIRE</w:t>
      </w:r>
    </w:p>
    <w:p w14:paraId="3E8DE46C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PA PUC BIE LEGAL TECHNICAL</w:t>
      </w:r>
    </w:p>
    <w:p w14:paraId="6480EB28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SECOND FLOOR WEST</w:t>
      </w:r>
    </w:p>
    <w:p w14:paraId="40CA5B43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400 NORTH STREET</w:t>
      </w:r>
    </w:p>
    <w:p w14:paraId="2E1BEB3D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17120</w:t>
      </w:r>
    </w:p>
    <w:p w14:paraId="001C4B18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717.783.6156</w:t>
      </w:r>
    </w:p>
    <w:p w14:paraId="58799994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717.787.4887</w:t>
      </w:r>
    </w:p>
    <w:p w14:paraId="4C05B602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7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carwright@pa.gov</w:t>
        </w:r>
      </w:hyperlink>
    </w:p>
    <w:p w14:paraId="12243A87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12E611AE" w14:textId="77777777" w:rsidR="008D7896" w:rsidRDefault="008D7896" w:rsidP="008D789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A9ECD65" w14:textId="5747458E" w:rsidR="008D7896" w:rsidRDefault="008D7896" w:rsidP="008D789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COURTNEY L SCHULTZ ATTORNEY</w:t>
      </w:r>
    </w:p>
    <w:p w14:paraId="093A53E4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SAUL EWING LLP</w:t>
      </w:r>
    </w:p>
    <w:p w14:paraId="1DB10E26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1500 MARKET STREET</w:t>
      </w:r>
    </w:p>
    <w:p w14:paraId="2C7883C0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38TH FLOOR</w:t>
      </w:r>
    </w:p>
    <w:p w14:paraId="26631C37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PHILADELPHIA PA  19102</w:t>
      </w:r>
    </w:p>
    <w:p w14:paraId="433E3E0D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215.972.7717</w:t>
      </w:r>
    </w:p>
    <w:p w14:paraId="45DF4AEB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8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Courtney.schultz@saul.com</w:t>
        </w:r>
      </w:hyperlink>
    </w:p>
    <w:p w14:paraId="2249FD2D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 xml:space="preserve">Accepts </w:t>
      </w:r>
      <w:proofErr w:type="gramStart"/>
      <w:r>
        <w:rPr>
          <w:rStyle w:val="normalchar"/>
          <w:rFonts w:ascii="Microsoft Sans Serif" w:hAnsi="Microsoft Sans Serif" w:cs="Microsoft Sans Serif"/>
          <w:color w:val="000000"/>
        </w:rPr>
        <w:t>eService</w:t>
      </w:r>
      <w:proofErr w:type="gramEnd"/>
    </w:p>
    <w:p w14:paraId="0B827F18" w14:textId="77777777" w:rsidR="008D7896" w:rsidRDefault="008D7896" w:rsidP="008D789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0832BFC0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08F48EE0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607A8887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11F22BCC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5CC2773D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68988085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0BC4D368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rStyle w:val="normalchar"/>
          <w:rFonts w:ascii="Microsoft Sans Serif" w:hAnsi="Microsoft Sans Serif" w:cs="Microsoft Sans Serif"/>
          <w:color w:val="000000"/>
        </w:rPr>
      </w:pPr>
    </w:p>
    <w:p w14:paraId="285263BB" w14:textId="18EF06D0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DAVID EVRARD ESQUIRE</w:t>
      </w:r>
    </w:p>
    <w:p w14:paraId="7BC8D69F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ERIN L GANNON ESQUIRE</w:t>
      </w:r>
    </w:p>
    <w:p w14:paraId="62DE7BDC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HARRSION W BREITMAN ESQUIRE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OFFICE OF CONSUMER ADVOCATE</w:t>
      </w:r>
    </w:p>
    <w:p w14:paraId="0C42888F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5TH FLOOR FORUM PLACE</w:t>
      </w:r>
    </w:p>
    <w:p w14:paraId="6F7D7D0F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555 WALNUT STREET</w:t>
      </w:r>
    </w:p>
    <w:p w14:paraId="3C33A19C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HARRISBURG PA  17101-1923</w:t>
      </w:r>
    </w:p>
    <w:p w14:paraId="23CBAC93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717.783.5048</w:t>
      </w:r>
    </w:p>
    <w:p w14:paraId="57A84124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717.783.7152</w:t>
      </w:r>
    </w:p>
    <w:p w14:paraId="6CD7F5B1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9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devrard@paoca.org</w:t>
        </w:r>
      </w:hyperlink>
    </w:p>
    <w:p w14:paraId="33F96B8E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hyperlink r:id="rId10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egannon@paoca.org</w:t>
        </w:r>
      </w:hyperlink>
      <w:r>
        <w:rPr>
          <w:rStyle w:val="normalchar"/>
          <w:rFonts w:ascii="Microsoft Sans Serif" w:hAnsi="Microsoft Sans Serif" w:cs="Microsoft Sans Serif"/>
          <w:color w:val="0563C1"/>
          <w:u w:val="single"/>
        </w:rPr>
        <w:t> </w:t>
      </w:r>
      <w:r>
        <w:rPr>
          <w:rFonts w:ascii="Microsoft Sans Serif" w:hAnsi="Microsoft Sans Serif" w:cs="Microsoft Sans Serif"/>
          <w:color w:val="0563C1"/>
          <w:u w:val="single"/>
        </w:rPr>
        <w:br/>
      </w:r>
      <w:hyperlink r:id="rId11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hbreitman@paoca.org</w:t>
        </w:r>
      </w:hyperlink>
    </w:p>
    <w:p w14:paraId="02A001ED" w14:textId="77777777" w:rsidR="008D7896" w:rsidRDefault="008D7896" w:rsidP="008D789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4F76A4AF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WILLIAM C RHODES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BALLARD SPAHR LLP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1735 MARKET STREET </w:t>
      </w:r>
      <w:r>
        <w:rPr>
          <w:rFonts w:ascii="Microsoft Sans Serif" w:hAnsi="Microsoft Sans Serif" w:cs="Microsoft Sans Serif"/>
          <w:color w:val="000000"/>
        </w:rPr>
        <w:br/>
      </w:r>
      <w:r>
        <w:rPr>
          <w:rStyle w:val="normalchar"/>
          <w:rFonts w:ascii="Microsoft Sans Serif" w:hAnsi="Microsoft Sans Serif" w:cs="Microsoft Sans Serif"/>
          <w:color w:val="000000"/>
        </w:rPr>
        <w:t>PHILADELPHIA PA 19103 </w:t>
      </w:r>
      <w:r>
        <w:rPr>
          <w:rFonts w:ascii="Microsoft Sans Serif" w:hAnsi="Microsoft Sans Serif" w:cs="Microsoft Sans Serif"/>
          <w:color w:val="000000"/>
        </w:rPr>
        <w:br/>
      </w:r>
      <w:hyperlink r:id="rId12" w:history="1">
        <w:r>
          <w:rPr>
            <w:rStyle w:val="normalchar"/>
            <w:rFonts w:ascii="Microsoft Sans Serif" w:hAnsi="Microsoft Sans Serif" w:cs="Microsoft Sans Serif"/>
            <w:color w:val="0563C1"/>
            <w:u w:val="single"/>
          </w:rPr>
          <w:t>rhodes@ballardspahr.com</w:t>
        </w:r>
      </w:hyperlink>
    </w:p>
    <w:p w14:paraId="1598A146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i/>
          <w:iCs/>
          <w:color w:val="000000"/>
        </w:rPr>
        <w:t>Representing MABS</w:t>
      </w:r>
    </w:p>
    <w:p w14:paraId="1B6FC0CA" w14:textId="77777777" w:rsidR="008D7896" w:rsidRDefault="008D7896" w:rsidP="008D7896">
      <w:pPr>
        <w:pStyle w:val="normal0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 </w:t>
      </w:r>
    </w:p>
    <w:p w14:paraId="2943CE5D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DONNA GAWRYLIK</w:t>
      </w:r>
    </w:p>
    <w:p w14:paraId="29509C7B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MABS</w:t>
      </w:r>
    </w:p>
    <w:p w14:paraId="148FD43B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114 SOUTH WEST STREET</w:t>
      </w:r>
    </w:p>
    <w:p w14:paraId="6CCDA217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color w:val="000000"/>
        </w:rPr>
        <w:t>SHENANDOAH PA  17976</w:t>
      </w:r>
    </w:p>
    <w:p w14:paraId="27D03136" w14:textId="77777777" w:rsidR="008D7896" w:rsidRDefault="008D7896" w:rsidP="008D7896">
      <w:pPr>
        <w:pStyle w:val="normal0"/>
        <w:spacing w:before="0" w:beforeAutospacing="0" w:after="0" w:afterAutospacing="0" w:line="240" w:lineRule="atLeast"/>
        <w:rPr>
          <w:color w:val="000000"/>
          <w:sz w:val="20"/>
          <w:szCs w:val="20"/>
        </w:rPr>
      </w:pPr>
      <w:r>
        <w:rPr>
          <w:rStyle w:val="normalchar"/>
          <w:rFonts w:ascii="Microsoft Sans Serif" w:hAnsi="Microsoft Sans Serif" w:cs="Microsoft Sans Serif"/>
          <w:b/>
          <w:bCs/>
          <w:color w:val="000000"/>
        </w:rPr>
        <w:t>570.590.3225</w:t>
      </w:r>
    </w:p>
    <w:p w14:paraId="26DE30BC" w14:textId="15D3A172" w:rsidR="004C4D8A" w:rsidRPr="004C4D8A" w:rsidRDefault="008D7896" w:rsidP="008D7896">
      <w:pPr>
        <w:pStyle w:val="normal0"/>
        <w:spacing w:before="0" w:beforeAutospacing="0" w:after="0" w:afterAutospacing="0" w:line="240" w:lineRule="atLeast"/>
        <w:rPr>
          <w:rFonts w:ascii="Microsoft Sans Serif" w:eastAsia="Microsoft Sans Serif" w:hAnsi="Microsoft Sans Serif" w:cs="Microsoft Sans Serif"/>
          <w:sz w:val="22"/>
          <w:szCs w:val="22"/>
        </w:rPr>
      </w:pPr>
      <w:hyperlink r:id="rId13" w:history="1">
        <w:r>
          <w:rPr>
            <w:rStyle w:val="hyperlinkchar"/>
            <w:rFonts w:ascii="Microsoft Sans Serif" w:hAnsi="Microsoft Sans Serif" w:cs="Microsoft Sans Serif"/>
            <w:color w:val="0000FF"/>
            <w:u w:val="single"/>
          </w:rPr>
          <w:t>vette@ptd.net</w:t>
        </w:r>
      </w:hyperlink>
    </w:p>
    <w:sectPr w:rsidR="004C4D8A" w:rsidRPr="004C4D8A" w:rsidSect="008D7896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365141"/>
    <w:rsid w:val="004B24F7"/>
    <w:rsid w:val="004C39A4"/>
    <w:rsid w:val="004C4D8A"/>
    <w:rsid w:val="004F568D"/>
    <w:rsid w:val="005819CF"/>
    <w:rsid w:val="005B7954"/>
    <w:rsid w:val="006F42A7"/>
    <w:rsid w:val="007E6BD5"/>
    <w:rsid w:val="0087022E"/>
    <w:rsid w:val="008D7896"/>
    <w:rsid w:val="00C90EBC"/>
    <w:rsid w:val="00DB49C5"/>
    <w:rsid w:val="00F3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paragraph" w:customStyle="1" w:styleId="normal1">
    <w:name w:val="normal1"/>
    <w:basedOn w:val="Normal"/>
    <w:rsid w:val="00F3688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charcharchar">
    <w:name w:val="normal________char____char__char"/>
    <w:basedOn w:val="DefaultParagraphFont"/>
    <w:rsid w:val="00F3688F"/>
  </w:style>
  <w:style w:type="paragraph" w:customStyle="1" w:styleId="normal0">
    <w:name w:val="normal"/>
    <w:basedOn w:val="Normal"/>
    <w:rsid w:val="00F3688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normalchar">
    <w:name w:val="normal__char"/>
    <w:basedOn w:val="DefaultParagraphFont"/>
    <w:rsid w:val="00F3688F"/>
  </w:style>
  <w:style w:type="paragraph" w:styleId="NormalWeb">
    <w:name w:val="Normal (Web)"/>
    <w:basedOn w:val="Normal"/>
    <w:uiPriority w:val="99"/>
    <w:unhideWhenUsed/>
    <w:rsid w:val="008D789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hyperlinkchar">
    <w:name w:val="hyperlink__char"/>
    <w:basedOn w:val="DefaultParagraphFont"/>
    <w:rsid w:val="008D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9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urtney.schultz@saul.com" TargetMode="External"/><Relationship Id="rId13" Type="http://schemas.openxmlformats.org/officeDocument/2006/relationships/hyperlink" Target="mailto:vette@ptd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arwright@pa.gov" TargetMode="External"/><Relationship Id="rId12" Type="http://schemas.openxmlformats.org/officeDocument/2006/relationships/hyperlink" Target="mailto:rhodes@ballardspah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webb@pa.gov" TargetMode="External"/><Relationship Id="rId11" Type="http://schemas.openxmlformats.org/officeDocument/2006/relationships/hyperlink" Target="mailto:hbreitman@paoca.org" TargetMode="External"/><Relationship Id="rId5" Type="http://schemas.openxmlformats.org/officeDocument/2006/relationships/hyperlink" Target="mailto:astahl@aquaamerica.com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egannon@paoca.org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devrard@paoca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Hubbard, Gabrielle</cp:lastModifiedBy>
  <cp:revision>5</cp:revision>
  <dcterms:created xsi:type="dcterms:W3CDTF">2023-03-28T17:41:00Z</dcterms:created>
  <dcterms:modified xsi:type="dcterms:W3CDTF">2023-03-28T17:47:00Z</dcterms:modified>
</cp:coreProperties>
</file>