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C67186">
        <w:trPr>
          <w:trHeight w:val="990"/>
        </w:trPr>
        <w:tc>
          <w:tcPr>
            <w:tcW w:w="2232" w:type="dxa"/>
          </w:tcPr>
          <w:p w14:paraId="38D71A25" w14:textId="6E09D4B1" w:rsidR="001319D1" w:rsidRDefault="00FE76BB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534A8CD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E41A5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52C962E8" w14:textId="2A4E0B6A" w:rsidR="0065038B" w:rsidRDefault="00747328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31, 2023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775E4E42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747328">
        <w:rPr>
          <w:rFonts w:ascii="Microsoft Sans Serif" w:eastAsia="Microsoft Sans Serif" w:hAnsi="Microsoft Sans Serif" w:cs="Microsoft Sans Serif"/>
          <w:b/>
          <w:sz w:val="24"/>
        </w:rPr>
        <w:t>C-2023-3040322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1247EFA0" w:rsidR="006660B4" w:rsidRDefault="00747328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Elaine Buettner v. Earthlink Business LLC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7B4F4061" w14:textId="2608BEF9" w:rsidR="0065038B" w:rsidRPr="0065038B" w:rsidRDefault="0065669A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 xml:space="preserve">Service/Reliability Issues </w:t>
      </w:r>
    </w:p>
    <w:p w14:paraId="2A65BDF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70770354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65669A">
        <w:rPr>
          <w:rFonts w:ascii="Microsoft Sans Serif" w:hAnsi="Microsoft Sans Serif" w:cs="Microsoft Sans Serif"/>
          <w:sz w:val="24"/>
          <w:szCs w:val="24"/>
        </w:rPr>
        <w:t>Steven K. Haas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>udge</w:t>
      </w:r>
      <w:r w:rsidR="0065669A">
        <w:rPr>
          <w:rFonts w:ascii="Microsoft Sans Serif" w:hAnsi="Microsoft Sans Serif" w:cs="Microsoft Sans Serif"/>
          <w:sz w:val="24"/>
          <w:szCs w:val="24"/>
        </w:rPr>
        <w:t xml:space="preserve"> Haas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79B5CBD5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="0096550A" w:rsidRPr="007D2EC9">
        <w:rPr>
          <w:rFonts w:ascii="Microsoft Sans Serif" w:hAnsi="Microsoft Sans Serif" w:cs="Microsoft Sans Serif"/>
          <w:sz w:val="24"/>
          <w:szCs w:val="24"/>
        </w:rPr>
        <w:t>717.787.1399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95E8F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3816A811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83A5C55" w14:textId="40C5A967" w:rsidR="00293E51" w:rsidRPr="00293E51" w:rsidRDefault="00293E51" w:rsidP="00293E51">
      <w:pPr>
        <w:spacing w:after="160" w:line="259" w:lineRule="auto"/>
        <w:rPr>
          <w:rFonts w:ascii="Calibri" w:hAnsi="Calibri"/>
          <w:i/>
          <w:iCs/>
          <w:sz w:val="22"/>
          <w:szCs w:val="22"/>
        </w:rPr>
      </w:pPr>
    </w:p>
    <w:p w14:paraId="00D618DF" w14:textId="77777777" w:rsidR="002929D2" w:rsidRDefault="002929D2" w:rsidP="002929D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C-2023-3040322 - ELAINE BUETTNER v. EARTHLINK BUSINESS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3084D24B" w14:textId="77777777" w:rsidR="002929D2" w:rsidRDefault="002929D2" w:rsidP="002929D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ELAINE BUETTNER</w:t>
      </w:r>
      <w:r>
        <w:rPr>
          <w:rFonts w:ascii="Microsoft Sans Serif" w:eastAsia="Microsoft Sans Serif" w:hAnsi="Microsoft Sans Serif" w:cs="Microsoft Sans Serif"/>
          <w:sz w:val="24"/>
        </w:rPr>
        <w:cr/>
        <w:t>10962 PINE AVE</w:t>
      </w:r>
      <w:r>
        <w:rPr>
          <w:rFonts w:ascii="Microsoft Sans Serif" w:eastAsia="Microsoft Sans Serif" w:hAnsi="Microsoft Sans Serif" w:cs="Microsoft Sans Serif"/>
          <w:sz w:val="24"/>
        </w:rPr>
        <w:cr/>
        <w:t>FANNETTSBURG PA  17221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C23BD">
        <w:rPr>
          <w:rFonts w:ascii="Microsoft Sans Serif" w:eastAsia="Microsoft Sans Serif" w:hAnsi="Microsoft Sans Serif" w:cs="Microsoft Sans Serif"/>
          <w:b/>
          <w:bCs/>
          <w:sz w:val="24"/>
        </w:rPr>
        <w:t>304.268.6004</w:t>
      </w:r>
      <w:r w:rsidRPr="006C23B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941154">
          <w:rPr>
            <w:rStyle w:val="Hyperlink"/>
            <w:rFonts w:ascii="Microsoft Sans Serif" w:eastAsia="Microsoft Sans Serif" w:hAnsi="Microsoft Sans Serif" w:cs="Microsoft Sans Serif"/>
            <w:sz w:val="24"/>
          </w:rPr>
          <w:t>ecbuettner@aol.com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KRISTI MOODY ESQUIRE</w:t>
      </w:r>
      <w:r>
        <w:rPr>
          <w:rFonts w:ascii="Microsoft Sans Serif" w:eastAsia="Microsoft Sans Serif" w:hAnsi="Microsoft Sans Serif" w:cs="Microsoft Sans Serif"/>
          <w:sz w:val="24"/>
        </w:rPr>
        <w:cr/>
        <w:t>WINDSTREAM CORPORATION</w:t>
      </w:r>
      <w:r>
        <w:rPr>
          <w:rFonts w:ascii="Microsoft Sans Serif" w:eastAsia="Microsoft Sans Serif" w:hAnsi="Microsoft Sans Serif" w:cs="Microsoft Sans Serif"/>
          <w:sz w:val="24"/>
        </w:rPr>
        <w:cr/>
        <w:t>4001 RODNEY PARHAM ROAD</w:t>
      </w:r>
      <w:r>
        <w:rPr>
          <w:rFonts w:ascii="Microsoft Sans Serif" w:eastAsia="Microsoft Sans Serif" w:hAnsi="Microsoft Sans Serif" w:cs="Microsoft Sans Serif"/>
          <w:sz w:val="24"/>
        </w:rPr>
        <w:cr/>
        <w:t>LITTLE ROCK AR  72227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C23BD">
        <w:rPr>
          <w:rFonts w:ascii="Microsoft Sans Serif" w:eastAsia="Microsoft Sans Serif" w:hAnsi="Microsoft Sans Serif" w:cs="Microsoft Sans Serif"/>
          <w:b/>
          <w:bCs/>
          <w:sz w:val="24"/>
        </w:rPr>
        <w:t>501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C23BD">
        <w:rPr>
          <w:rFonts w:ascii="Microsoft Sans Serif" w:eastAsia="Microsoft Sans Serif" w:hAnsi="Microsoft Sans Serif" w:cs="Microsoft Sans Serif"/>
          <w:b/>
          <w:bCs/>
          <w:sz w:val="24"/>
        </w:rPr>
        <w:t>748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C23BD">
        <w:rPr>
          <w:rFonts w:ascii="Microsoft Sans Serif" w:eastAsia="Microsoft Sans Serif" w:hAnsi="Microsoft Sans Serif" w:cs="Microsoft Sans Serif"/>
          <w:b/>
          <w:bCs/>
          <w:sz w:val="24"/>
        </w:rPr>
        <w:t>5890</w:t>
      </w:r>
      <w:r w:rsidRPr="006C23B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941154">
          <w:rPr>
            <w:rStyle w:val="Hyperlink"/>
            <w:rFonts w:ascii="Microsoft Sans Serif" w:eastAsia="Microsoft Sans Serif" w:hAnsi="Microsoft Sans Serif" w:cs="Microsoft Sans Serif"/>
            <w:sz w:val="24"/>
          </w:rPr>
          <w:t>windstream.legal@windstream.com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72845253" w14:textId="77777777" w:rsidR="002929D2" w:rsidRDefault="002929D2" w:rsidP="002929D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CARY L RICE ESQUIRE</w:t>
      </w:r>
    </w:p>
    <w:p w14:paraId="59571FA4" w14:textId="77777777" w:rsidR="002929D2" w:rsidRDefault="002929D2" w:rsidP="002929D2">
      <w:r>
        <w:rPr>
          <w:rFonts w:ascii="Microsoft Sans Serif" w:eastAsia="Microsoft Sans Serif" w:hAnsi="Microsoft Sans Serif" w:cs="Microsoft Sans Serif"/>
          <w:sz w:val="24"/>
        </w:rPr>
        <w:t>HANGLEY ARONCHICK SEGAL PUDLIN &amp; SCHILLER</w:t>
      </w:r>
      <w:r>
        <w:rPr>
          <w:rFonts w:ascii="Microsoft Sans Serif" w:eastAsia="Microsoft Sans Serif" w:hAnsi="Microsoft Sans Serif" w:cs="Microsoft Sans Serif"/>
          <w:sz w:val="24"/>
        </w:rPr>
        <w:cr/>
        <w:t>ONE LOGAN SQUARE</w:t>
      </w:r>
      <w:r>
        <w:rPr>
          <w:rFonts w:ascii="Microsoft Sans Serif" w:eastAsia="Microsoft Sans Serif" w:hAnsi="Microsoft Sans Serif" w:cs="Microsoft Sans Serif"/>
          <w:sz w:val="24"/>
        </w:rPr>
        <w:cr/>
        <w:t>27TH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C23BD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C23BD">
        <w:rPr>
          <w:rFonts w:ascii="Microsoft Sans Serif" w:eastAsia="Microsoft Sans Serif" w:hAnsi="Microsoft Sans Serif" w:cs="Microsoft Sans Serif"/>
          <w:b/>
          <w:bCs/>
          <w:sz w:val="24"/>
        </w:rPr>
        <w:t>568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C23BD">
        <w:rPr>
          <w:rFonts w:ascii="Microsoft Sans Serif" w:eastAsia="Microsoft Sans Serif" w:hAnsi="Microsoft Sans Serif" w:cs="Microsoft Sans Serif"/>
          <w:b/>
          <w:bCs/>
          <w:sz w:val="24"/>
        </w:rPr>
        <w:t>6200</w:t>
      </w:r>
      <w:r w:rsidRPr="006C23B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941154">
          <w:rPr>
            <w:rStyle w:val="Hyperlink"/>
            <w:rFonts w:ascii="Microsoft Sans Serif" w:eastAsia="Microsoft Sans Serif" w:hAnsi="Microsoft Sans Serif" w:cs="Microsoft Sans Serif"/>
            <w:sz w:val="24"/>
          </w:rPr>
          <w:t>clr@hangley.com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51F4FFA5" w14:textId="73AE4D3D" w:rsidR="0065038B" w:rsidRPr="006D2BBE" w:rsidRDefault="0065038B" w:rsidP="002929D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148E" w14:textId="77777777" w:rsidR="008A7B55" w:rsidRDefault="008A7B55">
      <w:r>
        <w:separator/>
      </w:r>
    </w:p>
  </w:endnote>
  <w:endnote w:type="continuationSeparator" w:id="0">
    <w:p w14:paraId="442CEDFF" w14:textId="77777777" w:rsidR="008A7B55" w:rsidRDefault="008A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C61D" w14:textId="77777777" w:rsidR="008A7B55" w:rsidRDefault="008A7B55">
      <w:r>
        <w:separator/>
      </w:r>
    </w:p>
  </w:footnote>
  <w:footnote w:type="continuationSeparator" w:id="0">
    <w:p w14:paraId="1AA85A3D" w14:textId="77777777" w:rsidR="008A7B55" w:rsidRDefault="008A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29D2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5669A"/>
    <w:rsid w:val="006660B4"/>
    <w:rsid w:val="006755C0"/>
    <w:rsid w:val="006925F3"/>
    <w:rsid w:val="006D2BBE"/>
    <w:rsid w:val="00701390"/>
    <w:rsid w:val="00747328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A7B55"/>
    <w:rsid w:val="008C32E0"/>
    <w:rsid w:val="008C4005"/>
    <w:rsid w:val="008E7C75"/>
    <w:rsid w:val="009125CA"/>
    <w:rsid w:val="009313FD"/>
    <w:rsid w:val="009465D5"/>
    <w:rsid w:val="0096550A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E76BB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292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r@hangle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indstream.legal@windstrea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buettner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6</cp:revision>
  <cp:lastPrinted>2003-08-06T17:09:00Z</cp:lastPrinted>
  <dcterms:created xsi:type="dcterms:W3CDTF">2023-05-31T15:00:00Z</dcterms:created>
  <dcterms:modified xsi:type="dcterms:W3CDTF">2023-05-31T15:06:00Z</dcterms:modified>
</cp:coreProperties>
</file>