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90E6C38" w:rsidR="004B3171" w:rsidRPr="004B3171" w:rsidRDefault="0017115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6269EF64" w14:textId="77777777" w:rsidR="00E17E95" w:rsidRPr="00767CBB" w:rsidRDefault="00E17E95" w:rsidP="00E17E9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107065">
        <w:rPr>
          <w:rFonts w:ascii="Microsoft Sans Serif" w:hAnsi="Microsoft Sans Serif" w:cs="Microsoft Sans Serif"/>
          <w:b/>
          <w:bCs/>
          <w:sz w:val="24"/>
          <w:szCs w:val="24"/>
        </w:rPr>
        <w:t xml:space="preserve">In Re: </w:t>
      </w:r>
      <w:r w:rsidRPr="00035F39">
        <w:rPr>
          <w:rFonts w:ascii="Microsoft Sans Serif" w:hAnsi="Microsoft Sans Serif" w:cs="Microsoft Sans Serif"/>
          <w:b/>
          <w:bCs/>
          <w:sz w:val="24"/>
          <w:szCs w:val="24"/>
        </w:rPr>
        <w:t>C-2023-3039491</w:t>
      </w:r>
    </w:p>
    <w:p w14:paraId="1511B04A" w14:textId="77777777" w:rsidR="00E17E95" w:rsidRPr="004E5EA1" w:rsidRDefault="00E17E95" w:rsidP="00E17E95">
      <w:pPr>
        <w:rPr>
          <w:rFonts w:ascii="Microsoft Sans Serif" w:hAnsi="Microsoft Sans Serif" w:cs="Microsoft Sans Serif"/>
          <w:sz w:val="24"/>
          <w:szCs w:val="24"/>
        </w:rPr>
      </w:pPr>
    </w:p>
    <w:p w14:paraId="62A4BC01" w14:textId="77777777" w:rsidR="00E17E95" w:rsidRDefault="00E17E95" w:rsidP="00E17E95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64CD6A3F" w14:textId="77777777" w:rsidR="00E17E95" w:rsidRDefault="00E17E95" w:rsidP="00E17E9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35F39">
        <w:rPr>
          <w:rFonts w:ascii="Microsoft Sans Serif" w:hAnsi="Microsoft Sans Serif" w:cs="Microsoft Sans Serif"/>
          <w:b/>
          <w:sz w:val="24"/>
          <w:szCs w:val="24"/>
        </w:rPr>
        <w:t xml:space="preserve">Marilyn Rice </w:t>
      </w:r>
      <w:r>
        <w:rPr>
          <w:rFonts w:ascii="Microsoft Sans Serif" w:hAnsi="Microsoft Sans Serif" w:cs="Microsoft Sans Serif"/>
          <w:b/>
          <w:sz w:val="24"/>
          <w:szCs w:val="24"/>
        </w:rPr>
        <w:t>v. Philadelphia Gas Works</w:t>
      </w: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771E4B4" w14:textId="77777777" w:rsidR="00E17E95" w:rsidRDefault="00E17E95" w:rsidP="00E17E95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AC4AF0">
        <w:rPr>
          <w:rFonts w:ascii="Microsoft Sans Serif" w:hAnsi="Microsoft Sans Serif" w:cs="Microsoft Sans Serif"/>
          <w:bCs/>
          <w:sz w:val="24"/>
          <w:szCs w:val="24"/>
        </w:rPr>
        <w:t>Requests Payment Arrangements</w:t>
      </w:r>
      <w:r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EF77D06" w14:textId="77777777" w:rsidR="0067080E" w:rsidRPr="004E5EA1" w:rsidRDefault="0067080E" w:rsidP="0067080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AC4AF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C4AF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C4AF0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Hearing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77844C3B" w14:textId="77777777" w:rsidR="0067080E" w:rsidRPr="004E5EA1" w:rsidRDefault="0067080E" w:rsidP="0067080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96D79C8" w14:textId="77777777" w:rsidR="0067080E" w:rsidRPr="00E04C6C" w:rsidRDefault="0067080E" w:rsidP="0067080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CC6CD9">
        <w:rPr>
          <w:rFonts w:ascii="Microsoft Sans Serif" w:hAnsi="Microsoft Sans Serif" w:cs="Microsoft Sans Serif"/>
          <w:b/>
          <w:sz w:val="24"/>
          <w:szCs w:val="24"/>
        </w:rPr>
        <w:t>Tuesday, June 13, 2023</w:t>
      </w:r>
    </w:p>
    <w:p w14:paraId="67E5BB5B" w14:textId="77777777" w:rsidR="0067080E" w:rsidRPr="004E5EA1" w:rsidRDefault="0067080E" w:rsidP="0067080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735179C2" w:rsidR="00D90ECA" w:rsidRDefault="0067080E" w:rsidP="0067080E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Michael Mroczka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68132B5C" w:rsidR="004A05E9" w:rsidRPr="00D429B7" w:rsidRDefault="00E17E95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SA M</w:t>
      </w:r>
      <w:r w:rsidR="0067080E">
        <w:rPr>
          <w:rFonts w:ascii="Microsoft Sans Serif" w:hAnsi="Microsoft Sans Serif" w:cs="Microsoft Sans Serif"/>
        </w:rPr>
        <w:t>roczka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152F4062" w14:textId="77777777" w:rsidR="007C2CD3" w:rsidRDefault="00440D5F" w:rsidP="007C2CD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7C2CD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C-2023-3039491 - MARILYN RICE v. PHILADELPHIA GAS WORKS</w:t>
      </w:r>
      <w:r w:rsidR="007C2CD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C2CD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C2CD3">
        <w:rPr>
          <w:rFonts w:ascii="Microsoft Sans Serif" w:eastAsia="Microsoft Sans Serif" w:hAnsi="Microsoft Sans Serif" w:cs="Microsoft Sans Serif"/>
          <w:sz w:val="24"/>
        </w:rPr>
        <w:t>MARILYN RICE</w:t>
      </w:r>
      <w:r w:rsidR="007C2CD3">
        <w:rPr>
          <w:rFonts w:ascii="Microsoft Sans Serif" w:eastAsia="Microsoft Sans Serif" w:hAnsi="Microsoft Sans Serif" w:cs="Microsoft Sans Serif"/>
          <w:sz w:val="24"/>
        </w:rPr>
        <w:cr/>
        <w:t>5640 NORTH LAWRENCE STREET</w:t>
      </w:r>
      <w:r w:rsidR="007C2CD3">
        <w:rPr>
          <w:rFonts w:ascii="Microsoft Sans Serif" w:eastAsia="Microsoft Sans Serif" w:hAnsi="Microsoft Sans Serif" w:cs="Microsoft Sans Serif"/>
          <w:sz w:val="24"/>
        </w:rPr>
        <w:cr/>
        <w:t>PHILADELPHIA PA  19120</w:t>
      </w:r>
      <w:r w:rsidR="007C2CD3">
        <w:rPr>
          <w:rFonts w:ascii="Microsoft Sans Serif" w:eastAsia="Microsoft Sans Serif" w:hAnsi="Microsoft Sans Serif" w:cs="Microsoft Sans Serif"/>
          <w:sz w:val="24"/>
        </w:rPr>
        <w:cr/>
      </w:r>
      <w:r w:rsidR="007C2CD3" w:rsidRPr="00290818">
        <w:rPr>
          <w:rFonts w:ascii="Microsoft Sans Serif" w:eastAsia="Microsoft Sans Serif" w:hAnsi="Microsoft Sans Serif" w:cs="Microsoft Sans Serif"/>
          <w:b/>
          <w:bCs/>
          <w:sz w:val="24"/>
        </w:rPr>
        <w:t>215.239.4918</w:t>
      </w:r>
      <w:r w:rsidR="007C2CD3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7C2CD3" w:rsidRPr="00C9628E">
          <w:rPr>
            <w:rStyle w:val="Hyperlink"/>
            <w:rFonts w:ascii="Microsoft Sans Serif" w:eastAsia="Microsoft Sans Serif" w:hAnsi="Microsoft Sans Serif" w:cs="Microsoft Sans Serif"/>
            <w:sz w:val="24"/>
          </w:rPr>
          <w:t>missmeryl2003@yahoo.com</w:t>
        </w:r>
      </w:hyperlink>
    </w:p>
    <w:p w14:paraId="50C5BDE7" w14:textId="77777777" w:rsidR="007C2CD3" w:rsidRDefault="007C2CD3" w:rsidP="007C2CD3"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5B1AC92" w14:textId="2A9E424C" w:rsidR="005B493A" w:rsidRDefault="007C2CD3" w:rsidP="007C2CD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7F5CEA">
        <w:rPr>
          <w:rFonts w:ascii="Microsoft Sans Serif" w:eastAsia="Microsoft Sans Serif" w:hAnsi="Microsoft Sans Serif" w:cs="Microsoft Sans Serif"/>
          <w:sz w:val="24"/>
        </w:rPr>
        <w:t xml:space="preserve">ANITA J MURRAY </w:t>
      </w:r>
      <w:r w:rsidR="007F5CEA">
        <w:rPr>
          <w:rFonts w:ascii="Microsoft Sans Serif" w:eastAsia="Microsoft Sans Serif" w:hAnsi="Microsoft Sans Serif" w:cs="Microsoft Sans Serif"/>
          <w:sz w:val="24"/>
        </w:rPr>
        <w:t>ESQUIRE</w:t>
      </w:r>
      <w:r w:rsidR="007F5CEA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90818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C9628E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 w:rsidR="007F5CEA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="005B493A" w:rsidRPr="003578EE">
          <w:rPr>
            <w:rStyle w:val="Hyperlink"/>
            <w:rFonts w:ascii="Microsoft Sans Serif" w:eastAsia="Microsoft Sans Serif" w:hAnsi="Microsoft Sans Serif" w:cs="Microsoft Sans Serif"/>
            <w:sz w:val="24"/>
          </w:rPr>
          <w:t>anita.murray@pgworks.com</w:t>
        </w:r>
      </w:hyperlink>
    </w:p>
    <w:p w14:paraId="4DBD654A" w14:textId="0BA51064" w:rsidR="00440D5F" w:rsidRDefault="007C2CD3" w:rsidP="007C2CD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1157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B493A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080E"/>
    <w:rsid w:val="006777FC"/>
    <w:rsid w:val="006815FE"/>
    <w:rsid w:val="006A358E"/>
    <w:rsid w:val="006B3303"/>
    <w:rsid w:val="006C0BDB"/>
    <w:rsid w:val="006C7520"/>
    <w:rsid w:val="006E3E89"/>
    <w:rsid w:val="006E4AE9"/>
    <w:rsid w:val="006F2100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C2CD3"/>
    <w:rsid w:val="007F0F42"/>
    <w:rsid w:val="007F5CEA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17E95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ta.murray@pgwork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ssmeryl200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8</cp:revision>
  <cp:lastPrinted>2013-09-12T20:59:00Z</cp:lastPrinted>
  <dcterms:created xsi:type="dcterms:W3CDTF">2023-06-07T19:01:00Z</dcterms:created>
  <dcterms:modified xsi:type="dcterms:W3CDTF">2023-06-07T19:04:00Z</dcterms:modified>
</cp:coreProperties>
</file>