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6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3F6F56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3F6F5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3F6F5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3F6F5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3F6F5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3F6F56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3F6F5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AC1222B" w:rsidR="004B3171" w:rsidRPr="004B3171" w:rsidRDefault="00217F5B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A901D09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17F5B" w:rsidRPr="00217F5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C-2022-3033747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95C4C7B" w14:textId="6C1AC311" w:rsidR="00C32495" w:rsidRPr="00B729DF" w:rsidRDefault="00380DEE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80DE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Koree L. Shedlock v</w:t>
      </w:r>
      <w:r w:rsidRPr="00B729D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. </w:t>
      </w:r>
      <w:r w:rsidR="00B729DF" w:rsidRPr="00B729D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Pennsylvania-American Water Company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7777777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6AFF8E23" w:rsidR="00BA073E" w:rsidRPr="00654AAF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 in the above</w:t>
      </w:r>
      <w:r w:rsidR="00134582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C-202</w:t>
      </w:r>
      <w:r w:rsidR="00C43903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>2-3033747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)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 been changed from Administrative Law Judge </w:t>
      </w:r>
      <w:r w:rsidR="00134582" w:rsidRPr="00654AAF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DA0D40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134582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134582" w:rsidRPr="00654AAF">
        <w:rPr>
          <w:rFonts w:ascii="Microsoft Sans Serif" w:hAnsi="Microsoft Sans Serif" w:cs="Microsoft Sans Serif"/>
          <w:b/>
          <w:sz w:val="24"/>
          <w:szCs w:val="24"/>
        </w:rPr>
        <w:t>Mark A. Hoyer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Pr="00654AAF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4838FE7D" w14:textId="312FEA6E" w:rsidR="00730E68" w:rsidRDefault="00730E68" w:rsidP="00730E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134582">
        <w:rPr>
          <w:rFonts w:ascii="Microsoft Sans Serif" w:hAnsi="Microsoft Sans Serif" w:cs="Microsoft Sans Serif"/>
          <w:b/>
          <w:sz w:val="24"/>
          <w:szCs w:val="24"/>
        </w:rPr>
        <w:tab/>
      </w:r>
      <w:r w:rsidR="00134582" w:rsidRP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Deputy </w:t>
      </w:r>
      <w:r w:rsidRP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Mark A. Hoyer</w:t>
      </w:r>
      <w:r w:rsidRPr="006901DA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</w:t>
      </w:r>
    </w:p>
    <w:p w14:paraId="4D87CFA3" w14:textId="0F93EFB1" w:rsidR="00730E68" w:rsidRDefault="00730E68" w:rsidP="00730E6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731464" w:rsidRPr="00731464">
        <w:rPr>
          <w:rFonts w:ascii="Microsoft Sans Serif" w:hAnsi="Microsoft Sans Serif" w:cs="Microsoft Sans Serif"/>
          <w:sz w:val="24"/>
          <w:szCs w:val="24"/>
        </w:rPr>
        <w:t>412.565.3550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</w:t>
      </w:r>
      <w:r w:rsidR="00DE7F32">
        <w:rPr>
          <w:rFonts w:ascii="Microsoft Sans Serif" w:hAnsi="Microsoft Sans Serif" w:cs="Microsoft Sans Serif"/>
          <w:bCs/>
          <w:sz w:val="24"/>
          <w:szCs w:val="24"/>
        </w:rPr>
        <w:t>231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>.</w:t>
      </w:r>
      <w:r w:rsidR="00DE7F32">
        <w:rPr>
          <w:rFonts w:ascii="Microsoft Sans Serif" w:hAnsi="Microsoft Sans Serif" w:cs="Microsoft Sans Serif"/>
          <w:bCs/>
          <w:sz w:val="24"/>
          <w:szCs w:val="24"/>
        </w:rPr>
        <w:t>4765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7777777" w:rsidR="002A62E4" w:rsidRPr="0025147B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4B623E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F09CFB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CC9FBD8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1DA887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88834CF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4BF677D" w14:textId="77777777" w:rsidR="00BF510C" w:rsidRPr="00BF510C" w:rsidRDefault="00BF510C" w:rsidP="00BF510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C-2022-3033747 - KOREE L SHEDLOCK v. PENNSYLVANIA-AMERICAN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t>KOREE L SHEDLOCK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19 COLUMBIA ROAD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MONONGAHELA PA  15063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F510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412.508.361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9" w:history="1">
        <w:r w:rsidRPr="00BF510C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kshedlock@comcast.net</w:t>
        </w:r>
      </w:hyperlink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23F4D646" w14:textId="77777777" w:rsidR="00BF510C" w:rsidRPr="00BF510C" w:rsidRDefault="00BF510C" w:rsidP="00BF510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DF1D83E" w14:textId="394B9736" w:rsidR="00BF510C" w:rsidRPr="00BF510C" w:rsidRDefault="00BF510C" w:rsidP="00BF510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t>MICHAEL A GRUIN ESQUIRE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STEVENS &amp; LEE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17 NORTH SECOND STREET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16TH FLOOR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F510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717.255.7365</w:t>
      </w:r>
      <w:r w:rsidRPr="00BF510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Pr="00BF510C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michael.gruin@stevenslee.com</w:t>
        </w:r>
      </w:hyperlink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BF510C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BF510C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Pennsylvania-American Water)</w:t>
      </w:r>
      <w:r w:rsidRPr="00BF510C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4DBD654A" w14:textId="0C6EE121" w:rsidR="00440D5F" w:rsidRDefault="00440D5F" w:rsidP="00BF510C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1DD" w14:textId="77777777" w:rsidR="00031AC5" w:rsidRDefault="00031AC5">
      <w:r>
        <w:separator/>
      </w:r>
    </w:p>
  </w:endnote>
  <w:endnote w:type="continuationSeparator" w:id="0">
    <w:p w14:paraId="33178BEA" w14:textId="77777777" w:rsidR="00031AC5" w:rsidRDefault="000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C10" w14:textId="77777777" w:rsidR="00031AC5" w:rsidRDefault="00031AC5">
      <w:r>
        <w:separator/>
      </w:r>
    </w:p>
  </w:footnote>
  <w:footnote w:type="continuationSeparator" w:id="0">
    <w:p w14:paraId="4754F367" w14:textId="77777777" w:rsidR="00031AC5" w:rsidRDefault="0003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A27AD"/>
    <w:rsid w:val="000B04EE"/>
    <w:rsid w:val="000B0C8B"/>
    <w:rsid w:val="000F1820"/>
    <w:rsid w:val="000F7302"/>
    <w:rsid w:val="00103F35"/>
    <w:rsid w:val="00113439"/>
    <w:rsid w:val="00134582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17F5B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0DEE"/>
    <w:rsid w:val="003855D6"/>
    <w:rsid w:val="00392A3F"/>
    <w:rsid w:val="003A0663"/>
    <w:rsid w:val="003B2864"/>
    <w:rsid w:val="003B36BE"/>
    <w:rsid w:val="003D6CA1"/>
    <w:rsid w:val="003E5D5F"/>
    <w:rsid w:val="003F6F56"/>
    <w:rsid w:val="00401BFA"/>
    <w:rsid w:val="004075AA"/>
    <w:rsid w:val="00410335"/>
    <w:rsid w:val="00440D5F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4AAF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1464"/>
    <w:rsid w:val="007327E6"/>
    <w:rsid w:val="0074159F"/>
    <w:rsid w:val="0075017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29DF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10C"/>
    <w:rsid w:val="00BF7F9B"/>
    <w:rsid w:val="00C0662C"/>
    <w:rsid w:val="00C32495"/>
    <w:rsid w:val="00C43903"/>
    <w:rsid w:val="00C60302"/>
    <w:rsid w:val="00C76AA7"/>
    <w:rsid w:val="00CA7B0C"/>
    <w:rsid w:val="00CC16DC"/>
    <w:rsid w:val="00CC7FE7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E7F32"/>
    <w:rsid w:val="00DF4452"/>
    <w:rsid w:val="00E0338A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chael.gruin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hedlock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12</cp:revision>
  <cp:lastPrinted>2013-09-12T20:59:00Z</cp:lastPrinted>
  <dcterms:created xsi:type="dcterms:W3CDTF">2023-06-28T18:45:00Z</dcterms:created>
  <dcterms:modified xsi:type="dcterms:W3CDTF">2023-06-28T19:57:00Z</dcterms:modified>
</cp:coreProperties>
</file>