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F80F" w14:textId="77777777" w:rsidR="000E3EF6" w:rsidRPr="000E3EF6" w:rsidRDefault="000E3EF6" w:rsidP="000E3EF6">
      <w:pPr>
        <w:widowControl w:val="0"/>
        <w:autoSpaceDE w:val="0"/>
        <w:autoSpaceDN w:val="0"/>
        <w:jc w:val="center"/>
        <w:rPr>
          <w:b/>
          <w:bCs/>
          <w:snapToGrid w:val="0"/>
        </w:rPr>
      </w:pPr>
      <w:r w:rsidRPr="000E3EF6">
        <w:rPr>
          <w:b/>
          <w:bCs/>
          <w:snapToGrid w:val="0"/>
        </w:rPr>
        <w:t>BEFORE THE</w:t>
      </w:r>
    </w:p>
    <w:p w14:paraId="2E943423" w14:textId="77777777" w:rsidR="000E3EF6" w:rsidRPr="000E3EF6" w:rsidRDefault="000E3EF6" w:rsidP="000E3EF6">
      <w:pPr>
        <w:widowControl w:val="0"/>
        <w:autoSpaceDE w:val="0"/>
        <w:autoSpaceDN w:val="0"/>
        <w:jc w:val="center"/>
        <w:rPr>
          <w:b/>
          <w:bCs/>
          <w:snapToGrid w:val="0"/>
        </w:rPr>
      </w:pPr>
      <w:r w:rsidRPr="000E3EF6">
        <w:rPr>
          <w:b/>
          <w:bCs/>
          <w:snapToGrid w:val="0"/>
        </w:rPr>
        <w:t>PENNSYLVANIA PUBLIC UTILITY COMMISSION</w:t>
      </w:r>
    </w:p>
    <w:p w14:paraId="06A0F0A5" w14:textId="77777777" w:rsidR="000E3EF6" w:rsidRPr="000E3EF6" w:rsidRDefault="000E3EF6" w:rsidP="000E3EF6">
      <w:pPr>
        <w:widowControl w:val="0"/>
        <w:autoSpaceDE w:val="0"/>
        <w:autoSpaceDN w:val="0"/>
        <w:rPr>
          <w:bCs/>
          <w:snapToGrid w:val="0"/>
        </w:rPr>
      </w:pPr>
    </w:p>
    <w:p w14:paraId="673C99D2" w14:textId="77777777" w:rsidR="000E3EF6" w:rsidRPr="000E3EF6" w:rsidRDefault="000E3EF6" w:rsidP="000E3EF6">
      <w:pPr>
        <w:widowControl w:val="0"/>
        <w:autoSpaceDE w:val="0"/>
        <w:autoSpaceDN w:val="0"/>
        <w:rPr>
          <w:bCs/>
          <w:snapToGrid w:val="0"/>
        </w:rPr>
      </w:pPr>
    </w:p>
    <w:p w14:paraId="1AE5E9C1" w14:textId="77777777" w:rsidR="000E3EF6" w:rsidRPr="000E3EF6" w:rsidRDefault="000E3EF6" w:rsidP="000E3EF6">
      <w:pPr>
        <w:widowControl w:val="0"/>
        <w:autoSpaceDE w:val="0"/>
        <w:autoSpaceDN w:val="0"/>
        <w:rPr>
          <w:bCs/>
          <w:snapToGrid w:val="0"/>
        </w:rPr>
      </w:pPr>
    </w:p>
    <w:p w14:paraId="01454A23" w14:textId="77777777" w:rsidR="000E3EF6" w:rsidRPr="000E3EF6" w:rsidRDefault="000E3EF6" w:rsidP="000E3EF6">
      <w:pPr>
        <w:widowControl w:val="0"/>
        <w:autoSpaceDE w:val="0"/>
        <w:autoSpaceDN w:val="0"/>
        <w:rPr>
          <w:snapToGrid w:val="0"/>
        </w:rPr>
      </w:pPr>
      <w:r w:rsidRPr="000E3EF6">
        <w:rPr>
          <w:snapToGrid w:val="0"/>
        </w:rPr>
        <w:t>Petition of PPL Electric Utilities Corporation</w:t>
      </w:r>
      <w:r w:rsidRPr="000E3EF6">
        <w:rPr>
          <w:snapToGrid w:val="0"/>
        </w:rPr>
        <w:tab/>
        <w:t>:</w:t>
      </w:r>
      <w:r w:rsidRPr="000E3EF6">
        <w:rPr>
          <w:snapToGrid w:val="0"/>
        </w:rPr>
        <w:tab/>
      </w:r>
      <w:r w:rsidRPr="000E3EF6">
        <w:rPr>
          <w:snapToGrid w:val="0"/>
        </w:rPr>
        <w:tab/>
        <w:t>M-2020-3020824</w:t>
      </w:r>
    </w:p>
    <w:p w14:paraId="5A39DCF5" w14:textId="77777777" w:rsidR="000E3EF6" w:rsidRPr="000E3EF6" w:rsidRDefault="000E3EF6" w:rsidP="000E3EF6">
      <w:pPr>
        <w:widowControl w:val="0"/>
        <w:autoSpaceDE w:val="0"/>
        <w:autoSpaceDN w:val="0"/>
        <w:rPr>
          <w:snapToGrid w:val="0"/>
        </w:rPr>
      </w:pPr>
      <w:r w:rsidRPr="000E3EF6">
        <w:rPr>
          <w:snapToGrid w:val="0"/>
        </w:rPr>
        <w:t xml:space="preserve">for Approval of its Act 129 Phase IV Energy </w:t>
      </w:r>
      <w:r w:rsidRPr="000E3EF6">
        <w:rPr>
          <w:snapToGrid w:val="0"/>
        </w:rPr>
        <w:tab/>
        <w:t>:</w:t>
      </w:r>
    </w:p>
    <w:p w14:paraId="36AC4910" w14:textId="3CB9F8F8" w:rsidR="004153D3" w:rsidRDefault="000E3EF6" w:rsidP="000E3EF6">
      <w:pPr>
        <w:autoSpaceDE w:val="0"/>
        <w:autoSpaceDN w:val="0"/>
      </w:pPr>
      <w:r w:rsidRPr="000E3EF6">
        <w:rPr>
          <w:snapToGrid w:val="0"/>
        </w:rPr>
        <w:t>Efficiency and Conservation Plan</w:t>
      </w:r>
      <w:r w:rsidRPr="000E3EF6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E3EF6">
        <w:rPr>
          <w:snapToGrid w:val="0"/>
        </w:rPr>
        <w:t>:</w:t>
      </w:r>
      <w:r>
        <w:rPr>
          <w:snapToGrid w:val="0"/>
        </w:rPr>
        <w:tab/>
      </w:r>
      <w:r w:rsidR="0098645C" w:rsidRPr="0098645C">
        <w:rPr>
          <w:rFonts w:ascii="Arial" w:hAnsi="Arial" w:cs="Arial"/>
          <w:i/>
          <w:iCs/>
          <w:spacing w:val="-3"/>
        </w:rPr>
        <w:t xml:space="preserve"> 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7E57FA8F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</w:t>
      </w:r>
      <w:r w:rsidR="005A55DE">
        <w:t>Joint Petition for Settlem</w:t>
      </w:r>
      <w:r w:rsidR="00980893">
        <w:t>ent</w:t>
      </w:r>
      <w:r w:rsidR="000E3EF6">
        <w:t xml:space="preserve"> of All Issues</w:t>
      </w:r>
      <w:r w:rsidR="00980893">
        <w:t xml:space="preserve"> </w:t>
      </w:r>
      <w:r w:rsidR="000E3EF6">
        <w:t>has</w:t>
      </w:r>
      <w:r w:rsidR="00980893">
        <w:t xml:space="preserve"> been filed </w:t>
      </w:r>
      <w:r w:rsidR="004153D3">
        <w:t xml:space="preserve">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4826F047" w:rsidR="00585F27" w:rsidRDefault="00585F27" w:rsidP="00E95D8D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0E3EF6">
        <w:t>M-2020-3020824</w:t>
      </w:r>
      <w:r w:rsidR="00F76414">
        <w:t xml:space="preserve">, </w:t>
      </w:r>
      <w:r>
        <w:t>is closed.</w:t>
      </w:r>
    </w:p>
    <w:p w14:paraId="6C0B11B5" w14:textId="77777777" w:rsidR="00585F27" w:rsidRDefault="00585F27" w:rsidP="00E95D8D">
      <w:pPr>
        <w:spacing w:line="360" w:lineRule="auto"/>
        <w:ind w:left="2160"/>
      </w:pPr>
    </w:p>
    <w:p w14:paraId="0DD3904F" w14:textId="10D5E885" w:rsidR="00B809F7" w:rsidRDefault="00716AAB" w:rsidP="00E95D8D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 xml:space="preserve">e </w:t>
      </w:r>
      <w:r w:rsidR="00980893">
        <w:t>Recommended</w:t>
      </w:r>
      <w:r>
        <w:t xml:space="preserve"> Decision</w:t>
      </w:r>
      <w:r w:rsidR="007263E4">
        <w:t xml:space="preserve"> </w:t>
      </w:r>
      <w:r>
        <w:t>in this case shall be prepared and issued.</w:t>
      </w:r>
    </w:p>
    <w:p w14:paraId="0853E2CC" w14:textId="4F1BCFEE" w:rsidR="00B809F7" w:rsidRDefault="00B809F7" w:rsidP="00E95D8D">
      <w:pPr>
        <w:spacing w:line="360" w:lineRule="auto"/>
      </w:pPr>
    </w:p>
    <w:p w14:paraId="7904C203" w14:textId="77777777" w:rsidR="00E95D8D" w:rsidRDefault="00E95D8D" w:rsidP="00E95D8D">
      <w:pPr>
        <w:spacing w:line="360" w:lineRule="auto"/>
      </w:pPr>
    </w:p>
    <w:p w14:paraId="15305326" w14:textId="50530F29" w:rsidR="00E53821" w:rsidRPr="003C6AF4" w:rsidRDefault="00716AAB" w:rsidP="00E95D8D">
      <w:r>
        <w:t xml:space="preserve">Date:  </w:t>
      </w:r>
      <w:r w:rsidR="00227854">
        <w:rPr>
          <w:u w:val="single"/>
        </w:rPr>
        <w:t>July 7, 2023</w:t>
      </w:r>
      <w:r w:rsidR="001E2E86">
        <w:tab/>
      </w:r>
      <w:r w:rsidR="00F400CA">
        <w:tab/>
      </w:r>
      <w:r w:rsidR="00B809F7">
        <w:tab/>
      </w:r>
      <w:r w:rsidR="004B578C">
        <w:tab/>
      </w:r>
      <w:r w:rsidR="00227854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6E5B870F" w14:textId="77777777" w:rsidR="006E7784" w:rsidRDefault="00716AAB" w:rsidP="004153D3">
      <w:pPr>
        <w:sectPr w:rsidR="006E7784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485935E5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6E7784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M-2020-3020824 -  PETITION OF PPL ELECTRIC UTILITIES CORPORATION FOR APPROVAL OF ITS ACT 129 PHASE IV ENERGY EFFICIENCY AND CONSERVATION PLAN  </w:t>
      </w:r>
      <w:r w:rsidRPr="006E778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21757E51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6E7784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Revised 2/11/21</w:t>
      </w:r>
    </w:p>
    <w:p w14:paraId="586E68B6" w14:textId="77777777" w:rsidR="006E7784" w:rsidRDefault="006E7784" w:rsidP="006E7784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  <w:sectPr w:rsidR="006E7784" w:rsidSect="009C6383">
          <w:footerReference w:type="default" r:id="rId9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337BA106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4933093B" w14:textId="77777777" w:rsidR="006E7784" w:rsidRPr="006E7784" w:rsidRDefault="006E7784" w:rsidP="006E7784">
      <w:pPr>
        <w:tabs>
          <w:tab w:val="left" w:pos="6945"/>
        </w:tabs>
        <w:rPr>
          <w:rFonts w:ascii="Microsoft Sans Serif" w:eastAsia="Microsoft Sans Serif" w:hAnsi="Microsoft Sans Serif" w:cs="Microsoft Sans Serif"/>
          <w:szCs w:val="22"/>
        </w:rPr>
      </w:pPr>
      <w:bookmarkStart w:id="0" w:name="_Hlk60146223"/>
      <w:r w:rsidRPr="006E7784">
        <w:rPr>
          <w:rFonts w:ascii="Microsoft Sans Serif" w:eastAsia="Microsoft Sans Serif" w:hAnsi="Microsoft Sans Serif" w:cs="Microsoft Sans Serif"/>
          <w:szCs w:val="22"/>
        </w:rPr>
        <w:t xml:space="preserve">DEVIN T RYAN ESQUIRE </w:t>
      </w:r>
    </w:p>
    <w:p w14:paraId="45F5FF44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POST &amp; SCHELL PC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17 NORTH SECOND STREET 12 FLOOR</w:t>
      </w:r>
    </w:p>
    <w:p w14:paraId="094E9D96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HARRISBURG PA  17101</w:t>
      </w:r>
    </w:p>
    <w:p w14:paraId="28003AB7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b/>
          <w:bCs/>
          <w:szCs w:val="22"/>
        </w:rPr>
        <w:t>717-612-6052</w:t>
      </w:r>
    </w:p>
    <w:p w14:paraId="2BD9534D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dryan@postschell.com</w:t>
      </w:r>
    </w:p>
    <w:p w14:paraId="4B5D7C20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5C6FB895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6E7784">
        <w:rPr>
          <w:rFonts w:ascii="Microsoft Sans Serif" w:eastAsia="Microsoft Sans Serif" w:hAnsi="Microsoft Sans Serif" w:cs="Microsoft Sans Serif"/>
          <w:i/>
          <w:iCs/>
          <w:szCs w:val="22"/>
        </w:rPr>
        <w:t>Representing FirstEnergy</w:t>
      </w:r>
    </w:p>
    <w:p w14:paraId="4509079E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</w:p>
    <w:p w14:paraId="067609ED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DAVID B MACGREGOR ESQUIRE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POST &amp; SCHELL PC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FOUR PENN CENTER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1600 JOHN F KENNEDY BOULEVARD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PHILADELPHIA PA  19103-2808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</w:r>
      <w:r w:rsidRPr="006E7784">
        <w:rPr>
          <w:rFonts w:ascii="Microsoft Sans Serif" w:eastAsia="Microsoft Sans Serif" w:hAnsi="Microsoft Sans Serif" w:cs="Microsoft Sans Serif"/>
          <w:b/>
          <w:bCs/>
          <w:szCs w:val="22"/>
        </w:rPr>
        <w:t>215-587-1197</w:t>
      </w:r>
      <w:r w:rsidRPr="006E7784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bookmarkStart w:id="1" w:name="_Hlk60144469"/>
      <w:r w:rsidRPr="006E7784">
        <w:rPr>
          <w:rFonts w:ascii="Microsoft Sans Serif" w:eastAsia="Microsoft Sans Serif" w:hAnsi="Microsoft Sans Serif" w:cs="Microsoft Sans Serif"/>
          <w:szCs w:val="22"/>
        </w:rPr>
        <w:t>dmacgregor@postschell.com</w:t>
      </w:r>
    </w:p>
    <w:bookmarkEnd w:id="1"/>
    <w:p w14:paraId="79676E2F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6E7784">
        <w:rPr>
          <w:rFonts w:ascii="Microsoft Sans Serif" w:eastAsia="Microsoft Sans Serif" w:hAnsi="Microsoft Sans Serif" w:cs="Microsoft Sans Serif"/>
          <w:i/>
          <w:iCs/>
          <w:szCs w:val="22"/>
        </w:rPr>
        <w:t>Representing FirstEnergy</w:t>
      </w:r>
    </w:p>
    <w:bookmarkEnd w:id="0"/>
    <w:p w14:paraId="0FFAFDE8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</w:p>
    <w:p w14:paraId="2AEB7870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MICHAEL J SHAFER ESQUIRE</w:t>
      </w:r>
    </w:p>
    <w:p w14:paraId="26781B49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KIMBERLY A KLOCK ESQUIRE</w:t>
      </w:r>
    </w:p>
    <w:p w14:paraId="68BB74A4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PPL SERVICES CORPORATION</w:t>
      </w:r>
    </w:p>
    <w:p w14:paraId="7A76AF76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TWO NORTH NINTH STREET</w:t>
      </w:r>
    </w:p>
    <w:p w14:paraId="363633AF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ALLENTOWN PA  18101</w:t>
      </w:r>
    </w:p>
    <w:p w14:paraId="5869971D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6E7784">
        <w:rPr>
          <w:rFonts w:ascii="Microsoft Sans Serif" w:eastAsia="Microsoft Sans Serif" w:hAnsi="Microsoft Sans Serif" w:cs="Microsoft Sans Serif"/>
          <w:b/>
          <w:bCs/>
          <w:szCs w:val="22"/>
        </w:rPr>
        <w:t>610-774-4254</w:t>
      </w:r>
    </w:p>
    <w:p w14:paraId="65D72BDE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mjshafer@pplweb.com</w:t>
      </w:r>
    </w:p>
    <w:p w14:paraId="0ABAD8EA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kklock@pplweb.com</w:t>
      </w:r>
    </w:p>
    <w:p w14:paraId="3D2046C0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1A470101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</w:p>
    <w:p w14:paraId="30FE4141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STEVEN C GRAY ESQUIRE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OFFICE OF SMALL BUSINESS ADVOCATE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555 WALNUT STREET 1ST FLOOR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</w:r>
      <w:r w:rsidRPr="006E7784">
        <w:rPr>
          <w:rFonts w:ascii="Microsoft Sans Serif" w:eastAsia="Microsoft Sans Serif" w:hAnsi="Microsoft Sans Serif" w:cs="Microsoft Sans Serif"/>
          <w:b/>
          <w:bCs/>
          <w:szCs w:val="22"/>
        </w:rPr>
        <w:t>717-783-2525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sgray@pa.gov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</w:r>
    </w:p>
    <w:p w14:paraId="251A35CE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</w:p>
    <w:p w14:paraId="798ED57B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</w:p>
    <w:p w14:paraId="77A0D1FB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</w:p>
    <w:p w14:paraId="6FA48597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JOHN SWEET ESQUIRE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</w:r>
      <w:bookmarkStart w:id="2" w:name="_Hlk60146320"/>
      <w:r w:rsidRPr="006E7784">
        <w:rPr>
          <w:rFonts w:ascii="Microsoft Sans Serif" w:eastAsia="Microsoft Sans Serif" w:hAnsi="Microsoft Sans Serif" w:cs="Microsoft Sans Serif"/>
          <w:szCs w:val="22"/>
        </w:rPr>
        <w:t>ELIZABETH R MARX ESQUIRE</w:t>
      </w:r>
    </w:p>
    <w:p w14:paraId="15A5D1FE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RIA PEREIRA ESQUIRE</w:t>
      </w:r>
    </w:p>
    <w:p w14:paraId="1575B28D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PA UTILITY LAW PROJECT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118 LOCUST STREET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</w:r>
      <w:r w:rsidRPr="006E7784">
        <w:rPr>
          <w:rFonts w:ascii="Microsoft Sans Serif" w:eastAsia="Microsoft Sans Serif" w:hAnsi="Microsoft Sans Serif" w:cs="Microsoft Sans Serif"/>
          <w:b/>
          <w:bCs/>
          <w:szCs w:val="22"/>
        </w:rPr>
        <w:t>717-701-3837</w:t>
      </w:r>
    </w:p>
    <w:p w14:paraId="5F4F8451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b/>
          <w:bCs/>
          <w:szCs w:val="22"/>
        </w:rPr>
        <w:t>717-236-9486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</w:r>
      <w:r w:rsidRPr="006E7784">
        <w:rPr>
          <w:rFonts w:ascii="Microsoft Sans Serif" w:eastAsia="Microsoft Sans Serif" w:hAnsi="Microsoft Sans Serif" w:cs="Microsoft Sans Serif"/>
          <w:b/>
          <w:bCs/>
          <w:szCs w:val="22"/>
        </w:rPr>
        <w:t>717-710-3839</w:t>
      </w:r>
    </w:p>
    <w:p w14:paraId="08940101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jsweetpup@palegalaid.net</w:t>
      </w:r>
    </w:p>
    <w:p w14:paraId="30F73438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emarxpul@palegalaid.net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rpereirapulp@palegalaid.net</w:t>
      </w:r>
    </w:p>
    <w:p w14:paraId="169B0C4E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Accepts EService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</w:r>
      <w:r w:rsidRPr="006E7784">
        <w:rPr>
          <w:rFonts w:ascii="Microsoft Sans Serif" w:eastAsia="Microsoft Sans Serif" w:hAnsi="Microsoft Sans Serif" w:cs="Microsoft Sans Serif"/>
          <w:i/>
          <w:iCs/>
          <w:szCs w:val="22"/>
        </w:rPr>
        <w:t>Representing CAUSE-PA</w:t>
      </w:r>
    </w:p>
    <w:bookmarkEnd w:id="2"/>
    <w:p w14:paraId="5533DC82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</w:p>
    <w:p w14:paraId="419F4EB4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JOSEPH L VULLO ESQUIRE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BURKE VULLO REILLY ROBERTS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1460 WYOMING AVENUE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FORTY FORT PA  18704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</w:r>
      <w:r w:rsidRPr="006E7784">
        <w:rPr>
          <w:rFonts w:ascii="Microsoft Sans Serif" w:eastAsia="Microsoft Sans Serif" w:hAnsi="Microsoft Sans Serif" w:cs="Microsoft Sans Serif"/>
          <w:b/>
          <w:bCs/>
          <w:szCs w:val="22"/>
        </w:rPr>
        <w:t>570-288-6441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jlvullo@aol.com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</w:r>
      <w:r w:rsidRPr="006E7784">
        <w:rPr>
          <w:rFonts w:ascii="Microsoft Sans Serif" w:eastAsia="Microsoft Sans Serif" w:hAnsi="Microsoft Sans Serif" w:cs="Microsoft Sans Serif"/>
          <w:i/>
          <w:iCs/>
          <w:szCs w:val="22"/>
        </w:rPr>
        <w:t>Representing CEO</w:t>
      </w:r>
    </w:p>
    <w:p w14:paraId="179B2350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</w:p>
    <w:p w14:paraId="35A67853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JUDITH D CASSEL ESQUIRE</w:t>
      </w:r>
    </w:p>
    <w:p w14:paraId="4E62CDD6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MICAH R BUCY ESQUIRE</w:t>
      </w:r>
    </w:p>
    <w:p w14:paraId="3F7F61BC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HAWKE MCKEON &amp; SNISCAK LLP</w:t>
      </w:r>
    </w:p>
    <w:p w14:paraId="14D53EB8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100 TENTH STREET</w:t>
      </w:r>
    </w:p>
    <w:p w14:paraId="53D3CF04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HARRISBURG PA  17105</w:t>
      </w:r>
    </w:p>
    <w:p w14:paraId="7FB9B2CD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6E7784">
        <w:rPr>
          <w:rFonts w:ascii="Microsoft Sans Serif" w:eastAsia="Microsoft Sans Serif" w:hAnsi="Microsoft Sans Serif" w:cs="Microsoft Sans Serif"/>
          <w:b/>
          <w:bCs/>
          <w:szCs w:val="22"/>
        </w:rPr>
        <w:t>717-236-1300</w:t>
      </w:r>
    </w:p>
    <w:p w14:paraId="120D6753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jdcassel@hmslegal.com</w:t>
      </w:r>
    </w:p>
    <w:p w14:paraId="27419094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mrbucy@hmslegal.com</w:t>
      </w:r>
    </w:p>
    <w:p w14:paraId="195444CD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50E02771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6E7784">
        <w:rPr>
          <w:rFonts w:ascii="Microsoft Sans Serif" w:eastAsia="Microsoft Sans Serif" w:hAnsi="Microsoft Sans Serif" w:cs="Microsoft Sans Serif"/>
          <w:i/>
          <w:iCs/>
          <w:szCs w:val="22"/>
        </w:rPr>
        <w:t>Representing SEF</w:t>
      </w:r>
    </w:p>
    <w:p w14:paraId="4255F204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cr/>
      </w:r>
    </w:p>
    <w:p w14:paraId="763266BB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</w:p>
    <w:p w14:paraId="069C07A0" w14:textId="77777777" w:rsid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</w:p>
    <w:p w14:paraId="78F5BB3B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</w:p>
    <w:p w14:paraId="2ADD49FC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</w:p>
    <w:p w14:paraId="066C1F9E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</w:p>
    <w:p w14:paraId="7D05A66B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lastRenderedPageBreak/>
        <w:t>*ARON J BEATTY ESQUIRE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LUIS M MELENDEZ ESQUIRE</w:t>
      </w:r>
    </w:p>
    <w:p w14:paraId="5CCE55A6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OFFICE OF CONSUMER ADVOCATE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555 WALNUT STREET 5TH FLOOR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</w:r>
      <w:r w:rsidRPr="006E7784">
        <w:rPr>
          <w:rFonts w:ascii="Microsoft Sans Serif" w:eastAsia="Microsoft Sans Serif" w:hAnsi="Microsoft Sans Serif" w:cs="Microsoft Sans Serif"/>
          <w:b/>
          <w:bCs/>
          <w:szCs w:val="22"/>
        </w:rPr>
        <w:t>717-783-5048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abeatty@paoca.org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lmelendez@paoca.org</w:t>
      </w:r>
    </w:p>
    <w:p w14:paraId="72B8A807" w14:textId="77777777" w:rsidR="006E7784" w:rsidRPr="006E7784" w:rsidRDefault="006E7784" w:rsidP="006E7784">
      <w:pPr>
        <w:rPr>
          <w:rFonts w:ascii="Microsoft Sans Serif" w:hAnsi="Microsoft Sans Serif" w:cs="Microsoft Sans Serif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*Accepts EService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</w:r>
    </w:p>
    <w:p w14:paraId="311315DF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MARK C SZYBIST ESQUIRE</w:t>
      </w:r>
    </w:p>
    <w:p w14:paraId="443AD345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1152 15</w:t>
      </w:r>
      <w:r w:rsidRPr="006E7784">
        <w:rPr>
          <w:rFonts w:ascii="Microsoft Sans Serif" w:eastAsia="Microsoft Sans Serif" w:hAnsi="Microsoft Sans Serif" w:cs="Microsoft Sans Serif"/>
          <w:szCs w:val="22"/>
          <w:vertAlign w:val="superscript"/>
        </w:rPr>
        <w:t>TH</w:t>
      </w:r>
      <w:r w:rsidRPr="006E7784">
        <w:rPr>
          <w:rFonts w:ascii="Microsoft Sans Serif" w:eastAsia="Microsoft Sans Serif" w:hAnsi="Microsoft Sans Serif" w:cs="Microsoft Sans Serif"/>
          <w:szCs w:val="22"/>
        </w:rPr>
        <w:t xml:space="preserve"> ST NW SUITE 300</w:t>
      </w:r>
    </w:p>
    <w:p w14:paraId="1FC7CDF1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WASHINGTON DC  20005</w:t>
      </w:r>
    </w:p>
    <w:p w14:paraId="4F346227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6E7784">
        <w:rPr>
          <w:rFonts w:ascii="Microsoft Sans Serif" w:eastAsia="Microsoft Sans Serif" w:hAnsi="Microsoft Sans Serif" w:cs="Microsoft Sans Serif"/>
          <w:b/>
          <w:bCs/>
          <w:szCs w:val="22"/>
        </w:rPr>
        <w:t>570-447-4019</w:t>
      </w:r>
    </w:p>
    <w:p w14:paraId="27A65693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mszybist@nrdc.org</w:t>
      </w:r>
    </w:p>
    <w:p w14:paraId="3354082A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Accepts EService</w:t>
      </w:r>
    </w:p>
    <w:p w14:paraId="39CA0707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6E7784">
        <w:rPr>
          <w:rFonts w:ascii="Microsoft Sans Serif" w:eastAsia="Microsoft Sans Serif" w:hAnsi="Microsoft Sans Serif" w:cs="Microsoft Sans Serif"/>
          <w:i/>
          <w:iCs/>
          <w:szCs w:val="22"/>
        </w:rPr>
        <w:t>Representing NRDC</w:t>
      </w:r>
    </w:p>
    <w:p w14:paraId="167C743B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</w:p>
    <w:p w14:paraId="3F83C95C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JAMES M VAN NOSTRAND ESQUIRE</w:t>
      </w:r>
    </w:p>
    <w:p w14:paraId="3DD0A4AA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KEYES &amp; FOX LLP</w:t>
      </w:r>
    </w:p>
    <w:p w14:paraId="0849EA39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320 FORT DUQUESNE BLVD SUITE 15K</w:t>
      </w:r>
    </w:p>
    <w:p w14:paraId="16AB45BB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PITTSBURGH PA  15222</w:t>
      </w:r>
    </w:p>
    <w:p w14:paraId="439ED32D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6E7784">
        <w:rPr>
          <w:rFonts w:ascii="Microsoft Sans Serif" w:eastAsia="Microsoft Sans Serif" w:hAnsi="Microsoft Sans Serif" w:cs="Microsoft Sans Serif"/>
          <w:b/>
          <w:bCs/>
          <w:szCs w:val="22"/>
        </w:rPr>
        <w:t>304-777-6050</w:t>
      </w:r>
    </w:p>
    <w:p w14:paraId="3F1840B0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jvannostrand@keyesfox.com</w:t>
      </w:r>
      <w:r w:rsidRPr="006E7784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20766386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6E7784">
        <w:rPr>
          <w:rFonts w:ascii="Microsoft Sans Serif" w:eastAsia="Microsoft Sans Serif" w:hAnsi="Microsoft Sans Serif" w:cs="Microsoft Sans Serif"/>
          <w:i/>
          <w:iCs/>
          <w:szCs w:val="22"/>
        </w:rPr>
        <w:t>Representing NRDC</w:t>
      </w:r>
    </w:p>
    <w:p w14:paraId="78D4DF5F" w14:textId="77777777" w:rsidR="006E7784" w:rsidRPr="006E7784" w:rsidRDefault="006E7784" w:rsidP="006E7784">
      <w:pPr>
        <w:rPr>
          <w:rFonts w:ascii="Calibri" w:hAnsi="Calibri"/>
          <w:sz w:val="22"/>
          <w:szCs w:val="22"/>
        </w:rPr>
      </w:pPr>
    </w:p>
    <w:p w14:paraId="198A3B98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ADEOLU A BAKARE ESQUIRE</w:t>
      </w:r>
    </w:p>
    <w:p w14:paraId="671D0843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JO-ANNE THOMPSON ESQUIRE</w:t>
      </w:r>
    </w:p>
    <w:p w14:paraId="5FD2EE92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MCNEES WALLACE &amp; NURICK LLC</w:t>
      </w:r>
    </w:p>
    <w:p w14:paraId="3A173706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100 PINE STREET</w:t>
      </w:r>
    </w:p>
    <w:p w14:paraId="27A6AECF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PO BOX 1166</w:t>
      </w:r>
    </w:p>
    <w:p w14:paraId="408CF592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HARRISBURG PA 17108-1166</w:t>
      </w:r>
    </w:p>
    <w:p w14:paraId="7AB5A89E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717-232-8000</w:t>
      </w:r>
    </w:p>
    <w:p w14:paraId="2612B9A6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hyperlink r:id="rId10" w:history="1">
        <w:r w:rsidRPr="006E7784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abakare@mwn.com</w:t>
        </w:r>
      </w:hyperlink>
    </w:p>
    <w:p w14:paraId="3768DFB6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jthompson@mcneeslaw.com</w:t>
      </w:r>
    </w:p>
    <w:p w14:paraId="4D5B0AC1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6E7784">
        <w:rPr>
          <w:rFonts w:ascii="Microsoft Sans Serif" w:eastAsia="Microsoft Sans Serif" w:hAnsi="Microsoft Sans Serif" w:cs="Microsoft Sans Serif"/>
          <w:szCs w:val="22"/>
        </w:rPr>
        <w:t>Accepts eService</w:t>
      </w:r>
      <w:r w:rsidRPr="006E7784">
        <w:rPr>
          <w:rFonts w:ascii="Microsoft Sans Serif" w:eastAsia="Microsoft Sans Serif" w:hAnsi="Microsoft Sans Serif" w:cs="Microsoft Sans Serif"/>
          <w:i/>
          <w:iCs/>
          <w:szCs w:val="22"/>
        </w:rPr>
        <w:t xml:space="preserve"> </w:t>
      </w:r>
    </w:p>
    <w:p w14:paraId="38B86C73" w14:textId="77777777" w:rsidR="006E7784" w:rsidRPr="006E7784" w:rsidRDefault="006E7784" w:rsidP="006E7784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6E7784">
        <w:rPr>
          <w:rFonts w:ascii="Microsoft Sans Serif" w:eastAsia="Microsoft Sans Serif" w:hAnsi="Microsoft Sans Serif" w:cs="Microsoft Sans Serif"/>
          <w:i/>
          <w:iCs/>
          <w:szCs w:val="22"/>
        </w:rPr>
        <w:t>Representing PP&amp;L Industrial Customer Alliance</w:t>
      </w:r>
    </w:p>
    <w:p w14:paraId="2ABD642E" w14:textId="608DB82D" w:rsidR="00B5738A" w:rsidRPr="00E95D8D" w:rsidRDefault="00B5738A" w:rsidP="004153D3">
      <w:pPr>
        <w:rPr>
          <w:rFonts w:ascii="Calibri" w:hAnsi="Calibri"/>
          <w:sz w:val="22"/>
          <w:szCs w:val="22"/>
        </w:rPr>
      </w:pPr>
    </w:p>
    <w:sectPr w:rsidR="00B5738A" w:rsidRPr="00E95D8D" w:rsidSect="006E7784">
      <w:type w:val="continuous"/>
      <w:pgSz w:w="12240" w:h="15840" w:code="1"/>
      <w:pgMar w:top="1440" w:right="1440" w:bottom="1440" w:left="1440" w:header="720" w:footer="1440" w:gutter="0"/>
      <w:pgNumType w:start="1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0BF7" w14:textId="77777777" w:rsidR="00D2739C" w:rsidRDefault="00D2739C">
      <w:r>
        <w:separator/>
      </w:r>
    </w:p>
  </w:endnote>
  <w:endnote w:type="continuationSeparator" w:id="0">
    <w:p w14:paraId="33AC9152" w14:textId="77777777" w:rsidR="00D2739C" w:rsidRDefault="00D2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3E6D" w14:textId="4485B49B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E7784">
      <w:rPr>
        <w:rStyle w:val="PageNumber"/>
      </w:rPr>
      <w:fldChar w:fldCharType="separate"/>
    </w:r>
    <w:r w:rsidR="006E77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 w:rsidP="006E778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244B" w14:textId="77777777" w:rsidR="006E7784" w:rsidRDefault="006E7784" w:rsidP="006E778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AB5A" w14:textId="77777777" w:rsidR="00D2739C" w:rsidRDefault="00D2739C">
      <w:r>
        <w:separator/>
      </w:r>
    </w:p>
  </w:footnote>
  <w:footnote w:type="continuationSeparator" w:id="0">
    <w:p w14:paraId="6479E192" w14:textId="77777777" w:rsidR="00D2739C" w:rsidRDefault="00D27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C76059"/>
    <w:multiLevelType w:val="hybridMultilevel"/>
    <w:tmpl w:val="9478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CF6"/>
    <w:multiLevelType w:val="hybridMultilevel"/>
    <w:tmpl w:val="4D88B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461F"/>
    <w:multiLevelType w:val="hybridMultilevel"/>
    <w:tmpl w:val="E182B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D5E"/>
    <w:multiLevelType w:val="hybridMultilevel"/>
    <w:tmpl w:val="F1503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6B3E010A"/>
    <w:multiLevelType w:val="hybridMultilevel"/>
    <w:tmpl w:val="FC1EA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294338">
    <w:abstractNumId w:val="1"/>
  </w:num>
  <w:num w:numId="2" w16cid:durableId="166138308">
    <w:abstractNumId w:val="0"/>
  </w:num>
  <w:num w:numId="3" w16cid:durableId="1591699836">
    <w:abstractNumId w:val="7"/>
  </w:num>
  <w:num w:numId="4" w16cid:durableId="238097207">
    <w:abstractNumId w:val="6"/>
  </w:num>
  <w:num w:numId="5" w16cid:durableId="537360108">
    <w:abstractNumId w:val="8"/>
  </w:num>
  <w:num w:numId="6" w16cid:durableId="1838301136">
    <w:abstractNumId w:val="5"/>
  </w:num>
  <w:num w:numId="7" w16cid:durableId="1720401786">
    <w:abstractNumId w:val="4"/>
  </w:num>
  <w:num w:numId="8" w16cid:durableId="623733048">
    <w:abstractNumId w:val="3"/>
  </w:num>
  <w:num w:numId="9" w16cid:durableId="333799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50631"/>
    <w:rsid w:val="00050F7E"/>
    <w:rsid w:val="0005482B"/>
    <w:rsid w:val="00067F72"/>
    <w:rsid w:val="00074BA2"/>
    <w:rsid w:val="00075B0B"/>
    <w:rsid w:val="00076E0E"/>
    <w:rsid w:val="00090256"/>
    <w:rsid w:val="000A6BEF"/>
    <w:rsid w:val="000D24B3"/>
    <w:rsid w:val="000D3BF4"/>
    <w:rsid w:val="000E3EF6"/>
    <w:rsid w:val="000E7C22"/>
    <w:rsid w:val="00101113"/>
    <w:rsid w:val="00105FFF"/>
    <w:rsid w:val="00107BFA"/>
    <w:rsid w:val="00110542"/>
    <w:rsid w:val="00112E46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A664C"/>
    <w:rsid w:val="001B2033"/>
    <w:rsid w:val="001C0136"/>
    <w:rsid w:val="001C0145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27854"/>
    <w:rsid w:val="0023359A"/>
    <w:rsid w:val="002360F8"/>
    <w:rsid w:val="0024049B"/>
    <w:rsid w:val="00242CF3"/>
    <w:rsid w:val="00253591"/>
    <w:rsid w:val="00260D31"/>
    <w:rsid w:val="0026508C"/>
    <w:rsid w:val="002D171F"/>
    <w:rsid w:val="002E137A"/>
    <w:rsid w:val="002F56A9"/>
    <w:rsid w:val="002F6072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66F1"/>
    <w:rsid w:val="003C67F5"/>
    <w:rsid w:val="003E7261"/>
    <w:rsid w:val="003F02BD"/>
    <w:rsid w:val="00406E4E"/>
    <w:rsid w:val="004107F1"/>
    <w:rsid w:val="004144DF"/>
    <w:rsid w:val="004153D3"/>
    <w:rsid w:val="00444D0B"/>
    <w:rsid w:val="00447DA7"/>
    <w:rsid w:val="004957FA"/>
    <w:rsid w:val="004A6EF7"/>
    <w:rsid w:val="004B578C"/>
    <w:rsid w:val="004C6B52"/>
    <w:rsid w:val="004D0DAF"/>
    <w:rsid w:val="004F2D79"/>
    <w:rsid w:val="005470C3"/>
    <w:rsid w:val="0057175D"/>
    <w:rsid w:val="00577507"/>
    <w:rsid w:val="00585F27"/>
    <w:rsid w:val="005A2A40"/>
    <w:rsid w:val="005A55DE"/>
    <w:rsid w:val="005B22B3"/>
    <w:rsid w:val="005F2766"/>
    <w:rsid w:val="005F45BA"/>
    <w:rsid w:val="00674EA5"/>
    <w:rsid w:val="006779EF"/>
    <w:rsid w:val="006905D4"/>
    <w:rsid w:val="006B0C13"/>
    <w:rsid w:val="006C667C"/>
    <w:rsid w:val="006E7784"/>
    <w:rsid w:val="006F7611"/>
    <w:rsid w:val="00715DDB"/>
    <w:rsid w:val="00716AAB"/>
    <w:rsid w:val="007263E4"/>
    <w:rsid w:val="00752CF2"/>
    <w:rsid w:val="007B45DA"/>
    <w:rsid w:val="007C45F0"/>
    <w:rsid w:val="007D063E"/>
    <w:rsid w:val="007E7B14"/>
    <w:rsid w:val="007E7DBF"/>
    <w:rsid w:val="00804888"/>
    <w:rsid w:val="00804E1F"/>
    <w:rsid w:val="00807337"/>
    <w:rsid w:val="008155BD"/>
    <w:rsid w:val="0081750A"/>
    <w:rsid w:val="008275C8"/>
    <w:rsid w:val="00832566"/>
    <w:rsid w:val="00837F9B"/>
    <w:rsid w:val="0084463C"/>
    <w:rsid w:val="00866176"/>
    <w:rsid w:val="00875025"/>
    <w:rsid w:val="00890ABD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6760"/>
    <w:rsid w:val="0093120A"/>
    <w:rsid w:val="009635BE"/>
    <w:rsid w:val="00980893"/>
    <w:rsid w:val="00982BC1"/>
    <w:rsid w:val="009850CB"/>
    <w:rsid w:val="0098645C"/>
    <w:rsid w:val="00992419"/>
    <w:rsid w:val="00996F17"/>
    <w:rsid w:val="009A0606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37C2E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2FF4"/>
    <w:rsid w:val="00AE6A07"/>
    <w:rsid w:val="00AE7EB7"/>
    <w:rsid w:val="00B1554B"/>
    <w:rsid w:val="00B16AFB"/>
    <w:rsid w:val="00B16D50"/>
    <w:rsid w:val="00B571E3"/>
    <w:rsid w:val="00B5738A"/>
    <w:rsid w:val="00B57879"/>
    <w:rsid w:val="00B67CCA"/>
    <w:rsid w:val="00B7650C"/>
    <w:rsid w:val="00B809F7"/>
    <w:rsid w:val="00BB6928"/>
    <w:rsid w:val="00BB76E2"/>
    <w:rsid w:val="00BB7FDE"/>
    <w:rsid w:val="00BC1B74"/>
    <w:rsid w:val="00BC356A"/>
    <w:rsid w:val="00BD22C7"/>
    <w:rsid w:val="00BD586E"/>
    <w:rsid w:val="00C07927"/>
    <w:rsid w:val="00C13586"/>
    <w:rsid w:val="00C17209"/>
    <w:rsid w:val="00C17479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2739C"/>
    <w:rsid w:val="00D328F6"/>
    <w:rsid w:val="00D527A3"/>
    <w:rsid w:val="00D53010"/>
    <w:rsid w:val="00D56BDC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53821"/>
    <w:rsid w:val="00E54AB0"/>
    <w:rsid w:val="00E7673F"/>
    <w:rsid w:val="00E864A1"/>
    <w:rsid w:val="00E95D8D"/>
    <w:rsid w:val="00EA574E"/>
    <w:rsid w:val="00EA7432"/>
    <w:rsid w:val="00EB6BE3"/>
    <w:rsid w:val="00ED7044"/>
    <w:rsid w:val="00EE3679"/>
    <w:rsid w:val="00EF1036"/>
    <w:rsid w:val="00F10C9A"/>
    <w:rsid w:val="00F270AE"/>
    <w:rsid w:val="00F35CDE"/>
    <w:rsid w:val="00F400CA"/>
    <w:rsid w:val="00F40D8C"/>
    <w:rsid w:val="00F51C58"/>
    <w:rsid w:val="00F63980"/>
    <w:rsid w:val="00F721CF"/>
    <w:rsid w:val="00F76414"/>
    <w:rsid w:val="00F77CB8"/>
    <w:rsid w:val="00F82C44"/>
    <w:rsid w:val="00F8573D"/>
    <w:rsid w:val="00F866BD"/>
    <w:rsid w:val="00FB0310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bakare@mwn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2571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2</cp:revision>
  <cp:lastPrinted>2018-01-31T17:55:00Z</cp:lastPrinted>
  <dcterms:created xsi:type="dcterms:W3CDTF">2023-07-07T15:19:00Z</dcterms:created>
  <dcterms:modified xsi:type="dcterms:W3CDTF">2023-07-07T15:19:00Z</dcterms:modified>
</cp:coreProperties>
</file>