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E5439B1" w:rsidR="004B3171" w:rsidRPr="004B3171" w:rsidRDefault="00C26C7F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29BD04D" w:rsidR="004B3171" w:rsidRPr="004B3171" w:rsidRDefault="004B3171" w:rsidP="00C26C7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26C7F" w:rsidRPr="00C26C7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C-2023-3038261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7F28620" w14:textId="77777777" w:rsidR="0051359B" w:rsidRPr="0051359B" w:rsidRDefault="0051359B" w:rsidP="00513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1359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Raymond Tiberge v. Aqua Pennsylvania Wastewater, Inc.</w:t>
      </w:r>
    </w:p>
    <w:p w14:paraId="5E106D17" w14:textId="77777777" w:rsidR="0051359B" w:rsidRPr="0051359B" w:rsidRDefault="0051359B" w:rsidP="00513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549720D" w14:textId="3735E1AC" w:rsidR="004B3171" w:rsidRPr="0097309B" w:rsidRDefault="0051359B" w:rsidP="00513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7309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96EF201" w14:textId="77777777" w:rsidR="0097309B" w:rsidRDefault="0097309B" w:rsidP="00513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AEB8320" w14:textId="77777777" w:rsidR="0097309B" w:rsidRPr="00537705" w:rsidRDefault="0097309B" w:rsidP="00513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865087" w14:textId="77777777" w:rsidR="00E82469" w:rsidRPr="009C607B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F7CD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6F7CD0">
        <w:rPr>
          <w:rFonts w:ascii="Microsoft Sans Serif" w:hAnsi="Microsoft Sans Serif" w:cs="Microsoft Sans Serif"/>
          <w:sz w:val="24"/>
          <w:szCs w:val="24"/>
        </w:rPr>
        <w:t>:</w:t>
      </w:r>
      <w:r w:rsidRPr="006F7C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F7CD0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6CBF53A" w14:textId="77777777" w:rsidR="00E82469" w:rsidRPr="00566160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98B9607" w14:textId="77777777" w:rsidR="00E82469" w:rsidRPr="00566160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E1F51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>
        <w:rPr>
          <w:rFonts w:ascii="Microsoft Sans Serif" w:hAnsi="Microsoft Sans Serif" w:cs="Microsoft Sans Serif"/>
          <w:b/>
          <w:sz w:val="24"/>
          <w:szCs w:val="24"/>
        </w:rPr>
        <w:t>August 29, 2023</w:t>
      </w:r>
    </w:p>
    <w:p w14:paraId="1B0749DC" w14:textId="77777777" w:rsidR="00E82469" w:rsidRPr="00566160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1A9430F" w14:textId="77777777" w:rsidR="00E82469" w:rsidRPr="00566160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57E4A86" w14:textId="77777777" w:rsidR="00E82469" w:rsidRPr="00566160" w:rsidRDefault="00E82469" w:rsidP="00E8246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68FDD9BC" w:rsidR="00D90ECA" w:rsidRDefault="00E82469" w:rsidP="00E82469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4B900D23" w14:textId="2CF9D55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C26C7F">
        <w:rPr>
          <w:rFonts w:ascii="Microsoft Sans Serif" w:hAnsi="Microsoft Sans Serif" w:cs="Microsoft Sans Serif"/>
        </w:rPr>
        <w:t>Brady</w:t>
      </w:r>
      <w:r w:rsidR="00C26C7F">
        <w:rPr>
          <w:rFonts w:ascii="Microsoft Sans Serif" w:hAnsi="Microsoft Sans Serif" w:cs="Microsoft Sans Serif"/>
        </w:rPr>
        <w:br/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0578BE3D" w14:textId="77777777" w:rsidR="004E4189" w:rsidRDefault="00440D5F" w:rsidP="004E418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4E418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C-2023-3038261 - RAYMOND TIBERGE v. AQUA PENNSYLVANIA WASTEWATER, INC.</w:t>
      </w:r>
      <w:r w:rsidR="004E41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E418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E4189">
        <w:rPr>
          <w:rFonts w:ascii="Microsoft Sans Serif" w:eastAsia="Microsoft Sans Serif" w:hAnsi="Microsoft Sans Serif" w:cs="Microsoft Sans Serif"/>
          <w:sz w:val="24"/>
        </w:rPr>
        <w:t>RAYMOND TIBERGE</w:t>
      </w:r>
      <w:r w:rsidR="004E4189">
        <w:rPr>
          <w:rFonts w:ascii="Microsoft Sans Serif" w:eastAsia="Microsoft Sans Serif" w:hAnsi="Microsoft Sans Serif" w:cs="Microsoft Sans Serif"/>
          <w:sz w:val="24"/>
        </w:rPr>
        <w:cr/>
        <w:t xml:space="preserve">1 AUSTIN ROAD </w:t>
      </w:r>
      <w:r w:rsidR="004E4189">
        <w:rPr>
          <w:rFonts w:ascii="Microsoft Sans Serif" w:eastAsia="Microsoft Sans Serif" w:hAnsi="Microsoft Sans Serif" w:cs="Microsoft Sans Serif"/>
          <w:sz w:val="24"/>
        </w:rPr>
        <w:cr/>
        <w:t>YARDLEY PA  19067</w:t>
      </w:r>
      <w:r w:rsidR="004E4189">
        <w:rPr>
          <w:rFonts w:ascii="Microsoft Sans Serif" w:eastAsia="Microsoft Sans Serif" w:hAnsi="Microsoft Sans Serif" w:cs="Microsoft Sans Serif"/>
          <w:sz w:val="24"/>
        </w:rPr>
        <w:cr/>
      </w:r>
      <w:r w:rsidR="004E4189" w:rsidRPr="00404FE7">
        <w:rPr>
          <w:rFonts w:ascii="Microsoft Sans Serif" w:eastAsia="Microsoft Sans Serif" w:hAnsi="Microsoft Sans Serif" w:cs="Microsoft Sans Serif"/>
          <w:b/>
          <w:bCs/>
          <w:sz w:val="24"/>
        </w:rPr>
        <w:t>215.493.0792</w:t>
      </w:r>
      <w:r w:rsidR="004E4189" w:rsidRPr="00404FE7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215.713.5773</w:t>
      </w:r>
      <w:r w:rsidR="004E4189" w:rsidRPr="00404FE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4E4189" w:rsidRPr="00331AF6">
          <w:rPr>
            <w:rStyle w:val="Hyperlink"/>
            <w:rFonts w:ascii="Microsoft Sans Serif" w:eastAsia="Microsoft Sans Serif" w:hAnsi="Microsoft Sans Serif" w:cs="Microsoft Sans Serif"/>
            <w:sz w:val="24"/>
          </w:rPr>
          <w:t>ray_tiberge@verizon.net</w:t>
        </w:r>
      </w:hyperlink>
    </w:p>
    <w:p w14:paraId="0426D626" w14:textId="1CF16914" w:rsidR="004E4189" w:rsidRDefault="004E4189" w:rsidP="004E4189">
      <w:r>
        <w:rPr>
          <w:rFonts w:ascii="Microsoft Sans Serif" w:eastAsia="Microsoft Sans Serif" w:hAnsi="Microsoft Sans Serif" w:cs="Microsoft Sans Serif"/>
          <w:sz w:val="24"/>
        </w:rPr>
        <w:br/>
        <w:t>MARY MCFALL HOPPER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C190E">
        <w:rPr>
          <w:rFonts w:ascii="Microsoft Sans Serif" w:eastAsia="Microsoft Sans Serif" w:hAnsi="Microsoft Sans Serif" w:cs="Microsoft Sans Serif"/>
          <w:b/>
          <w:bCs/>
          <w:sz w:val="24"/>
        </w:rPr>
        <w:t>610.645.1170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5317DB" w:rsidRPr="00D1714E">
          <w:rPr>
            <w:rStyle w:val="Hyperlink"/>
            <w:rFonts w:ascii="Microsoft Sans Serif" w:eastAsia="Microsoft Sans Serif" w:hAnsi="Microsoft Sans Serif" w:cs="Microsoft Sans Serif"/>
            <w:sz w:val="24"/>
          </w:rPr>
          <w:t>mmhopper@aquaamerica.com</w:t>
        </w:r>
      </w:hyperlink>
      <w:r w:rsidR="005317DB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Aqua Pennsylvania Wastewater, Inc.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60F214D1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B366" w14:textId="77777777" w:rsidR="00CE7A7F" w:rsidRDefault="00CE7A7F">
      <w:r>
        <w:separator/>
      </w:r>
    </w:p>
  </w:endnote>
  <w:endnote w:type="continuationSeparator" w:id="0">
    <w:p w14:paraId="796D461B" w14:textId="77777777" w:rsidR="00CE7A7F" w:rsidRDefault="00CE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AC1A" w14:textId="77777777" w:rsidR="00CE7A7F" w:rsidRDefault="00CE7A7F">
      <w:r>
        <w:separator/>
      </w:r>
    </w:p>
  </w:footnote>
  <w:footnote w:type="continuationSeparator" w:id="0">
    <w:p w14:paraId="7071AC88" w14:textId="77777777" w:rsidR="00CE7A7F" w:rsidRDefault="00CE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4189"/>
    <w:rsid w:val="004E5EA1"/>
    <w:rsid w:val="00501F71"/>
    <w:rsid w:val="00504BAD"/>
    <w:rsid w:val="0051359B"/>
    <w:rsid w:val="005215B7"/>
    <w:rsid w:val="00524C6D"/>
    <w:rsid w:val="005317DB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309B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26C7F"/>
    <w:rsid w:val="00C60302"/>
    <w:rsid w:val="00C76AA7"/>
    <w:rsid w:val="00CA7B0C"/>
    <w:rsid w:val="00CC16DC"/>
    <w:rsid w:val="00CC7FE7"/>
    <w:rsid w:val="00CE7A7F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A39B1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2469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hopper@aquaamer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_tiberge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2023-07-18T13:40:00Z</dcterms:created>
  <dcterms:modified xsi:type="dcterms:W3CDTF">2023-07-18T13:43:00Z</dcterms:modified>
</cp:coreProperties>
</file>