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06BC53CC" w:rsidR="0029739A" w:rsidRPr="00E2500B" w:rsidRDefault="00324C8B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903305">
        <w:rPr>
          <w:rFonts w:ascii="Arial" w:hAnsi="Arial" w:cs="Arial"/>
          <w:sz w:val="22"/>
          <w:szCs w:val="22"/>
        </w:rPr>
        <w:t>3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77777777" w:rsidR="00E2500B" w:rsidRPr="00E2500B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E3446A3" w14:textId="1EA5D54E" w:rsidR="0034031A" w:rsidRDefault="00A76B4E" w:rsidP="00DC4A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VANESSA GARCIA</w:t>
      </w:r>
    </w:p>
    <w:p w14:paraId="01235961" w14:textId="76137761" w:rsidR="00DC4A20" w:rsidRDefault="00A76B4E" w:rsidP="00DC4A20">
      <w:pPr>
        <w:rPr>
          <w:rFonts w:ascii="Arial" w:hAnsi="Arial" w:cs="Arial"/>
          <w:sz w:val="22"/>
          <w:szCs w:val="22"/>
        </w:rPr>
      </w:pPr>
      <w:r w:rsidRPr="007D5BAF">
        <w:rPr>
          <w:rFonts w:ascii="Arial" w:hAnsi="Arial" w:cs="Arial"/>
          <w:sz w:val="22"/>
          <w:szCs w:val="22"/>
        </w:rPr>
        <w:t>AP GAS &amp; ELECTRIC (PA) LLC</w:t>
      </w:r>
    </w:p>
    <w:p w14:paraId="387CE80C" w14:textId="39D40522" w:rsidR="00695580" w:rsidRDefault="00A76B4E" w:rsidP="00DC4A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6161 SAVOY DR SUITE 500</w:t>
      </w:r>
    </w:p>
    <w:p w14:paraId="7A1A2F39" w14:textId="4332918B" w:rsidR="00774AE9" w:rsidRPr="00E2500B" w:rsidRDefault="00A76B4E" w:rsidP="00DC4A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HOUSTON TX 77036</w:t>
      </w:r>
    </w:p>
    <w:p w14:paraId="6CD64ED4" w14:textId="77777777" w:rsidR="00DC4A20" w:rsidRDefault="00DC4A20" w:rsidP="00576782">
      <w:pPr>
        <w:rPr>
          <w:rFonts w:ascii="Arial" w:hAnsi="Arial" w:cs="Arial"/>
          <w:sz w:val="22"/>
          <w:szCs w:val="22"/>
        </w:rPr>
      </w:pPr>
    </w:p>
    <w:p w14:paraId="188B536B" w14:textId="77777777" w:rsidR="00CE5642" w:rsidRPr="00E2500B" w:rsidRDefault="00CE5642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9202593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>
        <w:rPr>
          <w:rFonts w:ascii="Arial" w:hAnsi="Arial" w:cs="Arial"/>
          <w:sz w:val="22"/>
          <w:szCs w:val="22"/>
        </w:rPr>
        <w:t xml:space="preserve">Bond </w:t>
      </w:r>
      <w:r w:rsidR="00A76B4E">
        <w:rPr>
          <w:rFonts w:ascii="Arial" w:hAnsi="Arial" w:cs="Arial"/>
          <w:sz w:val="22"/>
          <w:szCs w:val="22"/>
        </w:rPr>
        <w:t>Rider</w:t>
      </w:r>
    </w:p>
    <w:p w14:paraId="13EBF289" w14:textId="66BD694C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 </w:t>
      </w:r>
      <w:r w:rsidR="007D5BAF" w:rsidRPr="007D5BAF">
        <w:rPr>
          <w:rFonts w:ascii="Arial" w:hAnsi="Arial" w:cs="Arial"/>
          <w:sz w:val="22"/>
          <w:szCs w:val="22"/>
        </w:rPr>
        <w:t xml:space="preserve">AP </w:t>
      </w:r>
      <w:r w:rsidR="00DC4A20" w:rsidRPr="007D5BAF">
        <w:rPr>
          <w:rFonts w:ascii="Arial" w:hAnsi="Arial" w:cs="Arial"/>
          <w:sz w:val="22"/>
          <w:szCs w:val="22"/>
        </w:rPr>
        <w:t xml:space="preserve">Gas &amp; Electric </w:t>
      </w:r>
      <w:r w:rsidR="007D5BAF" w:rsidRPr="007D5BAF">
        <w:rPr>
          <w:rFonts w:ascii="Arial" w:hAnsi="Arial" w:cs="Arial"/>
          <w:sz w:val="22"/>
          <w:szCs w:val="22"/>
        </w:rPr>
        <w:t>(PA) LLC</w:t>
      </w:r>
    </w:p>
    <w:p w14:paraId="17679A95" w14:textId="1A1BE4DD" w:rsidR="001864FC" w:rsidRPr="00E2500B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</w:t>
      </w:r>
      <w:r w:rsidR="000722B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E2500B">
        <w:rPr>
          <w:rFonts w:ascii="Arial" w:hAnsi="Arial" w:cs="Arial"/>
          <w:sz w:val="22"/>
          <w:szCs w:val="22"/>
        </w:rPr>
        <w:t xml:space="preserve"> </w:t>
      </w:r>
      <w:r w:rsidR="00FE7D22" w:rsidRPr="00FE7D22">
        <w:rPr>
          <w:rFonts w:ascii="Arial" w:hAnsi="Arial" w:cs="Arial"/>
          <w:sz w:val="22"/>
          <w:szCs w:val="22"/>
        </w:rPr>
        <w:t>A-2010-2192731</w:t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</w:p>
    <w:p w14:paraId="7CA1F5DB" w14:textId="652EEAAE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34031A">
        <w:rPr>
          <w:rFonts w:ascii="Arial" w:hAnsi="Arial" w:cs="Arial"/>
          <w:sz w:val="22"/>
          <w:szCs w:val="22"/>
        </w:rPr>
        <w:t>Mr. Garcia</w:t>
      </w:r>
      <w:r w:rsidR="00CE5642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1DCBE151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CE5642">
        <w:rPr>
          <w:rFonts w:ascii="Arial" w:hAnsi="Arial" w:cs="Arial"/>
          <w:sz w:val="22"/>
          <w:szCs w:val="22"/>
        </w:rPr>
        <w:t xml:space="preserve"> </w:t>
      </w:r>
      <w:r w:rsidR="00DC4A20" w:rsidRPr="007D5BAF">
        <w:rPr>
          <w:rFonts w:ascii="Arial" w:hAnsi="Arial" w:cs="Arial"/>
          <w:sz w:val="22"/>
          <w:szCs w:val="22"/>
        </w:rPr>
        <w:t>AP Gas &amp; Electric (PA) LLC</w:t>
      </w:r>
      <w:r w:rsidR="00DC4A20">
        <w:rPr>
          <w:rFonts w:ascii="Arial" w:hAnsi="Arial" w:cs="Arial"/>
          <w:sz w:val="22"/>
          <w:szCs w:val="22"/>
        </w:rPr>
        <w:t xml:space="preserve"> </w:t>
      </w:r>
      <w:r w:rsidR="00CD402F" w:rsidRPr="00AC352F">
        <w:rPr>
          <w:rFonts w:ascii="Arial" w:hAnsi="Arial" w:cs="Arial"/>
          <w:sz w:val="22"/>
          <w:szCs w:val="22"/>
        </w:rPr>
        <w:t xml:space="preserve">because </w:t>
      </w:r>
      <w:r w:rsidR="002D4090" w:rsidRPr="00F548CE">
        <w:rPr>
          <w:rFonts w:ascii="Arial" w:hAnsi="Arial" w:cs="Arial"/>
          <w:sz w:val="22"/>
          <w:szCs w:val="22"/>
        </w:rPr>
        <w:t xml:space="preserve">it is not </w:t>
      </w:r>
      <w:r w:rsidR="00B07EB6" w:rsidRPr="00F548CE">
        <w:rPr>
          <w:rFonts w:ascii="Arial" w:hAnsi="Arial" w:cs="Arial"/>
          <w:sz w:val="22"/>
          <w:szCs w:val="22"/>
        </w:rPr>
        <w:t>acceptable.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6F35F81F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seal for the surety </w:t>
      </w:r>
      <w:r w:rsidR="00A76B4E" w:rsidRPr="00F700D3">
        <w:rPr>
          <w:rFonts w:ascii="Arial" w:hAnsi="Arial" w:cs="Arial"/>
          <w:b/>
          <w:bCs/>
          <w:sz w:val="22"/>
          <w:szCs w:val="22"/>
        </w:rPr>
        <w:t>company.</w:t>
      </w:r>
    </w:p>
    <w:p w14:paraId="372E5C2B" w14:textId="22908DCD" w:rsidR="00773D84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34031A">
        <w:rPr>
          <w:rFonts w:ascii="Arial" w:hAnsi="Arial" w:cs="Arial"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61650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2D098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16C83441" w:rsidR="00FC6797" w:rsidRPr="002D098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r w:rsidRPr="002D0989">
        <w:rPr>
          <w:rStyle w:val="Emphasis"/>
          <w:rFonts w:ascii="Arial" w:hAnsi="Arial" w:cs="Arial"/>
          <w:i w:val="0"/>
          <w:sz w:val="20"/>
        </w:rPr>
        <w:t>RC:jbs</w:t>
      </w:r>
    </w:p>
    <w:p w14:paraId="6B5407B2" w14:textId="044687EA" w:rsidR="00446788" w:rsidRPr="002D0989" w:rsidRDefault="00446788" w:rsidP="00446788">
      <w:pPr>
        <w:textAlignment w:val="center"/>
        <w:rPr>
          <w:rFonts w:ascii="Arial" w:hAnsi="Arial" w:cs="Arial"/>
          <w:sz w:val="20"/>
        </w:rPr>
      </w:pPr>
    </w:p>
    <w:p w14:paraId="64CA682F" w14:textId="2F5AFCBD" w:rsidR="00446788" w:rsidRPr="00446788" w:rsidRDefault="00446788" w:rsidP="00446788">
      <w:pPr>
        <w:textAlignment w:val="center"/>
        <w:rPr>
          <w:rFonts w:ascii="Helvetica" w:hAnsi="Helvetica" w:cs="Helvetica"/>
          <w:color w:val="393A3F"/>
          <w:sz w:val="16"/>
          <w:szCs w:val="16"/>
        </w:rPr>
      </w:pPr>
    </w:p>
    <w:p w14:paraId="19894E0C" w14:textId="63068EEE" w:rsidR="00663AFD" w:rsidRPr="00F700D3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DC03" w14:textId="77777777" w:rsidR="00BF2CCA" w:rsidRDefault="00BF2CCA" w:rsidP="00BB6A57">
      <w:r>
        <w:separator/>
      </w:r>
    </w:p>
  </w:endnote>
  <w:endnote w:type="continuationSeparator" w:id="0">
    <w:p w14:paraId="5669AFDD" w14:textId="77777777" w:rsidR="00BF2CCA" w:rsidRDefault="00BF2CCA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E403" w14:textId="77777777" w:rsidR="00BF2CCA" w:rsidRDefault="00BF2CCA" w:rsidP="00BB6A57">
      <w:r>
        <w:separator/>
      </w:r>
    </w:p>
  </w:footnote>
  <w:footnote w:type="continuationSeparator" w:id="0">
    <w:p w14:paraId="0A248E60" w14:textId="77777777" w:rsidR="00BF2CCA" w:rsidRDefault="00BF2CCA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4C8B"/>
    <w:rsid w:val="00326E69"/>
    <w:rsid w:val="0034031A"/>
    <w:rsid w:val="00345BB3"/>
    <w:rsid w:val="00347F6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770B"/>
    <w:rsid w:val="00663AFD"/>
    <w:rsid w:val="006653D0"/>
    <w:rsid w:val="006717A9"/>
    <w:rsid w:val="0067415B"/>
    <w:rsid w:val="00695580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3305"/>
    <w:rsid w:val="0090653E"/>
    <w:rsid w:val="0091213C"/>
    <w:rsid w:val="00914A25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61EC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64783"/>
    <w:rsid w:val="00B74FB7"/>
    <w:rsid w:val="00B75922"/>
    <w:rsid w:val="00B8267F"/>
    <w:rsid w:val="00B94887"/>
    <w:rsid w:val="00B96B1D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61CDE"/>
    <w:rsid w:val="00E744DA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2023-08-02T13:44:00Z</cp:lastPrinted>
  <dcterms:created xsi:type="dcterms:W3CDTF">2023-08-02T13:38:00Z</dcterms:created>
  <dcterms:modified xsi:type="dcterms:W3CDTF">2023-08-02T13:44:00Z</dcterms:modified>
</cp:coreProperties>
</file>