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2F74F6D2" w:rsidR="00A34E62" w:rsidRPr="007A4C3A" w:rsidRDefault="00F31BBF" w:rsidP="00A34E62">
      <w:pPr>
        <w:tabs>
          <w:tab w:val="left" w:pos="-720"/>
        </w:tabs>
        <w:suppressAutoHyphens/>
        <w:jc w:val="both"/>
        <w:rPr>
          <w:rFonts w:ascii="Times New Roman" w:hAnsi="Times New Roman" w:cs="Times New Roman"/>
          <w:spacing w:val="-3"/>
        </w:rPr>
      </w:pPr>
      <w:r w:rsidRPr="00F31BBF">
        <w:rPr>
          <w:rFonts w:ascii="Times New Roman" w:hAnsi="Times New Roman" w:cs="Times New Roman"/>
          <w:spacing w:val="-3"/>
        </w:rPr>
        <w:t>Caruth Investments LLC</w:t>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108624DE"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31BBF" w:rsidRPr="00F31BBF">
        <w:rPr>
          <w:rFonts w:ascii="Times New Roman" w:hAnsi="Times New Roman" w:cs="Times New Roman"/>
          <w:spacing w:val="-3"/>
        </w:rPr>
        <w:t>F-2023-3039444</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751C0AE1" w:rsidR="00A34E62" w:rsidRPr="007A4C3A" w:rsidRDefault="00F31BBF" w:rsidP="00A34E62">
      <w:pPr>
        <w:tabs>
          <w:tab w:val="left" w:pos="-720"/>
          <w:tab w:val="left" w:pos="5040"/>
        </w:tabs>
        <w:suppressAutoHyphens/>
        <w:jc w:val="both"/>
        <w:rPr>
          <w:rFonts w:ascii="Times New Roman" w:hAnsi="Times New Roman" w:cs="Times New Roman"/>
          <w:spacing w:val="-3"/>
        </w:rPr>
      </w:pPr>
      <w:r w:rsidRPr="00F31BBF">
        <w:rPr>
          <w:rFonts w:ascii="Times New Roman" w:hAnsi="Times New Roman" w:cs="Times New Roman"/>
          <w:spacing w:val="-3"/>
        </w:rPr>
        <w:t>PECO Energy Company</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62DEADF9"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F31BBF">
        <w:rPr>
          <w:rFonts w:ascii="Times New Roman" w:hAnsi="Times New Roman" w:cs="Times New Roman"/>
        </w:rPr>
        <w:t>3</w:t>
      </w:r>
      <w:r w:rsidR="00F31BBF" w:rsidRPr="00F31BBF">
        <w:rPr>
          <w:rFonts w:ascii="Times New Roman" w:hAnsi="Times New Roman" w:cs="Times New Roman"/>
          <w:vertAlign w:val="superscript"/>
        </w:rPr>
        <w:t>rd</w:t>
      </w:r>
      <w:r w:rsidR="00361474">
        <w:rPr>
          <w:rFonts w:ascii="Times New Roman" w:hAnsi="Times New Roman" w:cs="Times New Roman"/>
        </w:rPr>
        <w:t xml:space="preserve"> </w:t>
      </w:r>
      <w:r w:rsidR="00A34E62" w:rsidRPr="007A4C3A">
        <w:rPr>
          <w:rFonts w:ascii="Times New Roman" w:hAnsi="Times New Roman" w:cs="Times New Roman"/>
        </w:rPr>
        <w:t xml:space="preserve">day of </w:t>
      </w:r>
      <w:r w:rsidR="00F31BBF">
        <w:rPr>
          <w:rFonts w:ascii="Times New Roman" w:hAnsi="Times New Roman" w:cs="Times New Roman"/>
        </w:rPr>
        <w:t>August</w:t>
      </w:r>
      <w:r w:rsidR="00A34E62" w:rsidRPr="007A4C3A">
        <w:rPr>
          <w:rFonts w:ascii="Times New Roman" w:hAnsi="Times New Roman" w:cs="Times New Roman"/>
        </w:rPr>
        <w:t xml:space="preserve"> 20</w:t>
      </w:r>
      <w:r w:rsidR="00A34E62">
        <w:rPr>
          <w:rFonts w:ascii="Times New Roman" w:hAnsi="Times New Roman" w:cs="Times New Roman"/>
        </w:rPr>
        <w:t>2</w:t>
      </w:r>
      <w:r w:rsidR="00C72AEA">
        <w:rPr>
          <w:rFonts w:ascii="Times New Roman" w:hAnsi="Times New Roman" w:cs="Times New Roman"/>
        </w:rPr>
        <w:t>3</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209EAFA4"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31BBF">
        <w:rPr>
          <w:rFonts w:ascii="Times New Roman" w:hAnsi="Times New Roman" w:cs="Times New Roman"/>
          <w:b/>
          <w:bCs/>
        </w:rPr>
        <w:t>Friday</w:t>
      </w:r>
      <w:r w:rsidR="00A34E62" w:rsidRPr="0061621F">
        <w:rPr>
          <w:rFonts w:ascii="Times New Roman" w:hAnsi="Times New Roman" w:cs="Times New Roman"/>
          <w:b/>
          <w:bCs/>
        </w:rPr>
        <w:t xml:space="preserve">, </w:t>
      </w:r>
      <w:r w:rsidR="00F31BBF">
        <w:rPr>
          <w:rFonts w:ascii="Times New Roman" w:hAnsi="Times New Roman" w:cs="Times New Roman"/>
          <w:b/>
          <w:bCs/>
        </w:rPr>
        <w:t>August</w:t>
      </w:r>
      <w:r w:rsidR="00361474">
        <w:rPr>
          <w:rFonts w:ascii="Times New Roman" w:hAnsi="Times New Roman" w:cs="Times New Roman"/>
          <w:b/>
          <w:bCs/>
        </w:rPr>
        <w:t xml:space="preserve"> 1</w:t>
      </w:r>
      <w:r w:rsidR="00F31BBF">
        <w:rPr>
          <w:rFonts w:ascii="Times New Roman" w:hAnsi="Times New Roman" w:cs="Times New Roman"/>
          <w:b/>
          <w:bCs/>
        </w:rPr>
        <w:t>8</w:t>
      </w:r>
      <w:r w:rsidR="00A34E62" w:rsidRPr="0061621F">
        <w:rPr>
          <w:rFonts w:ascii="Times New Roman" w:hAnsi="Times New Roman" w:cs="Times New Roman"/>
          <w:b/>
          <w:bCs/>
        </w:rPr>
        <w:t>, 202</w:t>
      </w:r>
      <w:r w:rsidR="00C72AEA">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77777777" w:rsidR="00A34E62" w:rsidRDefault="00A34E62" w:rsidP="00ED672F">
      <w:pPr>
        <w:pStyle w:val="BalloonText"/>
        <w:spacing w:line="360" w:lineRule="auto"/>
        <w:rPr>
          <w:rFonts w:ascii="Times New Roman" w:hAnsi="Times New Roman" w:cs="Times New Roman"/>
          <w:szCs w:val="24"/>
        </w:rPr>
      </w:pPr>
    </w:p>
    <w:p w14:paraId="6C6847F6" w14:textId="77777777" w:rsidR="00361474" w:rsidRPr="00ED672F" w:rsidRDefault="00361474"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3158A8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109B">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F79E5">
        <w:rPr>
          <w:rFonts w:ascii="Times New Roman" w:hAnsi="Times New Roman" w:cs="Times New Roman"/>
          <w:sz w:val="24"/>
          <w:szCs w:val="24"/>
        </w:rPr>
        <w:t xml:space="preserve">  </w:t>
      </w:r>
      <w:r w:rsidR="00DF79E5"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31BBF"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020A03C1"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B8109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5F26B09A"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B8109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2D8C8F12" w14:textId="77777777" w:rsidR="00F31BBF" w:rsidRPr="00F31BBF" w:rsidRDefault="00F31BBF" w:rsidP="00F31BBF">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F31BBF">
        <w:rPr>
          <w:rFonts w:ascii="Microsoft Sans Serif" w:eastAsia="Microsoft Sans Serif" w:hAnsi="Microsoft Sans Serif" w:cs="Microsoft Sans Serif"/>
          <w:b/>
          <w:kern w:val="2"/>
          <w:szCs w:val="22"/>
          <w:u w:val="single"/>
          <w14:ligatures w14:val="standardContextual"/>
        </w:rPr>
        <w:lastRenderedPageBreak/>
        <w:t>F-2023-3039444 - CARUTH INVESTMENTS LLC v. PECO ENERGY COMPANY-ELECTRIC</w:t>
      </w:r>
      <w:r w:rsidRPr="00F31BBF">
        <w:rPr>
          <w:rFonts w:ascii="Microsoft Sans Serif" w:eastAsia="Microsoft Sans Serif" w:hAnsi="Microsoft Sans Serif" w:cs="Microsoft Sans Serif"/>
          <w:b/>
          <w:kern w:val="2"/>
          <w:szCs w:val="22"/>
          <w:u w:val="single"/>
          <w14:ligatures w14:val="standardContextual"/>
        </w:rPr>
        <w:cr/>
      </w:r>
      <w:r w:rsidRPr="00F31BBF">
        <w:rPr>
          <w:rFonts w:ascii="Microsoft Sans Serif" w:eastAsia="Microsoft Sans Serif" w:hAnsi="Microsoft Sans Serif" w:cs="Microsoft Sans Serif"/>
          <w:b/>
          <w:kern w:val="2"/>
          <w:szCs w:val="22"/>
          <w:u w:val="single"/>
          <w14:ligatures w14:val="standardContextual"/>
        </w:rPr>
        <w:cr/>
      </w:r>
      <w:r w:rsidRPr="00F31BBF">
        <w:rPr>
          <w:rFonts w:ascii="Microsoft Sans Serif" w:eastAsia="Microsoft Sans Serif" w:hAnsi="Microsoft Sans Serif" w:cs="Microsoft Sans Serif"/>
          <w:kern w:val="2"/>
          <w:szCs w:val="22"/>
          <w14:ligatures w14:val="standardContextual"/>
        </w:rPr>
        <w:cr/>
        <w:t>KENNETH CARRUTH III</w:t>
      </w:r>
      <w:r w:rsidRPr="00F31BBF">
        <w:rPr>
          <w:rFonts w:ascii="Microsoft Sans Serif" w:eastAsia="Microsoft Sans Serif" w:hAnsi="Microsoft Sans Serif" w:cs="Microsoft Sans Serif"/>
          <w:kern w:val="2"/>
          <w:szCs w:val="22"/>
          <w14:ligatures w14:val="standardContextual"/>
        </w:rPr>
        <w:cr/>
        <w:t>CARRUTH INVESTMENT LLC</w:t>
      </w:r>
      <w:r w:rsidRPr="00F31BBF">
        <w:rPr>
          <w:rFonts w:ascii="Microsoft Sans Serif" w:eastAsia="Microsoft Sans Serif" w:hAnsi="Microsoft Sans Serif" w:cs="Microsoft Sans Serif"/>
          <w:kern w:val="2"/>
          <w:szCs w:val="22"/>
          <w14:ligatures w14:val="standardContextual"/>
        </w:rPr>
        <w:cr/>
        <w:t xml:space="preserve">7244 CASTOR AVENUE </w:t>
      </w:r>
      <w:r w:rsidRPr="00F31BBF">
        <w:rPr>
          <w:rFonts w:ascii="Microsoft Sans Serif" w:eastAsia="Microsoft Sans Serif" w:hAnsi="Microsoft Sans Serif" w:cs="Microsoft Sans Serif"/>
          <w:kern w:val="2"/>
          <w:szCs w:val="22"/>
          <w14:ligatures w14:val="standardContextual"/>
        </w:rPr>
        <w:cr/>
        <w:t>BOX 5034</w:t>
      </w:r>
      <w:r w:rsidRPr="00F31BBF">
        <w:rPr>
          <w:rFonts w:ascii="Microsoft Sans Serif" w:eastAsia="Microsoft Sans Serif" w:hAnsi="Microsoft Sans Serif" w:cs="Microsoft Sans Serif"/>
          <w:kern w:val="2"/>
          <w:szCs w:val="22"/>
          <w14:ligatures w14:val="standardContextual"/>
        </w:rPr>
        <w:cr/>
        <w:t>PHILADELPHIA PA  19149</w:t>
      </w:r>
      <w:r w:rsidRPr="00F31BBF">
        <w:rPr>
          <w:rFonts w:ascii="Microsoft Sans Serif" w:eastAsia="Microsoft Sans Serif" w:hAnsi="Microsoft Sans Serif" w:cs="Microsoft Sans Serif"/>
          <w:kern w:val="2"/>
          <w:szCs w:val="22"/>
          <w14:ligatures w14:val="standardContextual"/>
        </w:rPr>
        <w:cr/>
      </w:r>
      <w:r w:rsidRPr="00F31BBF">
        <w:rPr>
          <w:rFonts w:ascii="Microsoft Sans Serif" w:eastAsia="Microsoft Sans Serif" w:hAnsi="Microsoft Sans Serif" w:cs="Microsoft Sans Serif"/>
          <w:b/>
          <w:bCs/>
          <w:kern w:val="2"/>
          <w:szCs w:val="22"/>
          <w14:ligatures w14:val="standardContextual"/>
        </w:rPr>
        <w:t>267.879.7030</w:t>
      </w:r>
      <w:r w:rsidRPr="00F31BBF">
        <w:rPr>
          <w:rFonts w:ascii="Microsoft Sans Serif" w:eastAsia="Microsoft Sans Serif" w:hAnsi="Microsoft Sans Serif" w:cs="Microsoft Sans Serif"/>
          <w:b/>
          <w:bCs/>
          <w:kern w:val="2"/>
          <w:szCs w:val="22"/>
          <w14:ligatures w14:val="standardContextual"/>
        </w:rPr>
        <w:cr/>
      </w:r>
      <w:hyperlink r:id="rId18" w:history="1">
        <w:r w:rsidRPr="00F31BBF">
          <w:rPr>
            <w:rFonts w:ascii="Microsoft Sans Serif" w:eastAsia="Microsoft Sans Serif" w:hAnsi="Microsoft Sans Serif" w:cs="Microsoft Sans Serif"/>
            <w:color w:val="0563C1"/>
            <w:kern w:val="2"/>
            <w:szCs w:val="22"/>
            <w:u w:val="single"/>
            <w14:ligatures w14:val="standardContextual"/>
          </w:rPr>
          <w:t>denise@carruthinvestments.com</w:t>
        </w:r>
      </w:hyperlink>
      <w:r w:rsidRPr="00F31BBF">
        <w:rPr>
          <w:rFonts w:ascii="Microsoft Sans Serif" w:eastAsia="Microsoft Sans Serif" w:hAnsi="Microsoft Sans Serif" w:cs="Microsoft Sans Serif"/>
          <w:kern w:val="2"/>
          <w:szCs w:val="22"/>
          <w14:ligatures w14:val="standardContextual"/>
        </w:rPr>
        <w:t xml:space="preserve"> </w:t>
      </w:r>
      <w:r w:rsidRPr="00F31BBF">
        <w:rPr>
          <w:rFonts w:ascii="Microsoft Sans Serif" w:eastAsia="Microsoft Sans Serif" w:hAnsi="Microsoft Sans Serif" w:cs="Microsoft Sans Serif"/>
          <w:kern w:val="2"/>
          <w:szCs w:val="22"/>
          <w14:ligatures w14:val="standardContextual"/>
        </w:rPr>
        <w:cr/>
      </w:r>
    </w:p>
    <w:p w14:paraId="04597AA9" w14:textId="77777777" w:rsidR="00F31BBF" w:rsidRPr="00F31BBF" w:rsidRDefault="00F31BBF" w:rsidP="00F31BBF">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F31BBF">
        <w:rPr>
          <w:rFonts w:ascii="Microsoft Sans Serif" w:eastAsia="Microsoft Sans Serif" w:hAnsi="Microsoft Sans Serif" w:cs="Microsoft Sans Serif"/>
          <w:kern w:val="2"/>
          <w:szCs w:val="22"/>
          <w14:ligatures w14:val="standardContextual"/>
        </w:rPr>
        <w:t>KHADIJAH SCOTT ESQUIRE</w:t>
      </w:r>
    </w:p>
    <w:p w14:paraId="77C3660E" w14:textId="77777777" w:rsidR="00F31BBF" w:rsidRPr="00F31BBF" w:rsidRDefault="00F31BBF" w:rsidP="00F31BBF">
      <w:pPr>
        <w:autoSpaceDE/>
        <w:autoSpaceDN/>
        <w:spacing w:after="160" w:line="259" w:lineRule="auto"/>
        <w:rPr>
          <w:rFonts w:ascii="Calibri" w:hAnsi="Calibri" w:cs="Times New Roman"/>
          <w:kern w:val="2"/>
          <w:sz w:val="22"/>
          <w:szCs w:val="22"/>
          <w14:ligatures w14:val="standardContextual"/>
        </w:rPr>
      </w:pPr>
      <w:r w:rsidRPr="00F31BBF">
        <w:rPr>
          <w:rFonts w:ascii="Microsoft Sans Serif" w:eastAsia="Microsoft Sans Serif" w:hAnsi="Microsoft Sans Serif" w:cs="Microsoft Sans Serif"/>
          <w:kern w:val="2"/>
          <w:szCs w:val="22"/>
          <w14:ligatures w14:val="standardContextual"/>
        </w:rPr>
        <w:t>PECO ENERGY COMPANY</w:t>
      </w:r>
      <w:r w:rsidRPr="00F31BBF">
        <w:rPr>
          <w:rFonts w:ascii="Microsoft Sans Serif" w:eastAsia="Microsoft Sans Serif" w:hAnsi="Microsoft Sans Serif" w:cs="Microsoft Sans Serif"/>
          <w:kern w:val="2"/>
          <w:szCs w:val="22"/>
          <w14:ligatures w14:val="standardContextual"/>
        </w:rPr>
        <w:cr/>
        <w:t>2301 MARKET STREET - S23-1</w:t>
      </w:r>
      <w:r w:rsidRPr="00F31BBF">
        <w:rPr>
          <w:rFonts w:ascii="Microsoft Sans Serif" w:eastAsia="Microsoft Sans Serif" w:hAnsi="Microsoft Sans Serif" w:cs="Microsoft Sans Serif"/>
          <w:kern w:val="2"/>
          <w:szCs w:val="22"/>
          <w14:ligatures w14:val="standardContextual"/>
        </w:rPr>
        <w:cr/>
        <w:t>PHILADELPHIA PA  19103</w:t>
      </w:r>
      <w:r w:rsidRPr="00F31BBF">
        <w:rPr>
          <w:rFonts w:ascii="Microsoft Sans Serif" w:eastAsia="Microsoft Sans Serif" w:hAnsi="Microsoft Sans Serif" w:cs="Microsoft Sans Serif"/>
          <w:kern w:val="2"/>
          <w:szCs w:val="22"/>
          <w14:ligatures w14:val="standardContextual"/>
        </w:rPr>
        <w:cr/>
      </w:r>
      <w:r w:rsidRPr="00F31BBF">
        <w:rPr>
          <w:rFonts w:ascii="Microsoft Sans Serif" w:eastAsia="Microsoft Sans Serif" w:hAnsi="Microsoft Sans Serif" w:cs="Microsoft Sans Serif"/>
          <w:b/>
          <w:bCs/>
          <w:kern w:val="2"/>
          <w:szCs w:val="22"/>
          <w14:ligatures w14:val="standardContextual"/>
        </w:rPr>
        <w:t>267.533.1830</w:t>
      </w:r>
      <w:r w:rsidRPr="00F31BBF">
        <w:rPr>
          <w:rFonts w:ascii="Microsoft Sans Serif" w:eastAsia="Microsoft Sans Serif" w:hAnsi="Microsoft Sans Serif" w:cs="Microsoft Sans Serif"/>
          <w:b/>
          <w:bCs/>
          <w:kern w:val="2"/>
          <w:szCs w:val="22"/>
          <w14:ligatures w14:val="standardContextual"/>
        </w:rPr>
        <w:cr/>
      </w:r>
      <w:hyperlink r:id="rId19" w:history="1">
        <w:r w:rsidRPr="00F31BBF">
          <w:rPr>
            <w:rFonts w:ascii="Microsoft Sans Serif" w:eastAsia="Microsoft Sans Serif" w:hAnsi="Microsoft Sans Serif" w:cs="Microsoft Sans Serif"/>
            <w:color w:val="0563C1"/>
            <w:kern w:val="2"/>
            <w:szCs w:val="22"/>
            <w:u w:val="single"/>
            <w14:ligatures w14:val="standardContextual"/>
          </w:rPr>
          <w:t>Khadijah.Scott@exeloncorp.com</w:t>
        </w:r>
      </w:hyperlink>
      <w:r w:rsidRPr="00F31BBF">
        <w:rPr>
          <w:rFonts w:ascii="Microsoft Sans Serif" w:eastAsia="Microsoft Sans Serif" w:hAnsi="Microsoft Sans Serif" w:cs="Microsoft Sans Serif"/>
          <w:kern w:val="2"/>
          <w:szCs w:val="22"/>
          <w14:ligatures w14:val="standardContextual"/>
        </w:rPr>
        <w:t xml:space="preserve"> </w:t>
      </w:r>
      <w:r w:rsidRPr="00F31BBF">
        <w:rPr>
          <w:rFonts w:ascii="Microsoft Sans Serif" w:eastAsia="Microsoft Sans Serif" w:hAnsi="Microsoft Sans Serif" w:cs="Microsoft Sans Serif"/>
          <w:kern w:val="2"/>
          <w:szCs w:val="22"/>
          <w14:ligatures w14:val="standardContextual"/>
        </w:rPr>
        <w:cr/>
        <w:t>Accepts eService</w:t>
      </w:r>
    </w:p>
    <w:p w14:paraId="090F091C" w14:textId="72FEDE2D" w:rsidR="008B6732" w:rsidRPr="00B3210F" w:rsidRDefault="008B6732" w:rsidP="00B3210F">
      <w:pPr>
        <w:autoSpaceDE/>
        <w:autoSpaceDN/>
        <w:rPr>
          <w:rFonts w:ascii="Times New Roman" w:hAnsi="Times New Roman" w:cs="Times New Roman"/>
        </w:rPr>
      </w:pPr>
    </w:p>
    <w:sectPr w:rsidR="008B6732" w:rsidRPr="00B3210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3416" w14:textId="5726CD0A" w:rsidR="00B8109B" w:rsidRDefault="00B810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9423E"/>
    <w:rsid w:val="002B2F20"/>
    <w:rsid w:val="0032153D"/>
    <w:rsid w:val="0032346D"/>
    <w:rsid w:val="00331863"/>
    <w:rsid w:val="00332D89"/>
    <w:rsid w:val="0034617E"/>
    <w:rsid w:val="00352467"/>
    <w:rsid w:val="00361474"/>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8109B"/>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2AEA"/>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79E5"/>
    <w:rsid w:val="00E30DF9"/>
    <w:rsid w:val="00E3157A"/>
    <w:rsid w:val="00E43791"/>
    <w:rsid w:val="00E8563B"/>
    <w:rsid w:val="00EB7726"/>
    <w:rsid w:val="00EC74A1"/>
    <w:rsid w:val="00ED672F"/>
    <w:rsid w:val="00ED6C45"/>
    <w:rsid w:val="00EE2AA5"/>
    <w:rsid w:val="00EF40F4"/>
    <w:rsid w:val="00F00719"/>
    <w:rsid w:val="00F10D74"/>
    <w:rsid w:val="00F22ECA"/>
    <w:rsid w:val="00F31BBF"/>
    <w:rsid w:val="00F526A8"/>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denise@carruthinvestment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mailto:mhoyer@pa.gov" TargetMode="External"/><Relationship Id="rId10" Type="http://schemas.openxmlformats.org/officeDocument/2006/relationships/endnotes" Target="endnotes.xml"/><Relationship Id="rId19" Type="http://schemas.openxmlformats.org/officeDocument/2006/relationships/hyperlink" Target="mailto:Khadijah.Scott@exelonco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2023-08-03T17:55:00Z</dcterms:created>
  <dcterms:modified xsi:type="dcterms:W3CDTF">2023-08-03T17:55:00Z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