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AF44AB0" w14:textId="6824B4B1" w:rsidR="00B723EE" w:rsidRPr="00CC1998" w:rsidRDefault="008742CC" w:rsidP="00B723EE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August 22, 2023</w:t>
      </w:r>
    </w:p>
    <w:p w14:paraId="28E2108A" w14:textId="77777777" w:rsidR="00B723EE" w:rsidRPr="00CC1998" w:rsidRDefault="00B723EE" w:rsidP="00B723EE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03A1465E" w14:textId="77777777" w:rsidR="00B723EE" w:rsidRPr="00CC1998" w:rsidRDefault="00B723EE" w:rsidP="00B723EE">
      <w:pPr>
        <w:tabs>
          <w:tab w:val="right" w:pos="10800"/>
        </w:tabs>
        <w:suppressAutoHyphens/>
        <w:jc w:val="center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spacing w:val="-1"/>
          <w:sz w:val="22"/>
          <w:szCs w:val="22"/>
        </w:rPr>
        <w:t xml:space="preserve">                           </w:t>
      </w:r>
      <w:r w:rsidRPr="00CC1998">
        <w:rPr>
          <w:spacing w:val="-1"/>
          <w:sz w:val="22"/>
          <w:szCs w:val="22"/>
        </w:rPr>
        <w:t xml:space="preserve">IN REPLY PLEASE </w:t>
      </w:r>
    </w:p>
    <w:p w14:paraId="5D153B85" w14:textId="77777777" w:rsidR="00B723EE" w:rsidRPr="00CC1998" w:rsidRDefault="00B723EE" w:rsidP="00B723EE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12994013" w14:textId="77777777" w:rsidR="00B723EE" w:rsidRPr="00CC1998" w:rsidRDefault="00B723EE" w:rsidP="00B723EE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1C3BDBD1" w14:textId="04833DCE" w:rsidR="00B723EE" w:rsidRPr="00CC1998" w:rsidRDefault="00B723EE" w:rsidP="00B723EE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</w:t>
      </w:r>
      <w:r>
        <w:rPr>
          <w:spacing w:val="-3"/>
          <w:sz w:val="22"/>
          <w:szCs w:val="22"/>
        </w:rPr>
        <w:t>3-30</w:t>
      </w:r>
      <w:r w:rsidR="00EF45D5">
        <w:rPr>
          <w:spacing w:val="-3"/>
          <w:sz w:val="22"/>
          <w:szCs w:val="22"/>
        </w:rPr>
        <w:t>42387</w:t>
      </w:r>
    </w:p>
    <w:p w14:paraId="3F6C9C45" w14:textId="77777777" w:rsidR="00B723EE" w:rsidRPr="00CC1998" w:rsidRDefault="00B723EE" w:rsidP="00B723EE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44B3D783" w14:textId="1D0B2C11" w:rsidR="00B723EE" w:rsidRPr="00CC1998" w:rsidRDefault="00B723EE" w:rsidP="00B723EE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>Service by E</w:t>
      </w:r>
      <w:r w:rsidR="001F3C14">
        <w:rPr>
          <w:i/>
          <w:iCs/>
          <w:spacing w:val="-3"/>
          <w:sz w:val="22"/>
          <w:szCs w:val="22"/>
        </w:rPr>
        <w:t>mail</w:t>
      </w:r>
    </w:p>
    <w:p w14:paraId="425F8B44" w14:textId="77777777" w:rsidR="00B723EE" w:rsidRPr="00CC1998" w:rsidRDefault="00B723EE" w:rsidP="00B723EE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7D7441F8" w14:textId="200E0F60" w:rsidR="00B723EE" w:rsidRDefault="001F3C14" w:rsidP="00B723EE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PPL ELECTRIC UTILITIES CORPORATION</w:t>
      </w:r>
    </w:p>
    <w:p w14:paraId="37D3420A" w14:textId="43613AAB" w:rsidR="001F3C14" w:rsidRDefault="001F3C14" w:rsidP="00B723EE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OFFICE </w:t>
      </w:r>
      <w:r w:rsidR="00343580">
        <w:rPr>
          <w:spacing w:val="-3"/>
          <w:sz w:val="22"/>
          <w:szCs w:val="22"/>
        </w:rPr>
        <w:t>OF GENERAL COUNCIL</w:t>
      </w:r>
    </w:p>
    <w:p w14:paraId="24CE3C95" w14:textId="3470696B" w:rsidR="00343580" w:rsidRDefault="00724A95" w:rsidP="00B723EE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ATTN: MALLORY SWEENEY</w:t>
      </w:r>
      <w:r w:rsidR="00EE0BB6">
        <w:rPr>
          <w:spacing w:val="-3"/>
          <w:sz w:val="22"/>
          <w:szCs w:val="22"/>
        </w:rPr>
        <w:t>, ESQUIRE</w:t>
      </w:r>
    </w:p>
    <w:p w14:paraId="403E742D" w14:textId="265F5139" w:rsidR="00EE0BB6" w:rsidRDefault="00EE0BB6" w:rsidP="00B723EE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2 NORTH 9</w:t>
      </w:r>
      <w:r w:rsidRPr="00EE0BB6">
        <w:rPr>
          <w:spacing w:val="-3"/>
          <w:sz w:val="22"/>
          <w:szCs w:val="22"/>
          <w:vertAlign w:val="superscript"/>
        </w:rPr>
        <w:t>TH</w:t>
      </w:r>
      <w:r>
        <w:rPr>
          <w:spacing w:val="-3"/>
          <w:sz w:val="22"/>
          <w:szCs w:val="22"/>
        </w:rPr>
        <w:t xml:space="preserve"> STREET, GENTW3</w:t>
      </w:r>
    </w:p>
    <w:p w14:paraId="0B1B33CA" w14:textId="613D212F" w:rsidR="00EE0BB6" w:rsidRPr="00CC1998" w:rsidRDefault="00EE0BB6" w:rsidP="00B723EE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ALLENTOWN, PA  18101</w:t>
      </w:r>
    </w:p>
    <w:p w14:paraId="7013D0E2" w14:textId="22E6BCA2" w:rsidR="00B723EE" w:rsidRPr="00CC1998" w:rsidRDefault="00B723EE" w:rsidP="00B723EE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Email</w:t>
      </w:r>
      <w:r>
        <w:rPr>
          <w:spacing w:val="-3"/>
          <w:sz w:val="22"/>
          <w:szCs w:val="22"/>
        </w:rPr>
        <w:t xml:space="preserve">: </w:t>
      </w:r>
      <w:hyperlink r:id="rId15" w:history="1">
        <w:r w:rsidR="00EE0BB6">
          <w:rPr>
            <w:rStyle w:val="Hyperlink"/>
            <w:sz w:val="22"/>
            <w:szCs w:val="22"/>
          </w:rPr>
          <w:t>MJSweeney@pplweb.com</w:t>
        </w:r>
      </w:hyperlink>
      <w:r>
        <w:rPr>
          <w:sz w:val="22"/>
          <w:szCs w:val="22"/>
        </w:rPr>
        <w:t xml:space="preserve"> </w:t>
      </w:r>
    </w:p>
    <w:p w14:paraId="43416FCD" w14:textId="77777777" w:rsidR="00B723EE" w:rsidRPr="00CC1998" w:rsidRDefault="00B723EE" w:rsidP="00B723EE">
      <w:pPr>
        <w:tabs>
          <w:tab w:val="left" w:pos="-720"/>
        </w:tabs>
        <w:suppressAutoHyphens/>
        <w:ind w:right="720"/>
        <w:jc w:val="both"/>
        <w:rPr>
          <w:iCs/>
          <w:spacing w:val="-3"/>
          <w:sz w:val="22"/>
          <w:szCs w:val="22"/>
        </w:rPr>
      </w:pPr>
    </w:p>
    <w:p w14:paraId="6258E3CC" w14:textId="3398F1FE" w:rsidR="00B723EE" w:rsidRDefault="00B723EE" w:rsidP="006027A2">
      <w:pPr>
        <w:tabs>
          <w:tab w:val="left" w:pos="-720"/>
          <w:tab w:val="left" w:pos="0"/>
        </w:tabs>
        <w:suppressAutoHyphens/>
        <w:ind w:left="720"/>
        <w:jc w:val="center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 xml:space="preserve">Application of </w:t>
      </w:r>
      <w:r w:rsidR="006027A2">
        <w:rPr>
          <w:spacing w:val="-3"/>
          <w:sz w:val="22"/>
          <w:szCs w:val="22"/>
        </w:rPr>
        <w:t xml:space="preserve">PPL Electric Utilities Corporation for Approval of the Alteration of the Crossing 518230L </w:t>
      </w:r>
      <w:r w:rsidR="00CF2907">
        <w:rPr>
          <w:spacing w:val="-3"/>
          <w:sz w:val="22"/>
          <w:szCs w:val="22"/>
        </w:rPr>
        <w:t xml:space="preserve">by Replacing an Existing Pole Where Walnut Street Crosses At Grade the Tracks of Norfolk Southern Railway </w:t>
      </w:r>
      <w:r w:rsidR="00BC76B7">
        <w:rPr>
          <w:spacing w:val="-3"/>
          <w:sz w:val="22"/>
          <w:szCs w:val="22"/>
        </w:rPr>
        <w:t>Company</w:t>
      </w:r>
      <w:r w:rsidR="00B1545E">
        <w:rPr>
          <w:spacing w:val="-3"/>
          <w:sz w:val="22"/>
          <w:szCs w:val="22"/>
        </w:rPr>
        <w:t>, Located in Columbia Borough in Lancaster C</w:t>
      </w:r>
      <w:r w:rsidR="00C31756">
        <w:rPr>
          <w:spacing w:val="-3"/>
          <w:sz w:val="22"/>
          <w:szCs w:val="22"/>
        </w:rPr>
        <w:t>ounty.</w:t>
      </w:r>
    </w:p>
    <w:p w14:paraId="07280113" w14:textId="77777777" w:rsidR="00B723EE" w:rsidRPr="00CC1998" w:rsidRDefault="00B723EE" w:rsidP="00B723EE">
      <w:pPr>
        <w:tabs>
          <w:tab w:val="left" w:pos="-720"/>
          <w:tab w:val="left" w:pos="0"/>
        </w:tabs>
        <w:suppressAutoHyphens/>
        <w:ind w:left="720"/>
        <w:jc w:val="center"/>
        <w:rPr>
          <w:i/>
          <w:spacing w:val="-3"/>
          <w:sz w:val="22"/>
          <w:szCs w:val="22"/>
        </w:rPr>
      </w:pPr>
    </w:p>
    <w:p w14:paraId="24BDE1F6" w14:textId="7C0359C4" w:rsidR="00B723EE" w:rsidRPr="00CC1998" w:rsidRDefault="00B723EE" w:rsidP="00B723E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</w:t>
      </w:r>
      <w:r>
        <w:rPr>
          <w:spacing w:val="-3"/>
          <w:sz w:val="22"/>
          <w:szCs w:val="22"/>
        </w:rPr>
        <w:t xml:space="preserve"> </w:t>
      </w:r>
      <w:r w:rsidR="003203EB">
        <w:rPr>
          <w:spacing w:val="-3"/>
          <w:sz w:val="22"/>
          <w:szCs w:val="22"/>
        </w:rPr>
        <w:t>Madam</w:t>
      </w:r>
      <w:r w:rsidRPr="00CC1998">
        <w:rPr>
          <w:spacing w:val="-3"/>
          <w:sz w:val="22"/>
          <w:szCs w:val="22"/>
        </w:rPr>
        <w:t>:</w:t>
      </w:r>
    </w:p>
    <w:p w14:paraId="23926CB7" w14:textId="77777777" w:rsidR="00B723EE" w:rsidRPr="00CC1998" w:rsidRDefault="00B723EE" w:rsidP="00B723E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436173DC" w14:textId="1698C5B7" w:rsidR="00B723EE" w:rsidRPr="00CC1998" w:rsidRDefault="00B723EE" w:rsidP="00B723E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Receipt is acknowledged of the application of </w:t>
      </w:r>
      <w:r w:rsidR="003203EB">
        <w:rPr>
          <w:spacing w:val="-3"/>
          <w:sz w:val="22"/>
          <w:szCs w:val="22"/>
        </w:rPr>
        <w:t>PPL Electric Utilities Corporation</w:t>
      </w:r>
      <w:r>
        <w:rPr>
          <w:spacing w:val="-3"/>
          <w:sz w:val="22"/>
          <w:szCs w:val="22"/>
        </w:rPr>
        <w:t xml:space="preserve"> </w:t>
      </w:r>
      <w:r w:rsidRPr="00CC1998">
        <w:rPr>
          <w:spacing w:val="-3"/>
          <w:sz w:val="22"/>
          <w:szCs w:val="22"/>
        </w:rPr>
        <w:t>which has been captioned and docketed to the above number.</w:t>
      </w:r>
    </w:p>
    <w:p w14:paraId="0CA68E6D" w14:textId="77777777" w:rsidR="00B723EE" w:rsidRPr="00CC1998" w:rsidRDefault="00B723EE" w:rsidP="00B723E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6CB2945B" w14:textId="77777777" w:rsidR="00B723EE" w:rsidRPr="00CC1998" w:rsidRDefault="00B723EE" w:rsidP="00B723E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upon the parties involved. </w:t>
      </w:r>
    </w:p>
    <w:p w14:paraId="19F26012" w14:textId="77777777" w:rsidR="00B723EE" w:rsidRPr="00CC1998" w:rsidRDefault="00B723EE" w:rsidP="00B723E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025C5382" w14:textId="77777777" w:rsidR="00B723EE" w:rsidRPr="00CC1998" w:rsidRDefault="00B723EE" w:rsidP="00B723E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2AFC41D9" w14:textId="77777777" w:rsidR="00B723EE" w:rsidRPr="005F5788" w:rsidRDefault="00B723EE" w:rsidP="00B723E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2A76EE56" w14:textId="77777777" w:rsidR="00B723EE" w:rsidRPr="000E090F" w:rsidRDefault="00B723EE" w:rsidP="00B723E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2FA2352E" w14:textId="77777777" w:rsidR="00B723EE" w:rsidRPr="00CC1998" w:rsidRDefault="00B723EE" w:rsidP="00B723E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58240" behindDoc="1" locked="0" layoutInCell="1" allowOverlap="1" wp14:anchorId="61F70DCA" wp14:editId="5DD8DA9E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7CDEFAAD" w14:textId="77777777" w:rsidR="00B723EE" w:rsidRPr="006A12E0" w:rsidRDefault="00B723EE" w:rsidP="00B723EE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1143BE4E" w14:textId="77777777" w:rsidR="00B723EE" w:rsidRPr="006A12E0" w:rsidRDefault="00B723EE" w:rsidP="00B723EE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6EE868C3" w14:textId="77777777" w:rsidR="00B723EE" w:rsidRPr="006A12E0" w:rsidRDefault="00B723EE" w:rsidP="00B723EE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6507E40B" w14:textId="77777777" w:rsidR="00B723EE" w:rsidRPr="006A12E0" w:rsidRDefault="00B723EE" w:rsidP="00B723EE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7AC466B7" w14:textId="77777777" w:rsidR="00B723EE" w:rsidRPr="006A12E0" w:rsidRDefault="00B723EE" w:rsidP="00B723EE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5BA569D3" w14:textId="77777777" w:rsidR="00B723EE" w:rsidRPr="002D5948" w:rsidRDefault="00B723EE" w:rsidP="00B723E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73D99A7E" w14:textId="77777777" w:rsidR="00B723EE" w:rsidRPr="002D5948" w:rsidRDefault="00B723EE" w:rsidP="00B723E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7E08C19D" w14:textId="77777777" w:rsidR="00B723EE" w:rsidRPr="002D5948" w:rsidRDefault="00B723EE" w:rsidP="00B723E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30F8AF54" w14:textId="77777777" w:rsidR="00B723EE" w:rsidRPr="002D5948" w:rsidRDefault="00B723EE" w:rsidP="00B723E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>RC:AEL</w:t>
      </w:r>
    </w:p>
    <w:p w14:paraId="4F6AF6C4" w14:textId="77777777" w:rsidR="00B723EE" w:rsidRPr="003B33A0" w:rsidRDefault="00B723EE" w:rsidP="00B723EE">
      <w:pPr>
        <w:rPr>
          <w:rFonts w:ascii="Calibri" w:eastAsia="Calibri" w:hAnsi="Calibri" w:cs="Calibri"/>
          <w:sz w:val="22"/>
          <w:szCs w:val="22"/>
        </w:rPr>
      </w:pPr>
    </w:p>
    <w:p w14:paraId="5589A175" w14:textId="77777777" w:rsidR="00B723EE" w:rsidRPr="003262FA" w:rsidRDefault="00B723EE" w:rsidP="00B723EE">
      <w:pPr>
        <w:jc w:val="right"/>
        <w:rPr>
          <w:rFonts w:ascii="Arial" w:hAnsi="Arial" w:cs="Arial"/>
          <w:sz w:val="24"/>
          <w:szCs w:val="24"/>
        </w:rPr>
      </w:pPr>
    </w:p>
    <w:p w14:paraId="1C03E0B2" w14:textId="77777777" w:rsidR="00B723EE" w:rsidRPr="003262FA" w:rsidRDefault="00B723EE" w:rsidP="00B723EE">
      <w:pPr>
        <w:jc w:val="right"/>
        <w:rPr>
          <w:rFonts w:ascii="Arial" w:hAnsi="Arial" w:cs="Arial"/>
          <w:sz w:val="24"/>
          <w:szCs w:val="24"/>
        </w:rPr>
      </w:pPr>
    </w:p>
    <w:p w14:paraId="5BCFC250" w14:textId="77777777" w:rsidR="00B723EE" w:rsidRPr="002C00E8" w:rsidRDefault="00B723EE" w:rsidP="00B723EE">
      <w:pPr>
        <w:jc w:val="center"/>
      </w:pPr>
    </w:p>
    <w:p w14:paraId="4C5E5300" w14:textId="77777777" w:rsidR="00B723EE" w:rsidRPr="00260A08" w:rsidRDefault="00B723EE" w:rsidP="00B723EE">
      <w:pPr>
        <w:jc w:val="center"/>
        <w:rPr>
          <w:rFonts w:ascii="Arial" w:hAnsi="Arial" w:cs="Arial"/>
          <w:sz w:val="24"/>
          <w:szCs w:val="24"/>
        </w:rPr>
      </w:pPr>
    </w:p>
    <w:p w14:paraId="7E8DB2F2" w14:textId="11B0FAD7" w:rsidR="00F84C26" w:rsidRPr="00DA659C" w:rsidRDefault="00F84C26" w:rsidP="00B723EE">
      <w:pPr>
        <w:rPr>
          <w:rFonts w:ascii="Arial" w:hAnsi="Arial" w:cs="Arial"/>
          <w:sz w:val="24"/>
          <w:szCs w:val="24"/>
        </w:rPr>
      </w:pPr>
    </w:p>
    <w:sectPr w:rsidR="00F84C26" w:rsidRPr="00DA659C" w:rsidSect="00C4771B">
      <w:footerReference w:type="even" r:id="rId17"/>
      <w:footerReference w:type="default" r:id="rId18"/>
      <w:type w:val="continuous"/>
      <w:pgSz w:w="12240" w:h="15840" w:code="1"/>
      <w:pgMar w:top="180" w:right="720" w:bottom="810" w:left="72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363D" w14:textId="77777777" w:rsidR="00B37BDF" w:rsidRDefault="00B37BDF">
      <w:r>
        <w:separator/>
      </w:r>
    </w:p>
  </w:endnote>
  <w:endnote w:type="continuationSeparator" w:id="0">
    <w:p w14:paraId="7B16CE8A" w14:textId="77777777" w:rsidR="00B37BDF" w:rsidRDefault="00B3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D03D" w14:textId="77777777" w:rsidR="009E40EC" w:rsidRDefault="00CD4B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50CA321" w14:textId="77777777" w:rsidR="009E40EC" w:rsidRDefault="009E40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B00A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6C5AC7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6FF5E" w14:textId="77777777" w:rsidR="00B37BDF" w:rsidRDefault="00B37BDF">
      <w:r>
        <w:separator/>
      </w:r>
    </w:p>
  </w:footnote>
  <w:footnote w:type="continuationSeparator" w:id="0">
    <w:p w14:paraId="48FD1695" w14:textId="77777777" w:rsidR="00B37BDF" w:rsidRDefault="00B37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1"/>
  </w:num>
  <w:num w:numId="3" w16cid:durableId="1287851007">
    <w:abstractNumId w:val="3"/>
  </w:num>
  <w:num w:numId="4" w16cid:durableId="716126249">
    <w:abstractNumId w:val="12"/>
  </w:num>
  <w:num w:numId="5" w16cid:durableId="639771578">
    <w:abstractNumId w:val="24"/>
  </w:num>
  <w:num w:numId="6" w16cid:durableId="657929074">
    <w:abstractNumId w:val="7"/>
  </w:num>
  <w:num w:numId="7" w16cid:durableId="2009821908">
    <w:abstractNumId w:val="25"/>
  </w:num>
  <w:num w:numId="8" w16cid:durableId="1053503327">
    <w:abstractNumId w:val="23"/>
  </w:num>
  <w:num w:numId="9" w16cid:durableId="1052466983">
    <w:abstractNumId w:val="1"/>
  </w:num>
  <w:num w:numId="10" w16cid:durableId="836699925">
    <w:abstractNumId w:val="20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1"/>
  </w:num>
  <w:num w:numId="15" w16cid:durableId="1512182707">
    <w:abstractNumId w:val="13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6"/>
  </w:num>
  <w:num w:numId="18" w16cid:durableId="1426001231">
    <w:abstractNumId w:val="18"/>
  </w:num>
  <w:num w:numId="19" w16cid:durableId="1584758493">
    <w:abstractNumId w:val="16"/>
  </w:num>
  <w:num w:numId="20" w16cid:durableId="1501847945">
    <w:abstractNumId w:val="17"/>
  </w:num>
  <w:num w:numId="21" w16cid:durableId="865026617">
    <w:abstractNumId w:val="5"/>
  </w:num>
  <w:num w:numId="22" w16cid:durableId="112216902">
    <w:abstractNumId w:val="14"/>
  </w:num>
  <w:num w:numId="23" w16cid:durableId="554659878">
    <w:abstractNumId w:val="6"/>
  </w:num>
  <w:num w:numId="24" w16cid:durableId="284822127">
    <w:abstractNumId w:val="19"/>
  </w:num>
  <w:num w:numId="25" w16cid:durableId="15232619">
    <w:abstractNumId w:val="9"/>
  </w:num>
  <w:num w:numId="26" w16cid:durableId="1026710430">
    <w:abstractNumId w:val="22"/>
  </w:num>
  <w:num w:numId="27" w16cid:durableId="747963289">
    <w:abstractNumId w:val="10"/>
  </w:num>
  <w:num w:numId="28" w16cid:durableId="39855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5906"/>
    <w:rsid w:val="00007676"/>
    <w:rsid w:val="00007A0D"/>
    <w:rsid w:val="000113E9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3652"/>
    <w:rsid w:val="0005496B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512A"/>
    <w:rsid w:val="000971A8"/>
    <w:rsid w:val="000A1C2F"/>
    <w:rsid w:val="000A27A4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330E"/>
    <w:rsid w:val="000C37CF"/>
    <w:rsid w:val="000C38E6"/>
    <w:rsid w:val="000C662C"/>
    <w:rsid w:val="000C718C"/>
    <w:rsid w:val="000D7465"/>
    <w:rsid w:val="000E07AD"/>
    <w:rsid w:val="000E3445"/>
    <w:rsid w:val="000E3958"/>
    <w:rsid w:val="000E4E4D"/>
    <w:rsid w:val="000E5EDD"/>
    <w:rsid w:val="000E699E"/>
    <w:rsid w:val="000E7D19"/>
    <w:rsid w:val="000E7FB5"/>
    <w:rsid w:val="000F2A87"/>
    <w:rsid w:val="000F424B"/>
    <w:rsid w:val="0010078C"/>
    <w:rsid w:val="00106057"/>
    <w:rsid w:val="00107D7E"/>
    <w:rsid w:val="00114840"/>
    <w:rsid w:val="0011711A"/>
    <w:rsid w:val="001209F1"/>
    <w:rsid w:val="001242B4"/>
    <w:rsid w:val="00124AD3"/>
    <w:rsid w:val="00125446"/>
    <w:rsid w:val="00125D25"/>
    <w:rsid w:val="0012755A"/>
    <w:rsid w:val="00131C55"/>
    <w:rsid w:val="00134DA3"/>
    <w:rsid w:val="0013719C"/>
    <w:rsid w:val="00141444"/>
    <w:rsid w:val="00141870"/>
    <w:rsid w:val="0014466A"/>
    <w:rsid w:val="0015701D"/>
    <w:rsid w:val="00160839"/>
    <w:rsid w:val="001614F4"/>
    <w:rsid w:val="00162E2E"/>
    <w:rsid w:val="0017055E"/>
    <w:rsid w:val="00170664"/>
    <w:rsid w:val="00170E84"/>
    <w:rsid w:val="001756C4"/>
    <w:rsid w:val="00175B4A"/>
    <w:rsid w:val="001771B9"/>
    <w:rsid w:val="00183380"/>
    <w:rsid w:val="00184F9A"/>
    <w:rsid w:val="00186176"/>
    <w:rsid w:val="0019648D"/>
    <w:rsid w:val="00196538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C34D1"/>
    <w:rsid w:val="001C3755"/>
    <w:rsid w:val="001C4FD9"/>
    <w:rsid w:val="001C7938"/>
    <w:rsid w:val="001D37A3"/>
    <w:rsid w:val="001D454E"/>
    <w:rsid w:val="001D46B3"/>
    <w:rsid w:val="001E0A4E"/>
    <w:rsid w:val="001E1BF3"/>
    <w:rsid w:val="001E1D4C"/>
    <w:rsid w:val="001E2694"/>
    <w:rsid w:val="001E2FDB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3C14"/>
    <w:rsid w:val="001F5D9F"/>
    <w:rsid w:val="002052BE"/>
    <w:rsid w:val="00207BA4"/>
    <w:rsid w:val="00207FCF"/>
    <w:rsid w:val="0021119C"/>
    <w:rsid w:val="00211293"/>
    <w:rsid w:val="002124BD"/>
    <w:rsid w:val="00213E91"/>
    <w:rsid w:val="00215668"/>
    <w:rsid w:val="00221344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282D"/>
    <w:rsid w:val="00233D41"/>
    <w:rsid w:val="00234D8C"/>
    <w:rsid w:val="0024285A"/>
    <w:rsid w:val="00242ECD"/>
    <w:rsid w:val="0024496A"/>
    <w:rsid w:val="0024679E"/>
    <w:rsid w:val="002510AE"/>
    <w:rsid w:val="00252BAE"/>
    <w:rsid w:val="00254EE3"/>
    <w:rsid w:val="00255931"/>
    <w:rsid w:val="00255BC4"/>
    <w:rsid w:val="00260CBA"/>
    <w:rsid w:val="00263ADB"/>
    <w:rsid w:val="002655D5"/>
    <w:rsid w:val="00270EBB"/>
    <w:rsid w:val="00272AC3"/>
    <w:rsid w:val="00272F45"/>
    <w:rsid w:val="00273E06"/>
    <w:rsid w:val="00274DA6"/>
    <w:rsid w:val="00275CB1"/>
    <w:rsid w:val="00290982"/>
    <w:rsid w:val="0029471C"/>
    <w:rsid w:val="00294E8E"/>
    <w:rsid w:val="0029549F"/>
    <w:rsid w:val="00296D2C"/>
    <w:rsid w:val="002A2075"/>
    <w:rsid w:val="002A49E1"/>
    <w:rsid w:val="002A6DAF"/>
    <w:rsid w:val="002B1550"/>
    <w:rsid w:val="002B2CB2"/>
    <w:rsid w:val="002B32CC"/>
    <w:rsid w:val="002C00E8"/>
    <w:rsid w:val="002C22C0"/>
    <w:rsid w:val="002C274E"/>
    <w:rsid w:val="002C5723"/>
    <w:rsid w:val="002C7727"/>
    <w:rsid w:val="002D0AA6"/>
    <w:rsid w:val="002D194A"/>
    <w:rsid w:val="002D5716"/>
    <w:rsid w:val="002D6EE7"/>
    <w:rsid w:val="002E0E41"/>
    <w:rsid w:val="002E1A45"/>
    <w:rsid w:val="002E4A14"/>
    <w:rsid w:val="002E5E6D"/>
    <w:rsid w:val="002F0138"/>
    <w:rsid w:val="002F0CCC"/>
    <w:rsid w:val="002F2A55"/>
    <w:rsid w:val="002F4197"/>
    <w:rsid w:val="002F55B1"/>
    <w:rsid w:val="00300215"/>
    <w:rsid w:val="00300C14"/>
    <w:rsid w:val="00301D1E"/>
    <w:rsid w:val="00304020"/>
    <w:rsid w:val="00304A4D"/>
    <w:rsid w:val="003074C3"/>
    <w:rsid w:val="00310469"/>
    <w:rsid w:val="003128E0"/>
    <w:rsid w:val="003133D1"/>
    <w:rsid w:val="003150AC"/>
    <w:rsid w:val="003175A7"/>
    <w:rsid w:val="00317929"/>
    <w:rsid w:val="00320338"/>
    <w:rsid w:val="003203EB"/>
    <w:rsid w:val="003241BB"/>
    <w:rsid w:val="0032511E"/>
    <w:rsid w:val="003258B9"/>
    <w:rsid w:val="003262FA"/>
    <w:rsid w:val="003267CF"/>
    <w:rsid w:val="003318C5"/>
    <w:rsid w:val="003332FC"/>
    <w:rsid w:val="003364E6"/>
    <w:rsid w:val="00340F5E"/>
    <w:rsid w:val="00343580"/>
    <w:rsid w:val="00343BD4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76656"/>
    <w:rsid w:val="00385CA5"/>
    <w:rsid w:val="00387D72"/>
    <w:rsid w:val="003922A4"/>
    <w:rsid w:val="003945D2"/>
    <w:rsid w:val="00394874"/>
    <w:rsid w:val="00394C2F"/>
    <w:rsid w:val="00395216"/>
    <w:rsid w:val="0039774D"/>
    <w:rsid w:val="003A45E9"/>
    <w:rsid w:val="003A7505"/>
    <w:rsid w:val="003B33A0"/>
    <w:rsid w:val="003B3A2B"/>
    <w:rsid w:val="003B7C02"/>
    <w:rsid w:val="003C33F6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67AF"/>
    <w:rsid w:val="003F5DF9"/>
    <w:rsid w:val="003F6E1A"/>
    <w:rsid w:val="003F70FA"/>
    <w:rsid w:val="0040428D"/>
    <w:rsid w:val="00405C6E"/>
    <w:rsid w:val="004070FE"/>
    <w:rsid w:val="00412342"/>
    <w:rsid w:val="004124D2"/>
    <w:rsid w:val="00413687"/>
    <w:rsid w:val="0041449F"/>
    <w:rsid w:val="00414DF9"/>
    <w:rsid w:val="00415CD1"/>
    <w:rsid w:val="00422669"/>
    <w:rsid w:val="00424489"/>
    <w:rsid w:val="00434513"/>
    <w:rsid w:val="00436AD8"/>
    <w:rsid w:val="00441BDD"/>
    <w:rsid w:val="00443EC0"/>
    <w:rsid w:val="004464C1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28CA"/>
    <w:rsid w:val="00463717"/>
    <w:rsid w:val="00463E81"/>
    <w:rsid w:val="00466592"/>
    <w:rsid w:val="004666DA"/>
    <w:rsid w:val="00467B2A"/>
    <w:rsid w:val="00471364"/>
    <w:rsid w:val="00474D6A"/>
    <w:rsid w:val="004802B7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4A5A"/>
    <w:rsid w:val="004C70D3"/>
    <w:rsid w:val="004D15EC"/>
    <w:rsid w:val="004D2698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EAA"/>
    <w:rsid w:val="004F1F22"/>
    <w:rsid w:val="004F5938"/>
    <w:rsid w:val="004F67ED"/>
    <w:rsid w:val="004F7FE7"/>
    <w:rsid w:val="00500C5F"/>
    <w:rsid w:val="00501624"/>
    <w:rsid w:val="00502062"/>
    <w:rsid w:val="00502E80"/>
    <w:rsid w:val="00504229"/>
    <w:rsid w:val="00511F7E"/>
    <w:rsid w:val="0051639C"/>
    <w:rsid w:val="00521810"/>
    <w:rsid w:val="0052287C"/>
    <w:rsid w:val="00524637"/>
    <w:rsid w:val="00524BE9"/>
    <w:rsid w:val="00532E71"/>
    <w:rsid w:val="00533758"/>
    <w:rsid w:val="00534040"/>
    <w:rsid w:val="00536EF8"/>
    <w:rsid w:val="00541C96"/>
    <w:rsid w:val="00542335"/>
    <w:rsid w:val="005461C3"/>
    <w:rsid w:val="005472B3"/>
    <w:rsid w:val="00551380"/>
    <w:rsid w:val="00552952"/>
    <w:rsid w:val="005566D2"/>
    <w:rsid w:val="00562DA0"/>
    <w:rsid w:val="00573559"/>
    <w:rsid w:val="00573668"/>
    <w:rsid w:val="00574209"/>
    <w:rsid w:val="00580824"/>
    <w:rsid w:val="0058289A"/>
    <w:rsid w:val="005848C0"/>
    <w:rsid w:val="00590D0A"/>
    <w:rsid w:val="0059424F"/>
    <w:rsid w:val="005A36E6"/>
    <w:rsid w:val="005B32BB"/>
    <w:rsid w:val="005B397F"/>
    <w:rsid w:val="005B43A2"/>
    <w:rsid w:val="005C1493"/>
    <w:rsid w:val="005C3511"/>
    <w:rsid w:val="005C60D8"/>
    <w:rsid w:val="005D1C35"/>
    <w:rsid w:val="005D1C37"/>
    <w:rsid w:val="005D321E"/>
    <w:rsid w:val="005D5F55"/>
    <w:rsid w:val="005D6662"/>
    <w:rsid w:val="005D6FB1"/>
    <w:rsid w:val="005D75A4"/>
    <w:rsid w:val="005E189B"/>
    <w:rsid w:val="005E25C5"/>
    <w:rsid w:val="005E4066"/>
    <w:rsid w:val="005E62BB"/>
    <w:rsid w:val="005E6829"/>
    <w:rsid w:val="005F263C"/>
    <w:rsid w:val="005F5818"/>
    <w:rsid w:val="005F7821"/>
    <w:rsid w:val="00600A8A"/>
    <w:rsid w:val="00600F98"/>
    <w:rsid w:val="00602685"/>
    <w:rsid w:val="006027A2"/>
    <w:rsid w:val="006033B8"/>
    <w:rsid w:val="00603E9A"/>
    <w:rsid w:val="0060697B"/>
    <w:rsid w:val="0061218D"/>
    <w:rsid w:val="0062144B"/>
    <w:rsid w:val="00622E93"/>
    <w:rsid w:val="0062700A"/>
    <w:rsid w:val="006301E1"/>
    <w:rsid w:val="00630336"/>
    <w:rsid w:val="00631DFE"/>
    <w:rsid w:val="00636B58"/>
    <w:rsid w:val="00641823"/>
    <w:rsid w:val="006439A8"/>
    <w:rsid w:val="0064496E"/>
    <w:rsid w:val="006456E7"/>
    <w:rsid w:val="0064588E"/>
    <w:rsid w:val="0065051A"/>
    <w:rsid w:val="00650669"/>
    <w:rsid w:val="00655237"/>
    <w:rsid w:val="006663FA"/>
    <w:rsid w:val="006700A4"/>
    <w:rsid w:val="0067304D"/>
    <w:rsid w:val="006755C0"/>
    <w:rsid w:val="00685561"/>
    <w:rsid w:val="00685576"/>
    <w:rsid w:val="00686E35"/>
    <w:rsid w:val="00687BFD"/>
    <w:rsid w:val="006945E0"/>
    <w:rsid w:val="00697BE9"/>
    <w:rsid w:val="006A08BE"/>
    <w:rsid w:val="006A189B"/>
    <w:rsid w:val="006A27AD"/>
    <w:rsid w:val="006A5803"/>
    <w:rsid w:val="006A7EC9"/>
    <w:rsid w:val="006B0D16"/>
    <w:rsid w:val="006B306B"/>
    <w:rsid w:val="006B39E6"/>
    <w:rsid w:val="006B4D57"/>
    <w:rsid w:val="006B56C1"/>
    <w:rsid w:val="006B66AB"/>
    <w:rsid w:val="006C1478"/>
    <w:rsid w:val="006C1903"/>
    <w:rsid w:val="006C2CB6"/>
    <w:rsid w:val="006C3AD6"/>
    <w:rsid w:val="006E0A10"/>
    <w:rsid w:val="006E1DDE"/>
    <w:rsid w:val="006E1E0B"/>
    <w:rsid w:val="006F14B8"/>
    <w:rsid w:val="006F200B"/>
    <w:rsid w:val="006F685A"/>
    <w:rsid w:val="006F786E"/>
    <w:rsid w:val="0070252C"/>
    <w:rsid w:val="00704209"/>
    <w:rsid w:val="007047CF"/>
    <w:rsid w:val="00704B4A"/>
    <w:rsid w:val="0071154F"/>
    <w:rsid w:val="0071271A"/>
    <w:rsid w:val="00713CF9"/>
    <w:rsid w:val="00717C2B"/>
    <w:rsid w:val="007225CE"/>
    <w:rsid w:val="00724A95"/>
    <w:rsid w:val="00726940"/>
    <w:rsid w:val="00727C99"/>
    <w:rsid w:val="007333C1"/>
    <w:rsid w:val="00743196"/>
    <w:rsid w:val="00750CDA"/>
    <w:rsid w:val="00750F2B"/>
    <w:rsid w:val="0075326E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34DC"/>
    <w:rsid w:val="00773FBC"/>
    <w:rsid w:val="0077668A"/>
    <w:rsid w:val="00781EE9"/>
    <w:rsid w:val="00783D4C"/>
    <w:rsid w:val="00783F75"/>
    <w:rsid w:val="00784C7B"/>
    <w:rsid w:val="00794CF5"/>
    <w:rsid w:val="00795837"/>
    <w:rsid w:val="007A1D1C"/>
    <w:rsid w:val="007A4DD2"/>
    <w:rsid w:val="007A69A2"/>
    <w:rsid w:val="007B0BA4"/>
    <w:rsid w:val="007B3628"/>
    <w:rsid w:val="007B4579"/>
    <w:rsid w:val="007B483E"/>
    <w:rsid w:val="007B5946"/>
    <w:rsid w:val="007B5AE2"/>
    <w:rsid w:val="007B5DE8"/>
    <w:rsid w:val="007C0513"/>
    <w:rsid w:val="007C085F"/>
    <w:rsid w:val="007C0C66"/>
    <w:rsid w:val="007C5F47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7BC1"/>
    <w:rsid w:val="007F470C"/>
    <w:rsid w:val="007F4A1C"/>
    <w:rsid w:val="007F7263"/>
    <w:rsid w:val="00800E06"/>
    <w:rsid w:val="00802D07"/>
    <w:rsid w:val="00803D56"/>
    <w:rsid w:val="00803E80"/>
    <w:rsid w:val="00804784"/>
    <w:rsid w:val="00804A56"/>
    <w:rsid w:val="00807954"/>
    <w:rsid w:val="00811E6B"/>
    <w:rsid w:val="00812285"/>
    <w:rsid w:val="00813B4B"/>
    <w:rsid w:val="0081459B"/>
    <w:rsid w:val="0081537D"/>
    <w:rsid w:val="00821361"/>
    <w:rsid w:val="00825B3B"/>
    <w:rsid w:val="00826330"/>
    <w:rsid w:val="00832D52"/>
    <w:rsid w:val="00836EDB"/>
    <w:rsid w:val="00844E0A"/>
    <w:rsid w:val="00853366"/>
    <w:rsid w:val="0085384C"/>
    <w:rsid w:val="008553E9"/>
    <w:rsid w:val="008563AC"/>
    <w:rsid w:val="00856E18"/>
    <w:rsid w:val="00857F0F"/>
    <w:rsid w:val="00860474"/>
    <w:rsid w:val="008645E3"/>
    <w:rsid w:val="00870192"/>
    <w:rsid w:val="0087025B"/>
    <w:rsid w:val="00873579"/>
    <w:rsid w:val="00873C28"/>
    <w:rsid w:val="008742CC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B278F"/>
    <w:rsid w:val="008B4822"/>
    <w:rsid w:val="008B68C6"/>
    <w:rsid w:val="008C20AF"/>
    <w:rsid w:val="008D2BDC"/>
    <w:rsid w:val="008D34DC"/>
    <w:rsid w:val="008D5A72"/>
    <w:rsid w:val="008D67B2"/>
    <w:rsid w:val="008E2879"/>
    <w:rsid w:val="008E649E"/>
    <w:rsid w:val="008F592A"/>
    <w:rsid w:val="008F7741"/>
    <w:rsid w:val="00900435"/>
    <w:rsid w:val="00900881"/>
    <w:rsid w:val="009008E2"/>
    <w:rsid w:val="009013D1"/>
    <w:rsid w:val="00901408"/>
    <w:rsid w:val="00901698"/>
    <w:rsid w:val="0090439F"/>
    <w:rsid w:val="009078F2"/>
    <w:rsid w:val="009101C5"/>
    <w:rsid w:val="00911447"/>
    <w:rsid w:val="009129CA"/>
    <w:rsid w:val="009139FF"/>
    <w:rsid w:val="0091407E"/>
    <w:rsid w:val="00916F11"/>
    <w:rsid w:val="00917513"/>
    <w:rsid w:val="00921EA6"/>
    <w:rsid w:val="0092202E"/>
    <w:rsid w:val="00923B3D"/>
    <w:rsid w:val="00925565"/>
    <w:rsid w:val="0093061F"/>
    <w:rsid w:val="00932836"/>
    <w:rsid w:val="00932A23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3A21"/>
    <w:rsid w:val="00953A53"/>
    <w:rsid w:val="00954D30"/>
    <w:rsid w:val="009558EA"/>
    <w:rsid w:val="00957B09"/>
    <w:rsid w:val="00957EE9"/>
    <w:rsid w:val="00960086"/>
    <w:rsid w:val="00962A77"/>
    <w:rsid w:val="00971FA0"/>
    <w:rsid w:val="00976E1A"/>
    <w:rsid w:val="0098321E"/>
    <w:rsid w:val="009833D1"/>
    <w:rsid w:val="00985C18"/>
    <w:rsid w:val="009919E3"/>
    <w:rsid w:val="00994460"/>
    <w:rsid w:val="009A0183"/>
    <w:rsid w:val="009A0FDB"/>
    <w:rsid w:val="009A1B52"/>
    <w:rsid w:val="009A2860"/>
    <w:rsid w:val="009A2880"/>
    <w:rsid w:val="009A4934"/>
    <w:rsid w:val="009B23D8"/>
    <w:rsid w:val="009B27E5"/>
    <w:rsid w:val="009B3627"/>
    <w:rsid w:val="009B4251"/>
    <w:rsid w:val="009B5414"/>
    <w:rsid w:val="009B6D6F"/>
    <w:rsid w:val="009C1748"/>
    <w:rsid w:val="009C1D67"/>
    <w:rsid w:val="009C1F3C"/>
    <w:rsid w:val="009C2DDA"/>
    <w:rsid w:val="009C2E0B"/>
    <w:rsid w:val="009C4288"/>
    <w:rsid w:val="009C5DC4"/>
    <w:rsid w:val="009D0CF4"/>
    <w:rsid w:val="009D450B"/>
    <w:rsid w:val="009D7164"/>
    <w:rsid w:val="009E2C54"/>
    <w:rsid w:val="009E40EC"/>
    <w:rsid w:val="009E443D"/>
    <w:rsid w:val="009E489B"/>
    <w:rsid w:val="009E5029"/>
    <w:rsid w:val="009E64AA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23F12"/>
    <w:rsid w:val="00A27094"/>
    <w:rsid w:val="00A30828"/>
    <w:rsid w:val="00A30CC1"/>
    <w:rsid w:val="00A31C4D"/>
    <w:rsid w:val="00A321CA"/>
    <w:rsid w:val="00A35F64"/>
    <w:rsid w:val="00A52BEB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0B94"/>
    <w:rsid w:val="00A7106C"/>
    <w:rsid w:val="00A75631"/>
    <w:rsid w:val="00A76DFB"/>
    <w:rsid w:val="00A77003"/>
    <w:rsid w:val="00A81E4B"/>
    <w:rsid w:val="00A9261B"/>
    <w:rsid w:val="00A92C68"/>
    <w:rsid w:val="00A95A47"/>
    <w:rsid w:val="00A96E7D"/>
    <w:rsid w:val="00AA12A9"/>
    <w:rsid w:val="00AA3071"/>
    <w:rsid w:val="00AA3488"/>
    <w:rsid w:val="00AA38AF"/>
    <w:rsid w:val="00AA3E57"/>
    <w:rsid w:val="00AA3F25"/>
    <w:rsid w:val="00AA66D7"/>
    <w:rsid w:val="00AB1475"/>
    <w:rsid w:val="00AB1AD4"/>
    <w:rsid w:val="00AB3CF7"/>
    <w:rsid w:val="00AC1299"/>
    <w:rsid w:val="00AC19AC"/>
    <w:rsid w:val="00AC530A"/>
    <w:rsid w:val="00AC77F9"/>
    <w:rsid w:val="00AD1CE9"/>
    <w:rsid w:val="00AD47D7"/>
    <w:rsid w:val="00AD7688"/>
    <w:rsid w:val="00AE1D60"/>
    <w:rsid w:val="00AE23E8"/>
    <w:rsid w:val="00AE29B2"/>
    <w:rsid w:val="00AE3257"/>
    <w:rsid w:val="00AF35B1"/>
    <w:rsid w:val="00AF5B5B"/>
    <w:rsid w:val="00AF6959"/>
    <w:rsid w:val="00B00A6D"/>
    <w:rsid w:val="00B00BBE"/>
    <w:rsid w:val="00B0153A"/>
    <w:rsid w:val="00B02038"/>
    <w:rsid w:val="00B0477D"/>
    <w:rsid w:val="00B05141"/>
    <w:rsid w:val="00B05438"/>
    <w:rsid w:val="00B06473"/>
    <w:rsid w:val="00B110E3"/>
    <w:rsid w:val="00B133CA"/>
    <w:rsid w:val="00B13FEF"/>
    <w:rsid w:val="00B146A6"/>
    <w:rsid w:val="00B1545E"/>
    <w:rsid w:val="00B26BCE"/>
    <w:rsid w:val="00B2746C"/>
    <w:rsid w:val="00B3238A"/>
    <w:rsid w:val="00B34C31"/>
    <w:rsid w:val="00B37BDF"/>
    <w:rsid w:val="00B403BA"/>
    <w:rsid w:val="00B43B98"/>
    <w:rsid w:val="00B44FAC"/>
    <w:rsid w:val="00B45832"/>
    <w:rsid w:val="00B47181"/>
    <w:rsid w:val="00B53492"/>
    <w:rsid w:val="00B53C03"/>
    <w:rsid w:val="00B54B1C"/>
    <w:rsid w:val="00B61554"/>
    <w:rsid w:val="00B64262"/>
    <w:rsid w:val="00B64EDB"/>
    <w:rsid w:val="00B659CF"/>
    <w:rsid w:val="00B666F9"/>
    <w:rsid w:val="00B67DB8"/>
    <w:rsid w:val="00B71335"/>
    <w:rsid w:val="00B722ED"/>
    <w:rsid w:val="00B723EE"/>
    <w:rsid w:val="00B735D1"/>
    <w:rsid w:val="00B74A06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5F3C"/>
    <w:rsid w:val="00BA62AD"/>
    <w:rsid w:val="00BA783D"/>
    <w:rsid w:val="00BB15EC"/>
    <w:rsid w:val="00BB213F"/>
    <w:rsid w:val="00BB21B5"/>
    <w:rsid w:val="00BB2647"/>
    <w:rsid w:val="00BB2E56"/>
    <w:rsid w:val="00BB38A9"/>
    <w:rsid w:val="00BB38FD"/>
    <w:rsid w:val="00BB4E39"/>
    <w:rsid w:val="00BB609B"/>
    <w:rsid w:val="00BC2AD4"/>
    <w:rsid w:val="00BC2AF6"/>
    <w:rsid w:val="00BC4672"/>
    <w:rsid w:val="00BC76B7"/>
    <w:rsid w:val="00BD0F31"/>
    <w:rsid w:val="00BD5E38"/>
    <w:rsid w:val="00BD695F"/>
    <w:rsid w:val="00BE2000"/>
    <w:rsid w:val="00BE25B8"/>
    <w:rsid w:val="00BE47D7"/>
    <w:rsid w:val="00BE4A72"/>
    <w:rsid w:val="00BE5119"/>
    <w:rsid w:val="00BE6D93"/>
    <w:rsid w:val="00BE7B6F"/>
    <w:rsid w:val="00BF66A2"/>
    <w:rsid w:val="00C011F0"/>
    <w:rsid w:val="00C02161"/>
    <w:rsid w:val="00C0264B"/>
    <w:rsid w:val="00C03D30"/>
    <w:rsid w:val="00C0708C"/>
    <w:rsid w:val="00C1409D"/>
    <w:rsid w:val="00C141EA"/>
    <w:rsid w:val="00C164B3"/>
    <w:rsid w:val="00C20071"/>
    <w:rsid w:val="00C231E0"/>
    <w:rsid w:val="00C3156D"/>
    <w:rsid w:val="00C31756"/>
    <w:rsid w:val="00C31B47"/>
    <w:rsid w:val="00C33C51"/>
    <w:rsid w:val="00C36269"/>
    <w:rsid w:val="00C426D7"/>
    <w:rsid w:val="00C45014"/>
    <w:rsid w:val="00C45F8A"/>
    <w:rsid w:val="00C4771B"/>
    <w:rsid w:val="00C47EB7"/>
    <w:rsid w:val="00C551EB"/>
    <w:rsid w:val="00C6030A"/>
    <w:rsid w:val="00C64ED9"/>
    <w:rsid w:val="00C669E2"/>
    <w:rsid w:val="00C7004E"/>
    <w:rsid w:val="00C7024F"/>
    <w:rsid w:val="00C7132E"/>
    <w:rsid w:val="00C72263"/>
    <w:rsid w:val="00C74098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36E6"/>
    <w:rsid w:val="00CA4E01"/>
    <w:rsid w:val="00CB48C9"/>
    <w:rsid w:val="00CB5738"/>
    <w:rsid w:val="00CB69D8"/>
    <w:rsid w:val="00CB73D5"/>
    <w:rsid w:val="00CB749A"/>
    <w:rsid w:val="00CB7532"/>
    <w:rsid w:val="00CB7FE5"/>
    <w:rsid w:val="00CC0B82"/>
    <w:rsid w:val="00CC0FB1"/>
    <w:rsid w:val="00CC53C9"/>
    <w:rsid w:val="00CC61CC"/>
    <w:rsid w:val="00CC6AE0"/>
    <w:rsid w:val="00CD2FC9"/>
    <w:rsid w:val="00CD4588"/>
    <w:rsid w:val="00CD4B7B"/>
    <w:rsid w:val="00CD65B1"/>
    <w:rsid w:val="00CE5F09"/>
    <w:rsid w:val="00CF047C"/>
    <w:rsid w:val="00CF1536"/>
    <w:rsid w:val="00CF2907"/>
    <w:rsid w:val="00CF290E"/>
    <w:rsid w:val="00CF754E"/>
    <w:rsid w:val="00D009F2"/>
    <w:rsid w:val="00D023E4"/>
    <w:rsid w:val="00D02C3D"/>
    <w:rsid w:val="00D04573"/>
    <w:rsid w:val="00D058B9"/>
    <w:rsid w:val="00D12327"/>
    <w:rsid w:val="00D15D82"/>
    <w:rsid w:val="00D20874"/>
    <w:rsid w:val="00D22432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343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32F2"/>
    <w:rsid w:val="00D859EB"/>
    <w:rsid w:val="00D85E02"/>
    <w:rsid w:val="00D87125"/>
    <w:rsid w:val="00D901A3"/>
    <w:rsid w:val="00D94C57"/>
    <w:rsid w:val="00DA151B"/>
    <w:rsid w:val="00DA24F6"/>
    <w:rsid w:val="00DA27BC"/>
    <w:rsid w:val="00DA659C"/>
    <w:rsid w:val="00DA7C63"/>
    <w:rsid w:val="00DB525C"/>
    <w:rsid w:val="00DC08B3"/>
    <w:rsid w:val="00DC23C3"/>
    <w:rsid w:val="00DC4285"/>
    <w:rsid w:val="00DC455D"/>
    <w:rsid w:val="00DC4626"/>
    <w:rsid w:val="00DD678C"/>
    <w:rsid w:val="00DD6DB8"/>
    <w:rsid w:val="00DE2BCD"/>
    <w:rsid w:val="00DE3F29"/>
    <w:rsid w:val="00DF0427"/>
    <w:rsid w:val="00DF04F6"/>
    <w:rsid w:val="00DF715E"/>
    <w:rsid w:val="00DF771B"/>
    <w:rsid w:val="00E01157"/>
    <w:rsid w:val="00E04AB8"/>
    <w:rsid w:val="00E053AC"/>
    <w:rsid w:val="00E061A5"/>
    <w:rsid w:val="00E06D36"/>
    <w:rsid w:val="00E070DC"/>
    <w:rsid w:val="00E12C46"/>
    <w:rsid w:val="00E1321B"/>
    <w:rsid w:val="00E21FC8"/>
    <w:rsid w:val="00E23E2F"/>
    <w:rsid w:val="00E24D3E"/>
    <w:rsid w:val="00E303E3"/>
    <w:rsid w:val="00E33998"/>
    <w:rsid w:val="00E33EBA"/>
    <w:rsid w:val="00E340D5"/>
    <w:rsid w:val="00E349DA"/>
    <w:rsid w:val="00E366F0"/>
    <w:rsid w:val="00E4062C"/>
    <w:rsid w:val="00E52487"/>
    <w:rsid w:val="00E52B91"/>
    <w:rsid w:val="00E54D9B"/>
    <w:rsid w:val="00E63C68"/>
    <w:rsid w:val="00E65A14"/>
    <w:rsid w:val="00E66BCF"/>
    <w:rsid w:val="00E72240"/>
    <w:rsid w:val="00E801DE"/>
    <w:rsid w:val="00E824F4"/>
    <w:rsid w:val="00E873E1"/>
    <w:rsid w:val="00E90104"/>
    <w:rsid w:val="00E92773"/>
    <w:rsid w:val="00E942BA"/>
    <w:rsid w:val="00EA0931"/>
    <w:rsid w:val="00EA13B4"/>
    <w:rsid w:val="00EA33B8"/>
    <w:rsid w:val="00EA3C6D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790F"/>
    <w:rsid w:val="00EC7933"/>
    <w:rsid w:val="00ED33C7"/>
    <w:rsid w:val="00ED4359"/>
    <w:rsid w:val="00EE066E"/>
    <w:rsid w:val="00EE0BB6"/>
    <w:rsid w:val="00EE1FEF"/>
    <w:rsid w:val="00EE2C33"/>
    <w:rsid w:val="00EE555D"/>
    <w:rsid w:val="00EF257E"/>
    <w:rsid w:val="00EF45D5"/>
    <w:rsid w:val="00EF58AA"/>
    <w:rsid w:val="00EF5F20"/>
    <w:rsid w:val="00EF5FBB"/>
    <w:rsid w:val="00F001A3"/>
    <w:rsid w:val="00F030E3"/>
    <w:rsid w:val="00F05C74"/>
    <w:rsid w:val="00F10326"/>
    <w:rsid w:val="00F11C2E"/>
    <w:rsid w:val="00F144FF"/>
    <w:rsid w:val="00F15127"/>
    <w:rsid w:val="00F16AA8"/>
    <w:rsid w:val="00F16BB9"/>
    <w:rsid w:val="00F16E2A"/>
    <w:rsid w:val="00F20307"/>
    <w:rsid w:val="00F20815"/>
    <w:rsid w:val="00F214E7"/>
    <w:rsid w:val="00F2456C"/>
    <w:rsid w:val="00F25F66"/>
    <w:rsid w:val="00F376FF"/>
    <w:rsid w:val="00F40132"/>
    <w:rsid w:val="00F4031D"/>
    <w:rsid w:val="00F41733"/>
    <w:rsid w:val="00F428D5"/>
    <w:rsid w:val="00F44020"/>
    <w:rsid w:val="00F466A3"/>
    <w:rsid w:val="00F54D3B"/>
    <w:rsid w:val="00F57F00"/>
    <w:rsid w:val="00F60650"/>
    <w:rsid w:val="00F61695"/>
    <w:rsid w:val="00F61BD8"/>
    <w:rsid w:val="00F63346"/>
    <w:rsid w:val="00F63B8B"/>
    <w:rsid w:val="00F67019"/>
    <w:rsid w:val="00F7094C"/>
    <w:rsid w:val="00F71F74"/>
    <w:rsid w:val="00F72E56"/>
    <w:rsid w:val="00F748DE"/>
    <w:rsid w:val="00F75EAD"/>
    <w:rsid w:val="00F776D4"/>
    <w:rsid w:val="00F77CA9"/>
    <w:rsid w:val="00F822F9"/>
    <w:rsid w:val="00F829C3"/>
    <w:rsid w:val="00F84C26"/>
    <w:rsid w:val="00F8544C"/>
    <w:rsid w:val="00F90146"/>
    <w:rsid w:val="00F90813"/>
    <w:rsid w:val="00F952D3"/>
    <w:rsid w:val="00FA07CA"/>
    <w:rsid w:val="00FA09A7"/>
    <w:rsid w:val="00FA0E37"/>
    <w:rsid w:val="00FA3CDC"/>
    <w:rsid w:val="00FB061B"/>
    <w:rsid w:val="00FB238A"/>
    <w:rsid w:val="00FB3120"/>
    <w:rsid w:val="00FB61E7"/>
    <w:rsid w:val="00FC23CD"/>
    <w:rsid w:val="00FC2E36"/>
    <w:rsid w:val="00FD156B"/>
    <w:rsid w:val="00FD1ECA"/>
    <w:rsid w:val="00FE02B0"/>
    <w:rsid w:val="00FE620E"/>
    <w:rsid w:val="00FF28CB"/>
    <w:rsid w:val="00FF3C1C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dojsmith@pa.gov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15</cp:revision>
  <cp:lastPrinted>2018-09-26T14:32:00Z</cp:lastPrinted>
  <dcterms:created xsi:type="dcterms:W3CDTF">2023-08-22T18:51:00Z</dcterms:created>
  <dcterms:modified xsi:type="dcterms:W3CDTF">2023-08-22T19:24:00Z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