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E35CC" w14:textId="77777777" w:rsidR="00810134" w:rsidRDefault="00A25278">
      <w:pPr>
        <w:spacing w:before="4" w:line="272" w:lineRule="exact"/>
        <w:jc w:val="center"/>
        <w:textAlignment w:val="baseline"/>
        <w:rPr>
          <w:rFonts w:eastAsia="Times New Roman"/>
          <w:b/>
          <w:color w:val="000000"/>
          <w:spacing w:val="-3"/>
          <w:sz w:val="24"/>
        </w:rPr>
      </w:pPr>
      <w:r>
        <w:rPr>
          <w:rFonts w:eastAsia="Times New Roman"/>
          <w:b/>
          <w:color w:val="000000"/>
          <w:spacing w:val="-3"/>
          <w:sz w:val="24"/>
        </w:rPr>
        <w:t>BEFORE THE</w:t>
      </w:r>
    </w:p>
    <w:p w14:paraId="6EBE35CD" w14:textId="06BD7868" w:rsidR="00810134" w:rsidRDefault="00A25278">
      <w:pPr>
        <w:spacing w:before="7" w:line="272" w:lineRule="exact"/>
        <w:jc w:val="center"/>
        <w:textAlignment w:val="baseline"/>
        <w:rPr>
          <w:rFonts w:eastAsia="Times New Roman"/>
          <w:b/>
          <w:color w:val="000000"/>
          <w:spacing w:val="-2"/>
          <w:sz w:val="24"/>
        </w:rPr>
      </w:pPr>
      <w:r>
        <w:rPr>
          <w:rFonts w:eastAsia="Times New Roman"/>
          <w:b/>
          <w:color w:val="000000"/>
          <w:spacing w:val="-2"/>
          <w:sz w:val="24"/>
        </w:rPr>
        <w:t>PENNSYLVANIA PUBLIC UTILITY COMMISSION</w:t>
      </w:r>
    </w:p>
    <w:p w14:paraId="2DC0E9CD" w14:textId="5CD623E7" w:rsidR="0082178A" w:rsidRDefault="0082178A">
      <w:pPr>
        <w:spacing w:before="7" w:line="272" w:lineRule="exact"/>
        <w:jc w:val="center"/>
        <w:textAlignment w:val="baseline"/>
        <w:rPr>
          <w:rFonts w:eastAsia="Times New Roman"/>
          <w:b/>
          <w:color w:val="000000"/>
          <w:spacing w:val="-2"/>
          <w:sz w:val="24"/>
        </w:rPr>
      </w:pPr>
    </w:p>
    <w:p w14:paraId="1E2C4B3B" w14:textId="244EE902" w:rsidR="0082178A" w:rsidRDefault="0082178A">
      <w:pPr>
        <w:spacing w:before="7" w:line="272" w:lineRule="exact"/>
        <w:jc w:val="center"/>
        <w:textAlignment w:val="baseline"/>
        <w:rPr>
          <w:rFonts w:eastAsia="Times New Roman"/>
          <w:b/>
          <w:color w:val="000000"/>
          <w:spacing w:val="-2"/>
          <w:sz w:val="24"/>
        </w:rPr>
      </w:pPr>
    </w:p>
    <w:p w14:paraId="024DABA6" w14:textId="77777777" w:rsidR="0082178A" w:rsidRDefault="0082178A">
      <w:pPr>
        <w:spacing w:before="7" w:line="272" w:lineRule="exact"/>
        <w:jc w:val="center"/>
        <w:textAlignment w:val="baseline"/>
        <w:rPr>
          <w:rFonts w:eastAsia="Times New Roman"/>
          <w:b/>
          <w:color w:val="000000"/>
          <w:spacing w:val="-2"/>
          <w:sz w:val="24"/>
        </w:rPr>
      </w:pPr>
    </w:p>
    <w:p w14:paraId="38EFFB58" w14:textId="462A3FEE" w:rsidR="00335D1D" w:rsidRPr="00335D1D" w:rsidRDefault="006D2787" w:rsidP="00335D1D">
      <w:pPr>
        <w:tabs>
          <w:tab w:val="left" w:pos="5040"/>
        </w:tabs>
        <w:rPr>
          <w:rFonts w:eastAsia="Times New Roman"/>
          <w:spacing w:val="-3"/>
          <w:sz w:val="24"/>
          <w:szCs w:val="24"/>
        </w:rPr>
      </w:pPr>
      <w:r>
        <w:rPr>
          <w:rFonts w:eastAsia="Times New Roman"/>
          <w:caps/>
          <w:spacing w:val="-3"/>
          <w:sz w:val="24"/>
          <w:szCs w:val="24"/>
        </w:rPr>
        <w:t>St. stephens church</w:t>
      </w:r>
      <w:r w:rsidR="00335D1D" w:rsidRPr="00335D1D">
        <w:rPr>
          <w:rFonts w:eastAsia="Times New Roman"/>
          <w:caps/>
          <w:spacing w:val="-3"/>
          <w:sz w:val="24"/>
          <w:szCs w:val="24"/>
        </w:rPr>
        <w:tab/>
      </w:r>
      <w:r w:rsidR="00335D1D" w:rsidRPr="00335D1D">
        <w:rPr>
          <w:rFonts w:eastAsia="Times New Roman"/>
          <w:spacing w:val="-3"/>
          <w:sz w:val="24"/>
          <w:szCs w:val="24"/>
        </w:rPr>
        <w:t>:</w:t>
      </w:r>
    </w:p>
    <w:p w14:paraId="698A1F41" w14:textId="77777777" w:rsidR="00335D1D" w:rsidRPr="00335D1D" w:rsidRDefault="00335D1D" w:rsidP="00335D1D">
      <w:pPr>
        <w:tabs>
          <w:tab w:val="left" w:pos="5040"/>
        </w:tabs>
        <w:rPr>
          <w:rFonts w:eastAsia="Times New Roman"/>
          <w:spacing w:val="-3"/>
          <w:sz w:val="24"/>
          <w:szCs w:val="24"/>
        </w:rPr>
      </w:pPr>
      <w:r w:rsidRPr="00335D1D">
        <w:rPr>
          <w:rFonts w:eastAsia="Times New Roman"/>
          <w:spacing w:val="-3"/>
          <w:sz w:val="24"/>
          <w:szCs w:val="24"/>
        </w:rPr>
        <w:tab/>
        <w:t>:</w:t>
      </w:r>
    </w:p>
    <w:p w14:paraId="72DDFAF8" w14:textId="514101E1" w:rsidR="00335D1D" w:rsidRPr="00335D1D" w:rsidRDefault="00335D1D" w:rsidP="00335D1D">
      <w:pPr>
        <w:tabs>
          <w:tab w:val="left" w:pos="5040"/>
          <w:tab w:val="left" w:pos="6480"/>
        </w:tabs>
        <w:ind w:firstLine="720"/>
        <w:rPr>
          <w:rFonts w:eastAsia="Times New Roman"/>
          <w:spacing w:val="-3"/>
          <w:sz w:val="24"/>
          <w:szCs w:val="24"/>
        </w:rPr>
      </w:pPr>
      <w:r w:rsidRPr="00335D1D">
        <w:rPr>
          <w:rFonts w:eastAsia="Times New Roman"/>
          <w:spacing w:val="-3"/>
          <w:sz w:val="24"/>
          <w:szCs w:val="24"/>
        </w:rPr>
        <w:t>v.</w:t>
      </w:r>
      <w:r w:rsidRPr="00335D1D">
        <w:rPr>
          <w:rFonts w:eastAsia="Times New Roman"/>
          <w:spacing w:val="-3"/>
          <w:sz w:val="24"/>
          <w:szCs w:val="24"/>
        </w:rPr>
        <w:tab/>
        <w:t>:          DOCKET</w:t>
      </w:r>
      <w:r w:rsidR="009F2D3F">
        <w:rPr>
          <w:rFonts w:eastAsia="Times New Roman"/>
          <w:spacing w:val="-3"/>
          <w:sz w:val="24"/>
          <w:szCs w:val="24"/>
        </w:rPr>
        <w:t xml:space="preserve">: </w:t>
      </w:r>
      <w:r w:rsidRPr="00335D1D">
        <w:rPr>
          <w:rFonts w:eastAsia="Times New Roman"/>
          <w:spacing w:val="-3"/>
          <w:sz w:val="24"/>
          <w:szCs w:val="24"/>
        </w:rPr>
        <w:t xml:space="preserve"> #</w:t>
      </w:r>
      <w:r w:rsidR="00054008">
        <w:rPr>
          <w:rFonts w:eastAsia="Times New Roman"/>
          <w:spacing w:val="-3"/>
          <w:sz w:val="24"/>
          <w:szCs w:val="24"/>
        </w:rPr>
        <w:t xml:space="preserve"> </w:t>
      </w:r>
      <w:r w:rsidR="006D2787">
        <w:rPr>
          <w:rFonts w:eastAsia="Times New Roman"/>
          <w:spacing w:val="-3"/>
          <w:sz w:val="24"/>
          <w:szCs w:val="24"/>
        </w:rPr>
        <w:t>C-2023-3042091</w:t>
      </w:r>
    </w:p>
    <w:p w14:paraId="48F1EDAF" w14:textId="77777777" w:rsidR="00335D1D" w:rsidRPr="00335D1D" w:rsidRDefault="00335D1D" w:rsidP="00335D1D">
      <w:pPr>
        <w:tabs>
          <w:tab w:val="left" w:pos="5040"/>
        </w:tabs>
        <w:rPr>
          <w:rFonts w:eastAsia="Times New Roman"/>
          <w:spacing w:val="-3"/>
          <w:sz w:val="24"/>
          <w:szCs w:val="24"/>
        </w:rPr>
      </w:pPr>
      <w:r w:rsidRPr="00335D1D">
        <w:rPr>
          <w:rFonts w:eastAsia="Times New Roman"/>
          <w:spacing w:val="-3"/>
          <w:sz w:val="24"/>
          <w:szCs w:val="24"/>
        </w:rPr>
        <w:tab/>
        <w:t>:</w:t>
      </w:r>
    </w:p>
    <w:p w14:paraId="04383A81" w14:textId="45A5B0E0" w:rsidR="00335D1D" w:rsidRPr="00335D1D" w:rsidRDefault="006D2787" w:rsidP="00335D1D">
      <w:pPr>
        <w:tabs>
          <w:tab w:val="left" w:pos="5040"/>
        </w:tabs>
        <w:rPr>
          <w:rFonts w:eastAsia="Times New Roman"/>
          <w:caps/>
          <w:spacing w:val="-3"/>
          <w:sz w:val="24"/>
          <w:szCs w:val="24"/>
        </w:rPr>
      </w:pPr>
      <w:r>
        <w:rPr>
          <w:rFonts w:eastAsia="Times New Roman"/>
          <w:caps/>
          <w:spacing w:val="-3"/>
          <w:sz w:val="24"/>
          <w:szCs w:val="24"/>
        </w:rPr>
        <w:t>verizon pennsylvania llc</w:t>
      </w:r>
      <w:r w:rsidR="00335D1D" w:rsidRPr="00335D1D">
        <w:rPr>
          <w:rFonts w:eastAsia="Times New Roman"/>
          <w:caps/>
          <w:spacing w:val="-3"/>
          <w:sz w:val="24"/>
          <w:szCs w:val="24"/>
        </w:rPr>
        <w:tab/>
      </w:r>
      <w:r w:rsidR="00335D1D" w:rsidRPr="00335D1D">
        <w:rPr>
          <w:rFonts w:eastAsia="Times New Roman"/>
          <w:spacing w:val="-3"/>
          <w:sz w:val="24"/>
          <w:szCs w:val="24"/>
        </w:rPr>
        <w:t>:</w:t>
      </w:r>
    </w:p>
    <w:p w14:paraId="4F85718B" w14:textId="361F91FD" w:rsidR="00335D1D" w:rsidRPr="00335D1D" w:rsidRDefault="00335D1D" w:rsidP="000E58BD">
      <w:pPr>
        <w:tabs>
          <w:tab w:val="left" w:pos="5040"/>
        </w:tabs>
        <w:rPr>
          <w:rFonts w:eastAsia="Times New Roman"/>
          <w:spacing w:val="-3"/>
          <w:sz w:val="24"/>
          <w:szCs w:val="24"/>
        </w:rPr>
      </w:pPr>
      <w:r w:rsidRPr="00335D1D">
        <w:rPr>
          <w:rFonts w:eastAsia="Times New Roman"/>
          <w:caps/>
          <w:spacing w:val="-3"/>
          <w:sz w:val="24"/>
          <w:szCs w:val="24"/>
        </w:rPr>
        <w:tab/>
        <w:t>:</w:t>
      </w:r>
      <w:r w:rsidRPr="00335D1D">
        <w:rPr>
          <w:rFonts w:eastAsia="Times New Roman"/>
          <w:caps/>
          <w:spacing w:val="-3"/>
          <w:sz w:val="24"/>
          <w:szCs w:val="24"/>
        </w:rPr>
        <w:tab/>
      </w:r>
    </w:p>
    <w:p w14:paraId="4D61CFDD" w14:textId="77777777" w:rsidR="00335D1D" w:rsidRPr="00335D1D" w:rsidRDefault="00335D1D" w:rsidP="00335D1D">
      <w:pPr>
        <w:tabs>
          <w:tab w:val="left" w:pos="2160"/>
        </w:tabs>
        <w:jc w:val="both"/>
        <w:rPr>
          <w:rFonts w:eastAsia="Times New Roman"/>
          <w:spacing w:val="-3"/>
          <w:sz w:val="24"/>
          <w:szCs w:val="24"/>
        </w:rPr>
      </w:pPr>
    </w:p>
    <w:p w14:paraId="3C70407B" w14:textId="77777777" w:rsidR="00335D1D" w:rsidRPr="00335D1D" w:rsidRDefault="00335D1D" w:rsidP="00335D1D">
      <w:pPr>
        <w:tabs>
          <w:tab w:val="left" w:pos="2160"/>
        </w:tabs>
        <w:jc w:val="both"/>
        <w:rPr>
          <w:rFonts w:eastAsia="Times New Roman"/>
          <w:spacing w:val="-3"/>
          <w:sz w:val="24"/>
          <w:szCs w:val="24"/>
        </w:rPr>
      </w:pPr>
    </w:p>
    <w:p w14:paraId="39667771" w14:textId="77777777" w:rsidR="00335D1D" w:rsidRPr="00335D1D" w:rsidRDefault="00335D1D" w:rsidP="00335D1D">
      <w:pPr>
        <w:tabs>
          <w:tab w:val="left" w:pos="2160"/>
        </w:tabs>
        <w:jc w:val="center"/>
        <w:rPr>
          <w:rFonts w:eastAsia="Times New Roman"/>
          <w:b/>
          <w:spacing w:val="-3"/>
          <w:sz w:val="24"/>
          <w:szCs w:val="24"/>
          <w:u w:val="single"/>
        </w:rPr>
      </w:pPr>
      <w:r w:rsidRPr="00335D1D">
        <w:rPr>
          <w:rFonts w:eastAsia="Times New Roman"/>
          <w:b/>
          <w:spacing w:val="-3"/>
          <w:sz w:val="24"/>
          <w:szCs w:val="24"/>
        </w:rPr>
        <w:t>INTERIM ORDER</w:t>
      </w:r>
    </w:p>
    <w:p w14:paraId="2B00EBD7" w14:textId="796BC475" w:rsidR="00335D1D" w:rsidRPr="00335D1D" w:rsidRDefault="00335D1D" w:rsidP="00335D1D">
      <w:pPr>
        <w:tabs>
          <w:tab w:val="left" w:pos="2160"/>
        </w:tabs>
        <w:jc w:val="center"/>
        <w:rPr>
          <w:rFonts w:eastAsia="Times New Roman"/>
          <w:b/>
          <w:spacing w:val="-3"/>
          <w:sz w:val="24"/>
          <w:szCs w:val="24"/>
          <w:u w:val="single"/>
        </w:rPr>
      </w:pPr>
      <w:r w:rsidRPr="00335D1D">
        <w:rPr>
          <w:rFonts w:eastAsia="Times New Roman"/>
          <w:b/>
          <w:spacing w:val="-3"/>
          <w:sz w:val="24"/>
          <w:szCs w:val="24"/>
          <w:u w:val="single"/>
        </w:rPr>
        <w:t xml:space="preserve">SETTING </w:t>
      </w:r>
      <w:r w:rsidR="00FC60F0">
        <w:rPr>
          <w:rFonts w:eastAsia="Times New Roman"/>
          <w:b/>
          <w:spacing w:val="-3"/>
          <w:sz w:val="24"/>
          <w:szCs w:val="24"/>
          <w:u w:val="single"/>
        </w:rPr>
        <w:t>RESOLUTION PROCEDURE</w:t>
      </w:r>
    </w:p>
    <w:p w14:paraId="5D645D03" w14:textId="77777777" w:rsidR="00335D1D" w:rsidRPr="00335D1D" w:rsidRDefault="00335D1D" w:rsidP="00335D1D">
      <w:pPr>
        <w:tabs>
          <w:tab w:val="left" w:pos="1440"/>
          <w:tab w:val="left" w:pos="2160"/>
        </w:tabs>
        <w:jc w:val="both"/>
        <w:rPr>
          <w:rFonts w:eastAsia="Times New Roman"/>
          <w:b/>
          <w:spacing w:val="-3"/>
          <w:sz w:val="24"/>
          <w:szCs w:val="24"/>
          <w:u w:val="single"/>
        </w:rPr>
      </w:pPr>
    </w:p>
    <w:p w14:paraId="6E5127FC" w14:textId="77777777" w:rsidR="00335D1D" w:rsidRPr="00335D1D" w:rsidRDefault="00335D1D" w:rsidP="00335D1D">
      <w:pPr>
        <w:tabs>
          <w:tab w:val="left" w:pos="1440"/>
          <w:tab w:val="left" w:pos="2160"/>
        </w:tabs>
        <w:jc w:val="both"/>
        <w:rPr>
          <w:rFonts w:eastAsia="Times New Roman"/>
          <w:b/>
          <w:spacing w:val="-3"/>
          <w:sz w:val="24"/>
          <w:szCs w:val="24"/>
          <w:u w:val="single"/>
        </w:rPr>
      </w:pPr>
    </w:p>
    <w:p w14:paraId="3A77DDF7" w14:textId="11AAE481" w:rsidR="00335D1D" w:rsidRPr="00335D1D" w:rsidRDefault="00335D1D" w:rsidP="00335D1D">
      <w:pPr>
        <w:tabs>
          <w:tab w:val="left" w:pos="1440"/>
          <w:tab w:val="left" w:pos="2160"/>
          <w:tab w:val="left" w:pos="2880"/>
        </w:tabs>
        <w:spacing w:line="360" w:lineRule="auto"/>
        <w:jc w:val="both"/>
        <w:rPr>
          <w:rFonts w:eastAsia="Times New Roman"/>
          <w:spacing w:val="-3"/>
          <w:sz w:val="24"/>
          <w:szCs w:val="24"/>
        </w:rPr>
      </w:pPr>
      <w:r w:rsidRPr="00335D1D">
        <w:rPr>
          <w:rFonts w:eastAsia="Times New Roman"/>
          <w:b/>
          <w:spacing w:val="-3"/>
          <w:sz w:val="24"/>
          <w:szCs w:val="24"/>
        </w:rPr>
        <w:tab/>
      </w:r>
      <w:r w:rsidRPr="00335D1D">
        <w:rPr>
          <w:rFonts w:eastAsia="Times New Roman"/>
          <w:spacing w:val="-3"/>
          <w:sz w:val="24"/>
          <w:szCs w:val="24"/>
        </w:rPr>
        <w:t xml:space="preserve">On or about </w:t>
      </w:r>
      <w:r w:rsidR="006D2787">
        <w:rPr>
          <w:rFonts w:eastAsia="Times New Roman"/>
          <w:spacing w:val="-3"/>
          <w:sz w:val="24"/>
          <w:szCs w:val="24"/>
        </w:rPr>
        <w:t xml:space="preserve">August 7, </w:t>
      </w:r>
      <w:proofErr w:type="gramStart"/>
      <w:r w:rsidR="006D2787">
        <w:rPr>
          <w:rFonts w:eastAsia="Times New Roman"/>
          <w:spacing w:val="-3"/>
          <w:sz w:val="24"/>
          <w:szCs w:val="24"/>
        </w:rPr>
        <w:t>2023</w:t>
      </w:r>
      <w:r w:rsidRPr="00335D1D">
        <w:rPr>
          <w:rFonts w:eastAsia="Times New Roman"/>
          <w:spacing w:val="-3"/>
          <w:sz w:val="24"/>
          <w:szCs w:val="24"/>
        </w:rPr>
        <w:t xml:space="preserve"> </w:t>
      </w:r>
      <w:r w:rsidR="00C0423F">
        <w:rPr>
          <w:rFonts w:eastAsia="Times New Roman"/>
          <w:spacing w:val="-3"/>
          <w:sz w:val="24"/>
          <w:szCs w:val="24"/>
        </w:rPr>
        <w:t>,</w:t>
      </w:r>
      <w:proofErr w:type="gramEnd"/>
      <w:r w:rsidR="00C0423F">
        <w:rPr>
          <w:rFonts w:eastAsia="Times New Roman"/>
          <w:spacing w:val="-3"/>
          <w:sz w:val="24"/>
          <w:szCs w:val="24"/>
        </w:rPr>
        <w:t xml:space="preserve"> </w:t>
      </w:r>
      <w:r w:rsidR="006D2787">
        <w:rPr>
          <w:rFonts w:eastAsia="Times New Roman"/>
          <w:spacing w:val="-3"/>
          <w:sz w:val="24"/>
          <w:szCs w:val="24"/>
        </w:rPr>
        <w:t>St. Stephens Church</w:t>
      </w:r>
      <w:r w:rsidRPr="00335D1D">
        <w:rPr>
          <w:rFonts w:eastAsia="Times New Roman"/>
          <w:spacing w:val="-3"/>
          <w:sz w:val="24"/>
          <w:szCs w:val="24"/>
        </w:rPr>
        <w:t xml:space="preserve"> ("Complainant") filed a Complaint against </w:t>
      </w:r>
      <w:r w:rsidR="006D2787">
        <w:rPr>
          <w:rFonts w:eastAsia="Times New Roman"/>
          <w:spacing w:val="-3"/>
          <w:sz w:val="24"/>
          <w:szCs w:val="24"/>
        </w:rPr>
        <w:t>Verizon Pennsylvania LLC</w:t>
      </w:r>
      <w:r w:rsidRPr="00335D1D">
        <w:rPr>
          <w:rFonts w:eastAsia="Times New Roman"/>
          <w:spacing w:val="-3"/>
          <w:sz w:val="24"/>
          <w:szCs w:val="24"/>
        </w:rPr>
        <w:t xml:space="preserve"> ("Respondent"), at the above-captioned docket number.  On or about</w:t>
      </w:r>
      <w:r w:rsidR="006D2787">
        <w:rPr>
          <w:rFonts w:eastAsia="Times New Roman"/>
          <w:spacing w:val="-3"/>
          <w:sz w:val="24"/>
          <w:szCs w:val="24"/>
        </w:rPr>
        <w:t xml:space="preserve"> August 25, 2023,</w:t>
      </w:r>
      <w:r w:rsidRPr="00335D1D">
        <w:rPr>
          <w:rFonts w:eastAsia="Times New Roman"/>
          <w:spacing w:val="-3"/>
          <w:sz w:val="24"/>
          <w:szCs w:val="24"/>
        </w:rPr>
        <w:t xml:space="preserve"> Respondent filed an Answer to the Complaint.</w:t>
      </w:r>
    </w:p>
    <w:p w14:paraId="238B2A78" w14:textId="77777777" w:rsidR="00335D1D" w:rsidRPr="00335D1D" w:rsidRDefault="00335D1D" w:rsidP="00335D1D">
      <w:pPr>
        <w:tabs>
          <w:tab w:val="left" w:pos="1440"/>
          <w:tab w:val="left" w:pos="2160"/>
          <w:tab w:val="left" w:pos="2880"/>
        </w:tabs>
        <w:spacing w:line="360" w:lineRule="auto"/>
        <w:jc w:val="both"/>
        <w:rPr>
          <w:rFonts w:eastAsia="Times New Roman"/>
          <w:spacing w:val="-3"/>
          <w:sz w:val="24"/>
          <w:szCs w:val="24"/>
        </w:rPr>
      </w:pPr>
    </w:p>
    <w:p w14:paraId="6EBE35D7" w14:textId="6CE2C9C3" w:rsidR="00810134" w:rsidRDefault="00335D1D" w:rsidP="00FC60F0">
      <w:pPr>
        <w:tabs>
          <w:tab w:val="left" w:pos="1440"/>
          <w:tab w:val="left" w:pos="2160"/>
          <w:tab w:val="left" w:pos="2880"/>
        </w:tabs>
        <w:spacing w:line="360" w:lineRule="auto"/>
        <w:jc w:val="both"/>
        <w:rPr>
          <w:rFonts w:eastAsia="Times New Roman"/>
          <w:spacing w:val="-3"/>
          <w:sz w:val="24"/>
          <w:szCs w:val="24"/>
        </w:rPr>
      </w:pPr>
      <w:r w:rsidRPr="00335D1D">
        <w:rPr>
          <w:rFonts w:eastAsia="Times New Roman"/>
          <w:spacing w:val="-3"/>
          <w:sz w:val="24"/>
          <w:szCs w:val="24"/>
        </w:rPr>
        <w:tab/>
        <w:t xml:space="preserve">Based upon a review of the information contained in this material, </w:t>
      </w:r>
      <w:r w:rsidR="00FC60F0">
        <w:rPr>
          <w:rFonts w:eastAsia="Times New Roman"/>
          <w:spacing w:val="-3"/>
          <w:sz w:val="24"/>
          <w:szCs w:val="24"/>
        </w:rPr>
        <w:t xml:space="preserve">I direct the parties to attempt to resolve this matter themselves. Respondent shall continue to work with Complainant </w:t>
      </w:r>
      <w:proofErr w:type="gramStart"/>
      <w:r w:rsidR="00FC60F0">
        <w:rPr>
          <w:rFonts w:eastAsia="Times New Roman"/>
          <w:spacing w:val="-3"/>
          <w:sz w:val="24"/>
          <w:szCs w:val="24"/>
        </w:rPr>
        <w:t>in an attempt to</w:t>
      </w:r>
      <w:proofErr w:type="gramEnd"/>
      <w:r w:rsidR="00FC60F0">
        <w:rPr>
          <w:rFonts w:eastAsia="Times New Roman"/>
          <w:spacing w:val="-3"/>
          <w:sz w:val="24"/>
          <w:szCs w:val="24"/>
        </w:rPr>
        <w:t xml:space="preserve"> resolve this case, and Complainant shall cooperate in this effort. </w:t>
      </w:r>
    </w:p>
    <w:p w14:paraId="1D95A8AE" w14:textId="77777777" w:rsidR="00FC60F0" w:rsidRDefault="00FC60F0" w:rsidP="00FC60F0">
      <w:pPr>
        <w:tabs>
          <w:tab w:val="left" w:pos="1440"/>
          <w:tab w:val="left" w:pos="2160"/>
          <w:tab w:val="left" w:pos="2880"/>
        </w:tabs>
        <w:spacing w:line="360" w:lineRule="auto"/>
        <w:jc w:val="both"/>
        <w:rPr>
          <w:rFonts w:eastAsia="Times New Roman"/>
          <w:spacing w:val="-3"/>
          <w:sz w:val="24"/>
          <w:szCs w:val="24"/>
        </w:rPr>
      </w:pPr>
    </w:p>
    <w:p w14:paraId="4DF57063" w14:textId="54E14CD2" w:rsidR="00FC60F0" w:rsidRDefault="00FC60F0" w:rsidP="00FC60F0">
      <w:pPr>
        <w:tabs>
          <w:tab w:val="left" w:pos="1440"/>
          <w:tab w:val="left" w:pos="2160"/>
          <w:tab w:val="left" w:pos="2880"/>
        </w:tabs>
        <w:spacing w:line="360" w:lineRule="auto"/>
        <w:jc w:val="both"/>
        <w:rPr>
          <w:rFonts w:eastAsia="Times New Roman"/>
          <w:b/>
          <w:color w:val="000000"/>
          <w:sz w:val="24"/>
        </w:rPr>
      </w:pPr>
      <w:r>
        <w:rPr>
          <w:rFonts w:eastAsia="Times New Roman"/>
          <w:spacing w:val="-3"/>
          <w:sz w:val="24"/>
          <w:szCs w:val="24"/>
        </w:rPr>
        <w:t xml:space="preserve">By </w:t>
      </w:r>
      <w:r w:rsidR="00E11FB9">
        <w:rPr>
          <w:rFonts w:eastAsia="Times New Roman"/>
          <w:spacing w:val="-3"/>
          <w:sz w:val="24"/>
          <w:szCs w:val="24"/>
        </w:rPr>
        <w:t>September 27, 2023, Respondent shall file a short report with Mediator Teri-Lee Rhoades (“Mediator”), setting forth:</w:t>
      </w:r>
    </w:p>
    <w:p w14:paraId="10DB5DD5" w14:textId="77777777" w:rsidR="000F3DF5" w:rsidRPr="00014DF8" w:rsidRDefault="000F3DF5" w:rsidP="000F3DF5">
      <w:pPr>
        <w:numPr>
          <w:ilvl w:val="0"/>
          <w:numId w:val="2"/>
        </w:numPr>
        <w:tabs>
          <w:tab w:val="clear" w:pos="720"/>
          <w:tab w:val="left" w:pos="2160"/>
        </w:tabs>
        <w:spacing w:before="417" w:line="413" w:lineRule="exact"/>
        <w:ind w:left="0" w:right="72" w:firstLine="1440"/>
        <w:jc w:val="both"/>
        <w:textAlignment w:val="baseline"/>
        <w:rPr>
          <w:rFonts w:eastAsia="Times New Roman"/>
          <w:color w:val="000000"/>
          <w:sz w:val="24"/>
          <w:szCs w:val="24"/>
        </w:rPr>
      </w:pPr>
      <w:r w:rsidRPr="00014DF8">
        <w:rPr>
          <w:rFonts w:eastAsia="Times New Roman"/>
          <w:color w:val="000000"/>
          <w:sz w:val="24"/>
          <w:szCs w:val="24"/>
        </w:rPr>
        <w:t xml:space="preserve">A statement whether a full resolution, including withdrawal of Complaint, was achieved, and, if not, whether the </w:t>
      </w:r>
      <w:proofErr w:type="gramStart"/>
      <w:r w:rsidRPr="00014DF8">
        <w:rPr>
          <w:rFonts w:eastAsia="Times New Roman"/>
          <w:color w:val="000000"/>
          <w:sz w:val="24"/>
          <w:szCs w:val="24"/>
        </w:rPr>
        <w:t>parties</w:t>
      </w:r>
      <w:proofErr w:type="gramEnd"/>
      <w:r w:rsidRPr="00014DF8">
        <w:rPr>
          <w:rFonts w:eastAsia="Times New Roman"/>
          <w:color w:val="000000"/>
          <w:sz w:val="24"/>
          <w:szCs w:val="24"/>
        </w:rPr>
        <w:t xml:space="preserve"> consent to have this case set for mediation by the mediation staff of the Commission; and</w:t>
      </w:r>
    </w:p>
    <w:p w14:paraId="4AAB76FD" w14:textId="77777777" w:rsidR="000F3DF5" w:rsidRPr="00014DF8" w:rsidRDefault="000F3DF5" w:rsidP="000F3DF5">
      <w:pPr>
        <w:numPr>
          <w:ilvl w:val="0"/>
          <w:numId w:val="2"/>
        </w:numPr>
        <w:tabs>
          <w:tab w:val="clear" w:pos="720"/>
          <w:tab w:val="left" w:pos="2160"/>
        </w:tabs>
        <w:spacing w:line="413" w:lineRule="exact"/>
        <w:ind w:left="0" w:right="72" w:firstLine="1440"/>
        <w:jc w:val="both"/>
        <w:textAlignment w:val="baseline"/>
        <w:rPr>
          <w:rFonts w:eastAsia="Times New Roman"/>
          <w:color w:val="000000"/>
          <w:sz w:val="24"/>
          <w:szCs w:val="24"/>
        </w:rPr>
      </w:pPr>
      <w:r w:rsidRPr="00014DF8">
        <w:rPr>
          <w:rFonts w:eastAsia="Times New Roman"/>
          <w:color w:val="000000"/>
          <w:sz w:val="24"/>
          <w:szCs w:val="24"/>
        </w:rPr>
        <w:t xml:space="preserve">A statement of any issues which have been </w:t>
      </w:r>
      <w:proofErr w:type="gramStart"/>
      <w:r w:rsidRPr="00014DF8">
        <w:rPr>
          <w:rFonts w:eastAsia="Times New Roman"/>
          <w:color w:val="000000"/>
          <w:sz w:val="24"/>
          <w:szCs w:val="24"/>
        </w:rPr>
        <w:t>resolved, if</w:t>
      </w:r>
      <w:proofErr w:type="gramEnd"/>
      <w:r w:rsidRPr="00014DF8">
        <w:rPr>
          <w:rFonts w:eastAsia="Times New Roman"/>
          <w:color w:val="000000"/>
          <w:sz w:val="24"/>
          <w:szCs w:val="24"/>
        </w:rPr>
        <w:t xml:space="preserve"> a full resolution has not been achieved.</w:t>
      </w:r>
    </w:p>
    <w:p w14:paraId="2F00B41C" w14:textId="77777777" w:rsidR="000F3DF5" w:rsidRPr="00014DF8" w:rsidRDefault="000F3DF5" w:rsidP="000F3DF5">
      <w:pPr>
        <w:spacing w:before="421" w:line="413" w:lineRule="exact"/>
        <w:ind w:right="72" w:firstLine="2160"/>
        <w:jc w:val="both"/>
        <w:textAlignment w:val="baseline"/>
        <w:rPr>
          <w:rFonts w:eastAsia="Times New Roman"/>
          <w:color w:val="000000"/>
          <w:spacing w:val="-4"/>
          <w:sz w:val="24"/>
          <w:szCs w:val="24"/>
        </w:rPr>
      </w:pPr>
      <w:r w:rsidRPr="00014DF8">
        <w:rPr>
          <w:rFonts w:eastAsia="Times New Roman"/>
          <w:color w:val="000000"/>
          <w:spacing w:val="-4"/>
          <w:sz w:val="24"/>
          <w:szCs w:val="24"/>
        </w:rPr>
        <w:t xml:space="preserve">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w:t>
      </w:r>
      <w:proofErr w:type="gramStart"/>
      <w:r w:rsidRPr="00014DF8">
        <w:rPr>
          <w:rFonts w:eastAsia="Times New Roman"/>
          <w:color w:val="000000"/>
          <w:spacing w:val="-4"/>
          <w:sz w:val="24"/>
          <w:szCs w:val="24"/>
        </w:rPr>
        <w:t>evaluate</w:t>
      </w:r>
      <w:proofErr w:type="gramEnd"/>
      <w:r w:rsidRPr="00014DF8">
        <w:rPr>
          <w:rFonts w:eastAsia="Times New Roman"/>
          <w:color w:val="000000"/>
          <w:spacing w:val="-4"/>
          <w:sz w:val="24"/>
          <w:szCs w:val="24"/>
        </w:rPr>
        <w:t xml:space="preserve"> or make a decision.  Instead, the mediator assists the parties in their efforts to come to an agreement.</w:t>
      </w:r>
    </w:p>
    <w:p w14:paraId="490A54BD" w14:textId="77777777" w:rsidR="000F3DF5" w:rsidRPr="00014DF8" w:rsidRDefault="000F3DF5" w:rsidP="000F3DF5">
      <w:pPr>
        <w:rPr>
          <w:sz w:val="24"/>
          <w:szCs w:val="24"/>
        </w:rPr>
        <w:sectPr w:rsidR="000F3DF5" w:rsidRPr="00014DF8" w:rsidSect="000F3DF5">
          <w:pgSz w:w="12240" w:h="15840"/>
          <w:pgMar w:top="820" w:right="1229" w:bottom="524" w:left="1291" w:header="720" w:footer="720" w:gutter="0"/>
          <w:cols w:space="720"/>
        </w:sectPr>
      </w:pPr>
    </w:p>
    <w:p w14:paraId="2C61A3D6" w14:textId="77777777" w:rsidR="000F3DF5" w:rsidRPr="00014DF8" w:rsidRDefault="000F3DF5" w:rsidP="000F3DF5">
      <w:pPr>
        <w:spacing w:line="393" w:lineRule="exact"/>
        <w:ind w:firstLine="1440"/>
        <w:jc w:val="both"/>
        <w:textAlignment w:val="baseline"/>
        <w:rPr>
          <w:rFonts w:eastAsia="Times New Roman"/>
          <w:color w:val="000000"/>
          <w:spacing w:val="-4"/>
          <w:sz w:val="24"/>
          <w:szCs w:val="24"/>
        </w:rPr>
      </w:pPr>
      <w:r w:rsidRPr="00014DF8">
        <w:rPr>
          <w:rFonts w:eastAsia="Times New Roman"/>
          <w:color w:val="000000"/>
          <w:spacing w:val="-4"/>
          <w:sz w:val="24"/>
          <w:szCs w:val="24"/>
        </w:rPr>
        <w:lastRenderedPageBreak/>
        <w:t>If the parties do not reach an agreement on their own, and do not consent to mediate, they are entitled to the hearing process.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14:paraId="38D72607" w14:textId="77777777" w:rsidR="000F3DF5" w:rsidRPr="00014DF8" w:rsidRDefault="000F3DF5" w:rsidP="000F3DF5">
      <w:pPr>
        <w:spacing w:before="408" w:line="418" w:lineRule="exact"/>
        <w:ind w:firstLine="1440"/>
        <w:jc w:val="both"/>
        <w:textAlignment w:val="baseline"/>
        <w:rPr>
          <w:rFonts w:eastAsia="Times New Roman"/>
          <w:color w:val="000000"/>
          <w:sz w:val="24"/>
          <w:szCs w:val="24"/>
        </w:rPr>
      </w:pPr>
      <w:r w:rsidRPr="00014DF8">
        <w:rPr>
          <w:rFonts w:eastAsia="Times New Roman"/>
          <w:color w:val="000000"/>
          <w:sz w:val="24"/>
          <w:szCs w:val="24"/>
        </w:rPr>
        <w:t>If you have any questions, you should contact the Mediator. Her address and phone number are:</w:t>
      </w:r>
    </w:p>
    <w:p w14:paraId="30DAB9DA" w14:textId="77777777" w:rsidR="000F3DF5" w:rsidRPr="00014DF8" w:rsidRDefault="000F3DF5" w:rsidP="000F3DF5">
      <w:pPr>
        <w:spacing w:line="418" w:lineRule="exact"/>
        <w:ind w:firstLine="1440"/>
        <w:jc w:val="both"/>
        <w:textAlignment w:val="baseline"/>
        <w:rPr>
          <w:rFonts w:eastAsia="Times New Roman"/>
          <w:color w:val="000000"/>
          <w:sz w:val="24"/>
          <w:szCs w:val="24"/>
        </w:rPr>
      </w:pPr>
    </w:p>
    <w:p w14:paraId="5218BBD5" w14:textId="77777777" w:rsidR="000F3DF5" w:rsidRPr="00014DF8" w:rsidRDefault="000F3DF5" w:rsidP="000F3DF5">
      <w:pPr>
        <w:spacing w:line="272" w:lineRule="exact"/>
        <w:ind w:left="2520" w:firstLine="180"/>
        <w:textAlignment w:val="baseline"/>
        <w:rPr>
          <w:rFonts w:eastAsia="Times New Roman"/>
          <w:color w:val="000000"/>
          <w:spacing w:val="-2"/>
          <w:sz w:val="24"/>
          <w:szCs w:val="24"/>
        </w:rPr>
      </w:pPr>
      <w:r w:rsidRPr="00014DF8">
        <w:rPr>
          <w:rFonts w:eastAsia="Times New Roman"/>
          <w:color w:val="000000"/>
          <w:spacing w:val="-2"/>
          <w:sz w:val="24"/>
          <w:szCs w:val="24"/>
        </w:rPr>
        <w:t>Pennsylvania Public Utility Commission</w:t>
      </w:r>
    </w:p>
    <w:p w14:paraId="19EAB9D7" w14:textId="77777777" w:rsidR="000F3DF5" w:rsidRPr="00014DF8" w:rsidRDefault="000F3DF5" w:rsidP="000F3DF5">
      <w:pPr>
        <w:spacing w:before="6" w:line="272" w:lineRule="exact"/>
        <w:ind w:left="2520" w:firstLine="180"/>
        <w:textAlignment w:val="baseline"/>
        <w:rPr>
          <w:rFonts w:eastAsia="Times New Roman"/>
          <w:color w:val="000000"/>
          <w:spacing w:val="-2"/>
          <w:sz w:val="24"/>
          <w:szCs w:val="24"/>
        </w:rPr>
      </w:pPr>
      <w:r w:rsidRPr="00014DF8">
        <w:rPr>
          <w:rFonts w:eastAsia="Times New Roman"/>
          <w:color w:val="000000"/>
          <w:spacing w:val="-2"/>
          <w:sz w:val="24"/>
          <w:szCs w:val="24"/>
        </w:rPr>
        <w:t>Office of Administrative Law Judge</w:t>
      </w:r>
    </w:p>
    <w:p w14:paraId="5CE83051" w14:textId="77777777" w:rsidR="000F3DF5" w:rsidRPr="00014DF8" w:rsidRDefault="000F3DF5" w:rsidP="000F3DF5">
      <w:pPr>
        <w:spacing w:before="2" w:line="272" w:lineRule="exact"/>
        <w:ind w:left="2520" w:firstLine="180"/>
        <w:textAlignment w:val="baseline"/>
        <w:rPr>
          <w:rFonts w:eastAsia="Times New Roman"/>
          <w:color w:val="000000"/>
          <w:spacing w:val="-2"/>
          <w:sz w:val="24"/>
          <w:szCs w:val="24"/>
        </w:rPr>
      </w:pPr>
      <w:r w:rsidRPr="00014DF8">
        <w:rPr>
          <w:rFonts w:eastAsia="Times New Roman"/>
          <w:color w:val="000000"/>
          <w:spacing w:val="-2"/>
          <w:sz w:val="24"/>
          <w:szCs w:val="24"/>
        </w:rPr>
        <w:t>Mediator Teri-Lee Rhoades</w:t>
      </w:r>
    </w:p>
    <w:p w14:paraId="52926AA4" w14:textId="77777777" w:rsidR="000F3DF5" w:rsidRPr="00014DF8" w:rsidRDefault="000F3DF5" w:rsidP="000F3DF5">
      <w:pPr>
        <w:spacing w:before="6" w:line="272" w:lineRule="exact"/>
        <w:ind w:left="2520" w:firstLine="180"/>
        <w:textAlignment w:val="baseline"/>
        <w:rPr>
          <w:rFonts w:eastAsia="Times New Roman"/>
          <w:color w:val="000000"/>
          <w:spacing w:val="-2"/>
          <w:sz w:val="24"/>
          <w:szCs w:val="24"/>
        </w:rPr>
      </w:pPr>
      <w:r w:rsidRPr="00014DF8">
        <w:rPr>
          <w:rFonts w:eastAsia="Times New Roman"/>
          <w:color w:val="000000"/>
          <w:spacing w:val="-2"/>
          <w:sz w:val="24"/>
          <w:szCs w:val="24"/>
        </w:rPr>
        <w:t>400 North Street</w:t>
      </w:r>
    </w:p>
    <w:p w14:paraId="5611FFE6" w14:textId="77777777" w:rsidR="000F3DF5" w:rsidRPr="00014DF8" w:rsidRDefault="000F3DF5" w:rsidP="000F3DF5">
      <w:pPr>
        <w:spacing w:before="2" w:line="272" w:lineRule="exact"/>
        <w:ind w:left="2520" w:firstLine="180"/>
        <w:textAlignment w:val="baseline"/>
        <w:rPr>
          <w:rFonts w:eastAsia="Times New Roman"/>
          <w:color w:val="000000"/>
          <w:sz w:val="24"/>
          <w:szCs w:val="24"/>
        </w:rPr>
      </w:pPr>
      <w:r w:rsidRPr="00014DF8">
        <w:rPr>
          <w:rFonts w:eastAsia="Times New Roman"/>
          <w:color w:val="000000"/>
          <w:sz w:val="24"/>
          <w:szCs w:val="24"/>
        </w:rPr>
        <w:t>Harrisburg, PA 17120</w:t>
      </w:r>
    </w:p>
    <w:p w14:paraId="0B931118" w14:textId="77777777" w:rsidR="000F3DF5" w:rsidRPr="00014DF8" w:rsidRDefault="000F3DF5" w:rsidP="000F3DF5">
      <w:pPr>
        <w:spacing w:before="6" w:line="272" w:lineRule="exact"/>
        <w:ind w:left="2520" w:firstLine="180"/>
        <w:textAlignment w:val="baseline"/>
        <w:rPr>
          <w:rFonts w:eastAsia="Times New Roman"/>
          <w:color w:val="000000"/>
          <w:spacing w:val="-3"/>
          <w:sz w:val="24"/>
          <w:szCs w:val="24"/>
        </w:rPr>
      </w:pPr>
      <w:r w:rsidRPr="00014DF8">
        <w:rPr>
          <w:rFonts w:eastAsia="Times New Roman"/>
          <w:color w:val="000000"/>
          <w:spacing w:val="-3"/>
          <w:sz w:val="24"/>
          <w:szCs w:val="24"/>
        </w:rPr>
        <w:t>Telephone: 717.787.5633</w:t>
      </w:r>
    </w:p>
    <w:p w14:paraId="240386D5" w14:textId="77777777" w:rsidR="000F3DF5" w:rsidRPr="00014DF8" w:rsidRDefault="004052B0" w:rsidP="000F3DF5">
      <w:pPr>
        <w:spacing w:before="2" w:line="273" w:lineRule="exact"/>
        <w:ind w:left="2520" w:firstLine="180"/>
        <w:textAlignment w:val="baseline"/>
        <w:rPr>
          <w:rFonts w:eastAsia="Times New Roman"/>
          <w:color w:val="000000"/>
          <w:sz w:val="24"/>
          <w:szCs w:val="24"/>
        </w:rPr>
      </w:pPr>
      <w:hyperlink r:id="rId5">
        <w:r w:rsidR="000F3DF5" w:rsidRPr="00014DF8">
          <w:rPr>
            <w:rFonts w:eastAsia="Times New Roman"/>
            <w:color w:val="0000FF"/>
            <w:sz w:val="24"/>
            <w:szCs w:val="24"/>
            <w:u w:val="single"/>
          </w:rPr>
          <w:t>Email:</w:t>
        </w:r>
      </w:hyperlink>
      <w:r w:rsidR="000F3DF5" w:rsidRPr="00014DF8">
        <w:rPr>
          <w:rFonts w:eastAsia="Times New Roman"/>
          <w:color w:val="0000FF"/>
          <w:sz w:val="24"/>
          <w:szCs w:val="24"/>
          <w:u w:val="single"/>
        </w:rPr>
        <w:t xml:space="preserve"> terhoades@pa.gov</w:t>
      </w:r>
    </w:p>
    <w:p w14:paraId="36586D4D" w14:textId="77777777" w:rsidR="000F3DF5" w:rsidRPr="00014DF8" w:rsidRDefault="000F3DF5" w:rsidP="000F3DF5">
      <w:pPr>
        <w:spacing w:before="6" w:line="274" w:lineRule="exact"/>
        <w:ind w:left="2880"/>
        <w:textAlignment w:val="baseline"/>
        <w:rPr>
          <w:rFonts w:eastAsia="Times New Roman"/>
          <w:color w:val="000000"/>
          <w:sz w:val="24"/>
          <w:szCs w:val="24"/>
        </w:rPr>
      </w:pPr>
    </w:p>
    <w:p w14:paraId="7965E73B" w14:textId="1E2E5D57" w:rsidR="000F3DF5" w:rsidRPr="00014DF8" w:rsidRDefault="000F3DF5" w:rsidP="000F3DF5">
      <w:pPr>
        <w:tabs>
          <w:tab w:val="left" w:pos="6480"/>
        </w:tabs>
        <w:spacing w:before="1104" w:line="254" w:lineRule="exact"/>
        <w:textAlignment w:val="baseline"/>
        <w:rPr>
          <w:rFonts w:eastAsia="Times New Roman"/>
          <w:color w:val="000000"/>
          <w:sz w:val="24"/>
          <w:szCs w:val="24"/>
        </w:rPr>
      </w:pPr>
      <w:r w:rsidRPr="00014DF8">
        <w:rPr>
          <w:noProof/>
          <w:sz w:val="24"/>
          <w:szCs w:val="24"/>
        </w:rPr>
        <mc:AlternateContent>
          <mc:Choice Requires="wps">
            <w:drawing>
              <wp:anchor distT="0" distB="0" distL="114300" distR="114300" simplePos="0" relativeHeight="251661312" behindDoc="0" locked="0" layoutInCell="1" allowOverlap="1" wp14:anchorId="12867BD4" wp14:editId="4C493102">
                <wp:simplePos x="0" y="0"/>
                <wp:positionH relativeFrom="page">
                  <wp:posOffset>3981450</wp:posOffset>
                </wp:positionH>
                <wp:positionV relativeFrom="page">
                  <wp:posOffset>5591175</wp:posOffset>
                </wp:positionV>
                <wp:extent cx="191452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90E8B"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3.5pt,440.25pt" to="464.25pt,4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" strokeweight=".95pt">
                <w10:wrap anchorx="page" anchory="page"/>
              </v:line>
            </w:pict>
          </mc:Fallback>
        </mc:AlternateContent>
      </w:r>
      <w:r w:rsidRPr="00014DF8">
        <w:rPr>
          <w:rFonts w:eastAsia="Times New Roman"/>
          <w:color w:val="000000"/>
          <w:sz w:val="24"/>
          <w:szCs w:val="24"/>
        </w:rPr>
        <w:t>Date:</w:t>
      </w:r>
      <w:r>
        <w:rPr>
          <w:rFonts w:eastAsia="Times New Roman"/>
          <w:color w:val="000000"/>
          <w:sz w:val="24"/>
          <w:szCs w:val="24"/>
        </w:rPr>
        <w:t xml:space="preserve">  08/28/2023</w:t>
      </w:r>
      <w:r w:rsidRPr="00014DF8">
        <w:rPr>
          <w:rFonts w:eastAsia="Times New Roman"/>
          <w:color w:val="000000"/>
          <w:sz w:val="24"/>
          <w:szCs w:val="24"/>
        </w:rPr>
        <w:tab/>
      </w:r>
      <w:r>
        <w:rPr>
          <w:rFonts w:eastAsia="Times New Roman"/>
          <w:color w:val="000000"/>
          <w:sz w:val="24"/>
          <w:szCs w:val="24"/>
        </w:rPr>
        <w:t>/s/</w:t>
      </w:r>
      <w:r w:rsidRPr="00014DF8">
        <w:rPr>
          <w:rFonts w:eastAsia="Times New Roman"/>
          <w:color w:val="000000"/>
          <w:sz w:val="24"/>
          <w:szCs w:val="24"/>
        </w:rPr>
        <w:t xml:space="preserve"> </w:t>
      </w:r>
    </w:p>
    <w:p w14:paraId="5564AE7B" w14:textId="77777777" w:rsidR="000F3DF5" w:rsidRPr="00014DF8" w:rsidRDefault="000F3DF5" w:rsidP="000F3DF5">
      <w:pPr>
        <w:spacing w:before="14" w:line="274" w:lineRule="exact"/>
        <w:ind w:left="5040" w:right="1584"/>
        <w:textAlignment w:val="baseline"/>
        <w:rPr>
          <w:rFonts w:eastAsia="Times New Roman"/>
          <w:color w:val="000000"/>
          <w:spacing w:val="-3"/>
          <w:sz w:val="24"/>
          <w:szCs w:val="24"/>
        </w:rPr>
      </w:pPr>
      <w:r w:rsidRPr="00014DF8">
        <w:rPr>
          <w:noProof/>
          <w:sz w:val="24"/>
          <w:szCs w:val="24"/>
        </w:rPr>
        <mc:AlternateContent>
          <mc:Choice Requires="wps">
            <w:drawing>
              <wp:anchor distT="0" distB="0" distL="114300" distR="114300" simplePos="0" relativeHeight="251660288" behindDoc="0" locked="0" layoutInCell="1" allowOverlap="1" wp14:anchorId="2EE9EE06" wp14:editId="5F5D1CEB">
                <wp:simplePos x="0" y="0"/>
                <wp:positionH relativeFrom="page">
                  <wp:posOffset>1170940</wp:posOffset>
                </wp:positionH>
                <wp:positionV relativeFrom="page">
                  <wp:posOffset>5622925</wp:posOffset>
                </wp:positionV>
                <wp:extent cx="112839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839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06DE8"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2pt,442.75pt" to="181.05pt,4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" strokeweight=".95pt">
                <w10:wrap anchorx="page" anchory="page"/>
              </v:line>
            </w:pict>
          </mc:Fallback>
        </mc:AlternateContent>
      </w:r>
      <w:r w:rsidRPr="00014DF8">
        <w:rPr>
          <w:noProof/>
          <w:sz w:val="24"/>
          <w:szCs w:val="24"/>
        </w:rPr>
        <mc:AlternateContent>
          <mc:Choice Requires="wps">
            <w:drawing>
              <wp:anchor distT="0" distB="0" distL="0" distR="0" simplePos="0" relativeHeight="251659264" behindDoc="1" locked="0" layoutInCell="1" allowOverlap="1" wp14:anchorId="122B3AD1" wp14:editId="1F7C166E">
                <wp:simplePos x="0" y="0"/>
                <wp:positionH relativeFrom="page">
                  <wp:posOffset>3810000</wp:posOffset>
                </wp:positionH>
                <wp:positionV relativeFrom="page">
                  <wp:posOffset>9491345</wp:posOffset>
                </wp:positionV>
                <wp:extent cx="152400" cy="14541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66C73" w14:textId="73BF9BBC" w:rsidR="000F3DF5" w:rsidRDefault="000F3DF5" w:rsidP="000F3DF5">
                            <w:pPr>
                              <w:spacing w:before="4" w:line="212" w:lineRule="exact"/>
                              <w:jc w:val="center"/>
                              <w:textAlignment w:val="baseline"/>
                              <w:rPr>
                                <w:rFonts w:eastAsia="Times New Roman"/>
                                <w:color w:val="00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B3AD1" id="_x0000_t202" coordsize="21600,21600" o:spt="202" path="m,l,21600r21600,l21600,xe">
                <v:stroke joinstyle="miter"/>
                <v:path gradientshapeok="t" o:connecttype="rect"/>
              </v:shapetype>
              <v:shape id="Text Box 3" o:spid="_x0000_s1026" type="#_x0000_t202" style="position:absolute;left:0;text-align:left;margin-left:300pt;margin-top:747.35pt;width:12pt;height:1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" filled="f" stroked="f">
                <v:textbox inset="0,0,0,0">
                  <w:txbxContent>
                    <w:p w14:paraId="46E66C73" w14:textId="73BF9BBC" w:rsidR="000F3DF5" w:rsidRDefault="000F3DF5" w:rsidP="000F3DF5">
                      <w:pPr>
                        <w:spacing w:before="4" w:line="212" w:lineRule="exact"/>
                        <w:jc w:val="center"/>
                        <w:textAlignment w:val="baseline"/>
                        <w:rPr>
                          <w:rFonts w:eastAsia="Times New Roman"/>
                          <w:color w:val="000000"/>
                          <w:sz w:val="20"/>
                        </w:rPr>
                      </w:pPr>
                    </w:p>
                  </w:txbxContent>
                </v:textbox>
                <w10:wrap type="square" anchorx="page" anchory="page"/>
              </v:shape>
            </w:pict>
          </mc:Fallback>
        </mc:AlternateContent>
      </w:r>
      <w:r w:rsidRPr="00014DF8">
        <w:rPr>
          <w:rFonts w:eastAsia="Times New Roman"/>
          <w:color w:val="000000"/>
          <w:spacing w:val="-3"/>
          <w:sz w:val="24"/>
          <w:szCs w:val="24"/>
        </w:rPr>
        <w:t>CHARLES E. RAINEY, JR. Chief Administrative Law Judge</w:t>
      </w:r>
    </w:p>
    <w:p w14:paraId="6EBE35EA" w14:textId="77777777" w:rsidR="00810134" w:rsidRDefault="00810134">
      <w:pPr>
        <w:sectPr w:rsidR="00810134">
          <w:pgSz w:w="12240" w:h="15840"/>
          <w:pgMar w:top="1240" w:right="1413" w:bottom="497" w:left="1427" w:header="720" w:footer="720" w:gutter="0"/>
          <w:cols w:space="720"/>
        </w:sectPr>
      </w:pPr>
    </w:p>
    <w:p w14:paraId="3F105C17" w14:textId="77777777" w:rsidR="004052B0" w:rsidRDefault="004F5607" w:rsidP="004F560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C-2023-3042091 - ST STEPHENS CHURCH v. VERIZON PENNSYLVANIA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004052B0">
        <w:rPr>
          <w:rFonts w:ascii="Microsoft Sans Serif" w:eastAsia="Microsoft Sans Serif" w:hAnsi="Microsoft Sans Serif" w:cs="Microsoft Sans Serif"/>
          <w:sz w:val="24"/>
        </w:rPr>
        <w:t>ST STEPHENS CHURCH</w:t>
      </w:r>
    </w:p>
    <w:p w14:paraId="7ABD8DC8" w14:textId="50DDF761" w:rsidR="004052B0" w:rsidRDefault="004052B0" w:rsidP="004F5607">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 xml:space="preserve">ATTN: </w:t>
      </w:r>
      <w:r w:rsidR="004F5607">
        <w:rPr>
          <w:rFonts w:ascii="Microsoft Sans Serif" w:eastAsia="Microsoft Sans Serif" w:hAnsi="Microsoft Sans Serif" w:cs="Microsoft Sans Serif"/>
          <w:sz w:val="24"/>
        </w:rPr>
        <w:t xml:space="preserve">CARLIE J SHAREK BUSINESS </w:t>
      </w:r>
      <w:r>
        <w:rPr>
          <w:rFonts w:ascii="Microsoft Sans Serif" w:eastAsia="Microsoft Sans Serif" w:hAnsi="Microsoft Sans Serif" w:cs="Microsoft Sans Serif"/>
          <w:sz w:val="24"/>
        </w:rPr>
        <w:t>OFFICE ASSISTANT</w:t>
      </w:r>
      <w:r>
        <w:rPr>
          <w:rFonts w:ascii="Microsoft Sans Serif" w:eastAsia="Microsoft Sans Serif" w:hAnsi="Microsoft Sans Serif" w:cs="Microsoft Sans Serif"/>
          <w:sz w:val="24"/>
        </w:rPr>
        <w:br/>
      </w:r>
      <w:r w:rsidR="004F5607">
        <w:rPr>
          <w:rFonts w:ascii="Microsoft Sans Serif" w:eastAsia="Microsoft Sans Serif" w:hAnsi="Microsoft Sans Serif" w:cs="Microsoft Sans Serif"/>
          <w:sz w:val="24"/>
        </w:rPr>
        <w:t>405 FREDERICK AVE</w:t>
      </w:r>
      <w:r w:rsidR="004F5607">
        <w:rPr>
          <w:rFonts w:ascii="Microsoft Sans Serif" w:eastAsia="Microsoft Sans Serif" w:hAnsi="Microsoft Sans Serif" w:cs="Microsoft Sans Serif"/>
          <w:sz w:val="24"/>
        </w:rPr>
        <w:cr/>
        <w:t>SEWICKLEY PA  15143</w:t>
      </w:r>
      <w:r w:rsidR="004F5607">
        <w:rPr>
          <w:rFonts w:ascii="Microsoft Sans Serif" w:eastAsia="Microsoft Sans Serif" w:hAnsi="Microsoft Sans Serif" w:cs="Microsoft Sans Serif"/>
          <w:sz w:val="24"/>
        </w:rPr>
        <w:cr/>
      </w:r>
      <w:r w:rsidR="004F5607" w:rsidRPr="00F23FCE">
        <w:rPr>
          <w:rFonts w:ascii="Microsoft Sans Serif" w:eastAsia="Microsoft Sans Serif" w:hAnsi="Microsoft Sans Serif" w:cs="Microsoft Sans Serif"/>
          <w:b/>
          <w:bCs/>
          <w:sz w:val="24"/>
        </w:rPr>
        <w:t>412</w:t>
      </w:r>
      <w:r w:rsidR="004F5607">
        <w:rPr>
          <w:rFonts w:ascii="Microsoft Sans Serif" w:eastAsia="Microsoft Sans Serif" w:hAnsi="Microsoft Sans Serif" w:cs="Microsoft Sans Serif"/>
          <w:b/>
          <w:bCs/>
          <w:sz w:val="24"/>
        </w:rPr>
        <w:t>.</w:t>
      </w:r>
      <w:r w:rsidR="004F5607" w:rsidRPr="00F23FCE">
        <w:rPr>
          <w:rFonts w:ascii="Microsoft Sans Serif" w:eastAsia="Microsoft Sans Serif" w:hAnsi="Microsoft Sans Serif" w:cs="Microsoft Sans Serif"/>
          <w:b/>
          <w:bCs/>
          <w:sz w:val="24"/>
        </w:rPr>
        <w:t>741</w:t>
      </w:r>
      <w:r w:rsidR="004F5607">
        <w:rPr>
          <w:rFonts w:ascii="Microsoft Sans Serif" w:eastAsia="Microsoft Sans Serif" w:hAnsi="Microsoft Sans Serif" w:cs="Microsoft Sans Serif"/>
          <w:b/>
          <w:bCs/>
          <w:sz w:val="24"/>
        </w:rPr>
        <w:t>.</w:t>
      </w:r>
      <w:r w:rsidR="004F5607" w:rsidRPr="00F23FCE">
        <w:rPr>
          <w:rFonts w:ascii="Microsoft Sans Serif" w:eastAsia="Microsoft Sans Serif" w:hAnsi="Microsoft Sans Serif" w:cs="Microsoft Sans Serif"/>
          <w:b/>
          <w:bCs/>
          <w:sz w:val="24"/>
        </w:rPr>
        <w:t>1790</w:t>
      </w:r>
      <w:r>
        <w:rPr>
          <w:rFonts w:ascii="Microsoft Sans Serif" w:eastAsia="Microsoft Sans Serif" w:hAnsi="Microsoft Sans Serif" w:cs="Microsoft Sans Serif"/>
          <w:b/>
          <w:bCs/>
          <w:sz w:val="24"/>
        </w:rPr>
        <w:t xml:space="preserve"> </w:t>
      </w:r>
      <w:proofErr w:type="spellStart"/>
      <w:r>
        <w:rPr>
          <w:rFonts w:ascii="Microsoft Sans Serif" w:eastAsia="Microsoft Sans Serif" w:hAnsi="Microsoft Sans Serif" w:cs="Microsoft Sans Serif"/>
          <w:b/>
          <w:bCs/>
          <w:sz w:val="24"/>
        </w:rPr>
        <w:t>ext</w:t>
      </w:r>
      <w:proofErr w:type="spellEnd"/>
      <w:r>
        <w:rPr>
          <w:rFonts w:ascii="Microsoft Sans Serif" w:eastAsia="Microsoft Sans Serif" w:hAnsi="Microsoft Sans Serif" w:cs="Microsoft Sans Serif"/>
          <w:b/>
          <w:bCs/>
          <w:sz w:val="24"/>
        </w:rPr>
        <w:t xml:space="preserve"> 127 </w:t>
      </w:r>
    </w:p>
    <w:p w14:paraId="7CD2047F" w14:textId="31AAA660" w:rsidR="004F5607" w:rsidRDefault="004F5607" w:rsidP="004F5607">
      <w:pPr>
        <w:rPr>
          <w:rFonts w:ascii="Microsoft Sans Serif" w:eastAsia="Microsoft Sans Serif" w:hAnsi="Microsoft Sans Serif" w:cs="Microsoft Sans Serif"/>
          <w:sz w:val="24"/>
        </w:rPr>
      </w:pPr>
      <w:r w:rsidRPr="00F23FCE">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F23FCE">
        <w:rPr>
          <w:rFonts w:ascii="Microsoft Sans Serif" w:eastAsia="Microsoft Sans Serif" w:hAnsi="Microsoft Sans Serif" w:cs="Microsoft Sans Serif"/>
          <w:b/>
          <w:bCs/>
          <w:sz w:val="24"/>
        </w:rPr>
        <w:t>601</w:t>
      </w:r>
      <w:r>
        <w:rPr>
          <w:rFonts w:ascii="Microsoft Sans Serif" w:eastAsia="Microsoft Sans Serif" w:hAnsi="Microsoft Sans Serif" w:cs="Microsoft Sans Serif"/>
          <w:b/>
          <w:bCs/>
          <w:sz w:val="24"/>
        </w:rPr>
        <w:t>.</w:t>
      </w:r>
      <w:r w:rsidRPr="00F23FCE">
        <w:rPr>
          <w:rFonts w:ascii="Microsoft Sans Serif" w:eastAsia="Microsoft Sans Serif" w:hAnsi="Microsoft Sans Serif" w:cs="Microsoft Sans Serif"/>
          <w:b/>
          <w:bCs/>
          <w:sz w:val="24"/>
        </w:rPr>
        <w:t>2913</w:t>
      </w:r>
      <w:r w:rsidRPr="00F23FCE">
        <w:rPr>
          <w:rFonts w:ascii="Microsoft Sans Serif" w:eastAsia="Microsoft Sans Serif" w:hAnsi="Microsoft Sans Serif" w:cs="Microsoft Sans Serif"/>
          <w:b/>
          <w:bCs/>
          <w:sz w:val="24"/>
        </w:rPr>
        <w:cr/>
      </w:r>
      <w:hyperlink r:id="rId6" w:history="1">
        <w:r w:rsidRPr="004740E3">
          <w:rPr>
            <w:rStyle w:val="Hyperlink"/>
            <w:rFonts w:ascii="Microsoft Sans Serif" w:eastAsia="Microsoft Sans Serif" w:hAnsi="Microsoft Sans Serif" w:cs="Microsoft Sans Serif"/>
            <w:sz w:val="24"/>
          </w:rPr>
          <w:t>Csharek@ststephenschurch.net</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19D82AED" w14:textId="77777777" w:rsidR="004F5607" w:rsidRDefault="004F5607" w:rsidP="004F5607">
      <w:pPr>
        <w:rPr>
          <w:rFonts w:ascii="Microsoft Sans Serif" w:eastAsia="Microsoft Sans Serif" w:hAnsi="Microsoft Sans Serif" w:cs="Microsoft Sans Serif"/>
          <w:sz w:val="24"/>
        </w:rPr>
      </w:pPr>
    </w:p>
    <w:p w14:paraId="20036C9B" w14:textId="77777777" w:rsidR="004F5607" w:rsidRDefault="004F5607" w:rsidP="004F5607">
      <w:r>
        <w:rPr>
          <w:rFonts w:ascii="Microsoft Sans Serif" w:eastAsia="Microsoft Sans Serif" w:hAnsi="Microsoft Sans Serif" w:cs="Microsoft Sans Serif"/>
          <w:sz w:val="24"/>
        </w:rPr>
        <w:t>SUZAN D PAIVA ESQUIRE</w:t>
      </w:r>
      <w:r>
        <w:rPr>
          <w:rFonts w:ascii="Microsoft Sans Serif" w:eastAsia="Microsoft Sans Serif" w:hAnsi="Microsoft Sans Serif" w:cs="Microsoft Sans Serif"/>
          <w:sz w:val="24"/>
        </w:rPr>
        <w:cr/>
        <w:t>VERIZON PENNSYLVANIA LLC</w:t>
      </w:r>
      <w:r>
        <w:rPr>
          <w:rFonts w:ascii="Microsoft Sans Serif" w:eastAsia="Microsoft Sans Serif" w:hAnsi="Microsoft Sans Serif" w:cs="Microsoft Sans Serif"/>
          <w:sz w:val="24"/>
        </w:rPr>
        <w:br/>
        <w:t>900 RACE ST 6TH FL</w:t>
      </w:r>
      <w:r>
        <w:rPr>
          <w:rFonts w:ascii="Microsoft Sans Serif" w:eastAsia="Microsoft Sans Serif" w:hAnsi="Microsoft Sans Serif" w:cs="Microsoft Sans Serif"/>
          <w:sz w:val="24"/>
        </w:rPr>
        <w:cr/>
        <w:t>PHILADELPHIA PA  19107</w:t>
      </w:r>
      <w:r>
        <w:rPr>
          <w:rFonts w:ascii="Microsoft Sans Serif" w:eastAsia="Microsoft Sans Serif" w:hAnsi="Microsoft Sans Serif" w:cs="Microsoft Sans Serif"/>
          <w:sz w:val="24"/>
        </w:rPr>
        <w:cr/>
      </w:r>
      <w:r w:rsidRPr="00F23FCE">
        <w:rPr>
          <w:rFonts w:ascii="Microsoft Sans Serif" w:eastAsia="Microsoft Sans Serif" w:hAnsi="Microsoft Sans Serif" w:cs="Microsoft Sans Serif"/>
          <w:b/>
          <w:bCs/>
          <w:sz w:val="24"/>
        </w:rPr>
        <w:t>267.768.6184</w:t>
      </w:r>
      <w:r>
        <w:rPr>
          <w:rFonts w:ascii="Microsoft Sans Serif" w:eastAsia="Microsoft Sans Serif" w:hAnsi="Microsoft Sans Serif" w:cs="Microsoft Sans Serif"/>
          <w:sz w:val="24"/>
        </w:rPr>
        <w:cr/>
      </w:r>
      <w:hyperlink r:id="rId7" w:history="1">
        <w:r w:rsidRPr="004740E3">
          <w:rPr>
            <w:rStyle w:val="Hyperlink"/>
            <w:rFonts w:ascii="Microsoft Sans Serif" w:eastAsia="Microsoft Sans Serif" w:hAnsi="Microsoft Sans Serif" w:cs="Microsoft Sans Serif"/>
            <w:sz w:val="24"/>
          </w:rPr>
          <w:t>Suzan.D.Paiva@Verizon.com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6EBE35FA" w14:textId="3182AA74" w:rsidR="00810134" w:rsidRDefault="00810134" w:rsidP="004F5607">
      <w:pPr>
        <w:spacing w:before="14" w:line="228" w:lineRule="exact"/>
        <w:textAlignment w:val="baseline"/>
        <w:rPr>
          <w:rFonts w:ascii="Microsoft Sans Serif" w:eastAsia="Microsoft Sans Serif" w:hAnsi="Microsoft Sans Serif"/>
          <w:color w:val="000000"/>
          <w:spacing w:val="-2"/>
          <w:sz w:val="24"/>
        </w:rPr>
      </w:pPr>
    </w:p>
    <w:sectPr w:rsidR="00810134">
      <w:pgSz w:w="12240" w:h="15840"/>
      <w:pgMar w:top="1140" w:right="3073" w:bottom="7484" w:left="11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Microsoft Sans Serif">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588D"/>
    <w:multiLevelType w:val="multilevel"/>
    <w:tmpl w:val="AE9C22A4"/>
    <w:lvl w:ilvl="0">
      <w:start w:val="1"/>
      <w:numFmt w:val="lowerLetter"/>
      <w:lvlText w:val="(%1)"/>
      <w:lvlJc w:val="left"/>
      <w:pPr>
        <w:tabs>
          <w:tab w:val="left" w:pos="720"/>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CC1944"/>
    <w:multiLevelType w:val="multilevel"/>
    <w:tmpl w:val="E2A220A2"/>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2536313">
    <w:abstractNumId w:val="0"/>
  </w:num>
  <w:num w:numId="2" w16cid:durableId="1729960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34"/>
    <w:rsid w:val="00054008"/>
    <w:rsid w:val="00097B8E"/>
    <w:rsid w:val="000E4F64"/>
    <w:rsid w:val="000E58BD"/>
    <w:rsid w:val="000E7EA1"/>
    <w:rsid w:val="000F3DF5"/>
    <w:rsid w:val="002A12B3"/>
    <w:rsid w:val="00335D1D"/>
    <w:rsid w:val="004052B0"/>
    <w:rsid w:val="004F5607"/>
    <w:rsid w:val="005F2E49"/>
    <w:rsid w:val="006122FC"/>
    <w:rsid w:val="006D2787"/>
    <w:rsid w:val="00810134"/>
    <w:rsid w:val="0082178A"/>
    <w:rsid w:val="009F2D3F"/>
    <w:rsid w:val="00A008F3"/>
    <w:rsid w:val="00A10055"/>
    <w:rsid w:val="00A25278"/>
    <w:rsid w:val="00B6761F"/>
    <w:rsid w:val="00B8694E"/>
    <w:rsid w:val="00C0423F"/>
    <w:rsid w:val="00C82E07"/>
    <w:rsid w:val="00CA4E10"/>
    <w:rsid w:val="00E11FB9"/>
    <w:rsid w:val="00FC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E35CC"/>
  <w15:docId w15:val="{EA449266-3154-4D30-9506-9641B18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9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zan.D.Paiva@Verizon.com" TargetMode="Externa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mailto:Csharek@ststephenschurch.net" TargetMode="External"/><Relationship Id="rId5" Type="http://schemas.openxmlformats.org/officeDocument/2006/relationships/hyperlink" Target="mailto:cylehman@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Schleig, Deana</dc:creator>
  <cp:lastModifiedBy>Hubbard, Gabrielle</cp:lastModifiedBy>
  <cp:revision>10</cp:revision>
  <dcterms:created xsi:type="dcterms:W3CDTF">2023-08-28T16:48:00Z</dcterms:created>
  <dcterms:modified xsi:type="dcterms:W3CDTF">2023-08-28T18:14:00Z</dcterms:modified>
</cp:coreProperties>
</file>