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Default="00204105" w:rsidP="00204105">
      <w:pPr>
        <w:jc w:val="center"/>
        <w:rPr>
          <w:sz w:val="24"/>
          <w:szCs w:val="24"/>
        </w:rPr>
      </w:pPr>
    </w:p>
    <w:p w14:paraId="32EF9BDD" w14:textId="77777777" w:rsidR="00983AF0" w:rsidRPr="00C81100" w:rsidRDefault="00983AF0" w:rsidP="00204105">
      <w:pPr>
        <w:jc w:val="center"/>
        <w:rPr>
          <w:sz w:val="24"/>
          <w:szCs w:val="24"/>
        </w:rPr>
      </w:pPr>
    </w:p>
    <w:p w14:paraId="35BE243F" w14:textId="3E1E150B" w:rsidR="00204105" w:rsidRDefault="00CC023D" w:rsidP="00B813DC">
      <w:pPr>
        <w:tabs>
          <w:tab w:val="left" w:pos="-720"/>
        </w:tabs>
        <w:suppressAutoHyphens/>
        <w:rPr>
          <w:spacing w:val="-3"/>
          <w:sz w:val="24"/>
          <w:szCs w:val="24"/>
        </w:rPr>
      </w:pPr>
      <w:r>
        <w:rPr>
          <w:spacing w:val="-3"/>
          <w:sz w:val="24"/>
          <w:szCs w:val="24"/>
        </w:rPr>
        <w:t xml:space="preserve">Gerald </w:t>
      </w:r>
      <w:proofErr w:type="spellStart"/>
      <w:r>
        <w:rPr>
          <w:spacing w:val="-3"/>
          <w:sz w:val="24"/>
          <w:szCs w:val="24"/>
        </w:rPr>
        <w:t>Gelatko</w:t>
      </w:r>
      <w:proofErr w:type="spellEnd"/>
      <w:r>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t>:</w:t>
      </w:r>
    </w:p>
    <w:p w14:paraId="14524EA8" w14:textId="382B577C"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2D3B469A" w:rsidR="00B813DC" w:rsidRDefault="00B813DC" w:rsidP="00B813DC">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00983AF0">
        <w:rPr>
          <w:spacing w:val="-3"/>
          <w:sz w:val="24"/>
          <w:szCs w:val="24"/>
        </w:rPr>
        <w:tab/>
      </w:r>
      <w:r w:rsidR="00CC023D" w:rsidRPr="00CC023D">
        <w:rPr>
          <w:spacing w:val="-3"/>
          <w:sz w:val="24"/>
          <w:szCs w:val="24"/>
        </w:rPr>
        <w:t xml:space="preserve">F-2023-3041784 </w:t>
      </w:r>
    </w:p>
    <w:p w14:paraId="5747E23E" w14:textId="55FD8B23"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1893AF46" w:rsidR="00B813DC" w:rsidRPr="00DF21C7" w:rsidRDefault="00CC023D" w:rsidP="00B813DC">
      <w:pPr>
        <w:tabs>
          <w:tab w:val="left" w:pos="-720"/>
        </w:tabs>
        <w:suppressAutoHyphens/>
        <w:rPr>
          <w:spacing w:val="-3"/>
          <w:sz w:val="24"/>
          <w:szCs w:val="24"/>
        </w:rPr>
      </w:pPr>
      <w:r>
        <w:rPr>
          <w:spacing w:val="-3"/>
          <w:sz w:val="24"/>
          <w:szCs w:val="24"/>
        </w:rPr>
        <w:t xml:space="preserve">PPL Electric Utilities </w:t>
      </w:r>
      <w:r w:rsidR="005C48AC">
        <w:rPr>
          <w:spacing w:val="-3"/>
          <w:sz w:val="24"/>
          <w:szCs w:val="24"/>
        </w:rPr>
        <w:t>Co</w:t>
      </w:r>
      <w:r>
        <w:rPr>
          <w:spacing w:val="-3"/>
          <w:sz w:val="24"/>
          <w:szCs w:val="24"/>
        </w:rPr>
        <w:t>rporation</w:t>
      </w:r>
      <w:r>
        <w:rPr>
          <w:spacing w:val="-3"/>
          <w:sz w:val="24"/>
          <w:szCs w:val="24"/>
        </w:rPr>
        <w:tab/>
      </w:r>
      <w:r w:rsidR="00B813DC">
        <w:rPr>
          <w:spacing w:val="-3"/>
          <w:sz w:val="24"/>
          <w:szCs w:val="24"/>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28E21C6E" w14:textId="326BEB1C" w:rsidR="00204105" w:rsidRPr="00631B25" w:rsidRDefault="00204105" w:rsidP="00204105">
      <w:pPr>
        <w:tabs>
          <w:tab w:val="center" w:pos="4680"/>
        </w:tabs>
        <w:suppressAutoHyphens/>
        <w:jc w:val="center"/>
        <w:rPr>
          <w:b/>
          <w:bCs/>
          <w:spacing w:val="-3"/>
          <w:sz w:val="24"/>
          <w:szCs w:val="24"/>
          <w:u w:val="single"/>
        </w:rPr>
      </w:pPr>
      <w:r w:rsidRPr="00631B25">
        <w:rPr>
          <w:b/>
          <w:bCs/>
          <w:spacing w:val="-3"/>
          <w:sz w:val="24"/>
          <w:szCs w:val="24"/>
          <w:u w:val="single"/>
        </w:rPr>
        <w:t>PREHEARING ORDER FOR TELEPHON</w:t>
      </w:r>
      <w:r w:rsidR="002250FB">
        <w:rPr>
          <w:b/>
          <w:bCs/>
          <w:spacing w:val="-3"/>
          <w:sz w:val="24"/>
          <w:szCs w:val="24"/>
          <w:u w:val="single"/>
        </w:rPr>
        <w:t xml:space="preserve">IC </w:t>
      </w:r>
      <w:r w:rsidRPr="00631B25">
        <w:rPr>
          <w:b/>
          <w:bCs/>
          <w:spacing w:val="-3"/>
          <w:sz w:val="24"/>
          <w:szCs w:val="24"/>
          <w:u w:val="single"/>
        </w:rPr>
        <w:t xml:space="preserve">HEARING  </w:t>
      </w:r>
    </w:p>
    <w:p w14:paraId="05695F56" w14:textId="77777777" w:rsidR="00204105" w:rsidRPr="00631B25" w:rsidRDefault="00204105" w:rsidP="00204105">
      <w:pPr>
        <w:tabs>
          <w:tab w:val="center" w:pos="4680"/>
        </w:tabs>
        <w:suppressAutoHyphens/>
        <w:jc w:val="center"/>
        <w:rPr>
          <w:bCs/>
          <w:color w:val="FF0000"/>
          <w:spacing w:val="-3"/>
          <w:sz w:val="24"/>
          <w:szCs w:val="24"/>
        </w:rPr>
      </w:pPr>
    </w:p>
    <w:p w14:paraId="367B22A3" w14:textId="77777777" w:rsidR="00204105" w:rsidRPr="00631B25" w:rsidRDefault="00204105" w:rsidP="00204105">
      <w:pPr>
        <w:tabs>
          <w:tab w:val="left" w:pos="-720"/>
          <w:tab w:val="left" w:pos="720"/>
          <w:tab w:val="left" w:pos="2070"/>
        </w:tabs>
        <w:suppressAutoHyphens/>
        <w:rPr>
          <w:sz w:val="24"/>
          <w:szCs w:val="24"/>
        </w:rPr>
      </w:pPr>
    </w:p>
    <w:p w14:paraId="50586B7D" w14:textId="20B4D239" w:rsidR="007D7585" w:rsidRDefault="00204105" w:rsidP="007D7585">
      <w:pPr>
        <w:spacing w:line="360" w:lineRule="auto"/>
        <w:rPr>
          <w:sz w:val="24"/>
          <w:szCs w:val="24"/>
        </w:rPr>
      </w:pPr>
      <w:r w:rsidRPr="00631B25">
        <w:rPr>
          <w:sz w:val="24"/>
          <w:szCs w:val="24"/>
        </w:rPr>
        <w:tab/>
      </w:r>
      <w:r w:rsidR="007D7585">
        <w:rPr>
          <w:sz w:val="24"/>
          <w:szCs w:val="24"/>
        </w:rPr>
        <w:tab/>
      </w:r>
      <w:r w:rsidR="004334D2">
        <w:rPr>
          <w:sz w:val="24"/>
          <w:szCs w:val="24"/>
        </w:rPr>
        <w:t xml:space="preserve">This Order is issued pursuant to the authority </w:t>
      </w:r>
      <w:r w:rsidR="002E3A3C">
        <w:rPr>
          <w:sz w:val="24"/>
          <w:szCs w:val="24"/>
        </w:rPr>
        <w:t>given to Administrative Law Judges by the Commission’s regulation at 52 Pa. Code §</w:t>
      </w:r>
      <w:r w:rsidR="007D7585">
        <w:rPr>
          <w:sz w:val="24"/>
          <w:szCs w:val="24"/>
        </w:rPr>
        <w:t xml:space="preserve"> 5.483.</w:t>
      </w:r>
    </w:p>
    <w:p w14:paraId="5AA7C3ED" w14:textId="77777777" w:rsidR="007D7585" w:rsidRDefault="007D7585" w:rsidP="00204105">
      <w:pPr>
        <w:rPr>
          <w:sz w:val="24"/>
          <w:szCs w:val="24"/>
        </w:rPr>
      </w:pPr>
    </w:p>
    <w:p w14:paraId="2CEC8A21" w14:textId="69E2593F" w:rsidR="00204105" w:rsidRPr="00631B25" w:rsidRDefault="00204105" w:rsidP="00204105">
      <w:pPr>
        <w:rPr>
          <w:sz w:val="24"/>
          <w:szCs w:val="24"/>
        </w:rPr>
      </w:pPr>
      <w:r w:rsidRPr="005333B4">
        <w:rPr>
          <w:b/>
          <w:bCs/>
          <w:sz w:val="24"/>
          <w:szCs w:val="24"/>
        </w:rPr>
        <w:t xml:space="preserve">AND NOW, this </w:t>
      </w:r>
      <w:r w:rsidR="00C11711">
        <w:rPr>
          <w:b/>
          <w:bCs/>
          <w:sz w:val="24"/>
          <w:szCs w:val="24"/>
        </w:rPr>
        <w:t>30th</w:t>
      </w:r>
      <w:r w:rsidRPr="005333B4">
        <w:rPr>
          <w:b/>
          <w:bCs/>
          <w:sz w:val="24"/>
          <w:szCs w:val="24"/>
        </w:rPr>
        <w:t xml:space="preserve"> day of</w:t>
      </w:r>
      <w:r w:rsidR="00B813DC" w:rsidRPr="005333B4">
        <w:rPr>
          <w:b/>
          <w:bCs/>
          <w:sz w:val="24"/>
          <w:szCs w:val="24"/>
        </w:rPr>
        <w:t xml:space="preserve"> August</w:t>
      </w:r>
      <w:r w:rsidRPr="005333B4">
        <w:rPr>
          <w:b/>
          <w:bCs/>
          <w:sz w:val="24"/>
          <w:szCs w:val="24"/>
        </w:rPr>
        <w:t>, 202</w:t>
      </w:r>
      <w:r w:rsidR="00B813DC" w:rsidRPr="005333B4">
        <w:rPr>
          <w:b/>
          <w:bCs/>
          <w:sz w:val="24"/>
          <w:szCs w:val="24"/>
        </w:rPr>
        <w:t>3</w:t>
      </w:r>
      <w:r w:rsidRPr="005333B4">
        <w:rPr>
          <w:b/>
          <w:bCs/>
          <w:sz w:val="24"/>
          <w:szCs w:val="24"/>
        </w:rPr>
        <w:t>, it is hereby ORDERED</w:t>
      </w:r>
      <w:r w:rsidRPr="00631B25">
        <w:rPr>
          <w:sz w:val="24"/>
          <w:szCs w:val="24"/>
        </w:rPr>
        <w:t>:</w:t>
      </w:r>
    </w:p>
    <w:p w14:paraId="097BCF56" w14:textId="77777777" w:rsidR="00204105" w:rsidRPr="00631B25" w:rsidRDefault="00204105" w:rsidP="00204105">
      <w:pPr>
        <w:rPr>
          <w:sz w:val="24"/>
          <w:szCs w:val="24"/>
        </w:rPr>
      </w:pPr>
    </w:p>
    <w:p w14:paraId="6DCDC452" w14:textId="77777777" w:rsidR="00204105" w:rsidRPr="00631B25" w:rsidRDefault="00204105" w:rsidP="00204105">
      <w:pPr>
        <w:rPr>
          <w:sz w:val="24"/>
          <w:szCs w:val="24"/>
        </w:rPr>
      </w:pPr>
    </w:p>
    <w:p w14:paraId="09F172D5" w14:textId="6D488EBB" w:rsidR="00204105" w:rsidRPr="00631B25" w:rsidRDefault="00204105" w:rsidP="00AF27BE">
      <w:pPr>
        <w:numPr>
          <w:ilvl w:val="0"/>
          <w:numId w:val="1"/>
        </w:numPr>
        <w:ind w:left="540" w:hanging="540"/>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w:t>
      </w:r>
      <w:proofErr w:type="gramStart"/>
      <w:r w:rsidRPr="00631B25">
        <w:rPr>
          <w:sz w:val="24"/>
          <w:szCs w:val="24"/>
        </w:rPr>
        <w:t>th</w:t>
      </w:r>
      <w:r w:rsidR="00AF27BE">
        <w:rPr>
          <w:sz w:val="24"/>
          <w:szCs w:val="24"/>
        </w:rPr>
        <w:t>is</w:t>
      </w:r>
      <w:proofErr w:type="gramEnd"/>
      <w:r w:rsidRPr="00631B25">
        <w:rPr>
          <w:sz w:val="24"/>
          <w:szCs w:val="24"/>
        </w:rPr>
        <w:t xml:space="preserve">  </w:t>
      </w:r>
    </w:p>
    <w:p w14:paraId="0ECEFE5E" w14:textId="13988510" w:rsidR="00204105" w:rsidRPr="00631B25" w:rsidRDefault="00204105" w:rsidP="00AF27BE">
      <w:pPr>
        <w:ind w:left="-90"/>
        <w:contextualSpacing/>
        <w:rPr>
          <w:b/>
          <w:sz w:val="24"/>
          <w:szCs w:val="24"/>
        </w:rPr>
      </w:pPr>
      <w:r w:rsidRPr="00631B25">
        <w:rPr>
          <w:b/>
          <w:sz w:val="24"/>
          <w:szCs w:val="24"/>
        </w:rPr>
        <w:t xml:space="preserve">  </w:t>
      </w:r>
      <w:r w:rsidRPr="00631B25">
        <w:rPr>
          <w:sz w:val="24"/>
          <w:szCs w:val="24"/>
        </w:rPr>
        <w:t xml:space="preserve">case on:  </w:t>
      </w:r>
    </w:p>
    <w:p w14:paraId="36011D56" w14:textId="77777777" w:rsidR="00204105" w:rsidRPr="00631B25" w:rsidRDefault="00204105" w:rsidP="00204105">
      <w:pPr>
        <w:tabs>
          <w:tab w:val="left" w:pos="720"/>
        </w:tabs>
        <w:rPr>
          <w:sz w:val="24"/>
          <w:szCs w:val="24"/>
        </w:rPr>
      </w:pPr>
    </w:p>
    <w:p w14:paraId="63CF4721" w14:textId="7FA1E25D" w:rsidR="00204105" w:rsidRPr="00631B25" w:rsidRDefault="00204105" w:rsidP="00204105">
      <w:pPr>
        <w:tabs>
          <w:tab w:val="left" w:pos="720"/>
        </w:tabs>
        <w:rPr>
          <w:b/>
          <w:sz w:val="24"/>
          <w:szCs w:val="24"/>
        </w:rPr>
      </w:pPr>
      <w:r w:rsidRPr="00631B25">
        <w:rPr>
          <w:sz w:val="24"/>
          <w:szCs w:val="24"/>
        </w:rPr>
        <w:tab/>
      </w:r>
      <w:r w:rsidRPr="00631B25">
        <w:rPr>
          <w:sz w:val="24"/>
          <w:szCs w:val="24"/>
        </w:rPr>
        <w:tab/>
      </w:r>
      <w:r w:rsidR="00CC023D">
        <w:rPr>
          <w:b/>
          <w:bCs/>
          <w:sz w:val="24"/>
          <w:szCs w:val="24"/>
        </w:rPr>
        <w:t>Wednesday</w:t>
      </w:r>
      <w:r w:rsidR="00AB2148" w:rsidRPr="00AF27BE">
        <w:rPr>
          <w:b/>
          <w:bCs/>
          <w:sz w:val="24"/>
          <w:szCs w:val="24"/>
        </w:rPr>
        <w:t xml:space="preserve">, </w:t>
      </w:r>
      <w:r w:rsidR="00C11711">
        <w:rPr>
          <w:b/>
          <w:bCs/>
          <w:sz w:val="24"/>
          <w:szCs w:val="24"/>
        </w:rPr>
        <w:t xml:space="preserve">October </w:t>
      </w:r>
      <w:r w:rsidR="00CC023D">
        <w:rPr>
          <w:b/>
          <w:bCs/>
          <w:sz w:val="24"/>
          <w:szCs w:val="24"/>
        </w:rPr>
        <w:t>11</w:t>
      </w:r>
      <w:r w:rsidR="00C11711">
        <w:rPr>
          <w:b/>
          <w:bCs/>
          <w:sz w:val="24"/>
          <w:szCs w:val="24"/>
        </w:rPr>
        <w:t xml:space="preserve">, </w:t>
      </w:r>
      <w:r w:rsidR="00AB2148" w:rsidRPr="00AF27BE">
        <w:rPr>
          <w:b/>
          <w:bCs/>
          <w:sz w:val="24"/>
          <w:szCs w:val="24"/>
        </w:rPr>
        <w:t>2023</w:t>
      </w:r>
      <w:r w:rsidRPr="00AF27BE">
        <w:rPr>
          <w:b/>
          <w:bCs/>
          <w:sz w:val="24"/>
          <w:szCs w:val="24"/>
        </w:rPr>
        <w:t xml:space="preserve"> beginning at 10:00 a.m</w:t>
      </w:r>
      <w:r w:rsidRPr="00631B25">
        <w:rPr>
          <w:sz w:val="24"/>
          <w:szCs w:val="24"/>
        </w:rPr>
        <w:t>.</w:t>
      </w:r>
    </w:p>
    <w:p w14:paraId="21E8A37E" w14:textId="77777777" w:rsidR="00204105" w:rsidRPr="00631B25" w:rsidRDefault="00204105" w:rsidP="00204105">
      <w:pPr>
        <w:spacing w:line="360" w:lineRule="auto"/>
        <w:rPr>
          <w:sz w:val="24"/>
          <w:szCs w:val="24"/>
        </w:rPr>
      </w:pPr>
    </w:p>
    <w:p w14:paraId="74D4DED4" w14:textId="77777777" w:rsidR="00204105" w:rsidRPr="00631B25" w:rsidRDefault="00204105" w:rsidP="0020410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204105">
      <w:pPr>
        <w:spacing w:line="360" w:lineRule="auto"/>
        <w:rPr>
          <w:sz w:val="24"/>
          <w:szCs w:val="24"/>
        </w:rPr>
      </w:pPr>
    </w:p>
    <w:p w14:paraId="120351FE" w14:textId="77777777" w:rsidR="00B813DC" w:rsidRPr="00B813DC" w:rsidRDefault="00204105" w:rsidP="00B813DC">
      <w:pPr>
        <w:spacing w:line="360" w:lineRule="auto"/>
        <w:rPr>
          <w:b/>
          <w:bCs/>
          <w:sz w:val="24"/>
          <w:szCs w:val="24"/>
        </w:rPr>
      </w:pPr>
      <w:r w:rsidRPr="00631B25">
        <w:rPr>
          <w:sz w:val="24"/>
          <w:szCs w:val="24"/>
        </w:rPr>
        <w:tab/>
      </w:r>
      <w:r w:rsidRPr="00631B25">
        <w:rPr>
          <w:sz w:val="24"/>
          <w:szCs w:val="24"/>
        </w:rPr>
        <w:tab/>
      </w:r>
      <w:r w:rsidR="00B813DC" w:rsidRPr="00B813DC">
        <w:rPr>
          <w:b/>
          <w:bCs/>
          <w:sz w:val="24"/>
          <w:szCs w:val="24"/>
        </w:rPr>
        <w:t>Toll-free Bridge Number:</w:t>
      </w:r>
      <w:r w:rsidR="00B813DC" w:rsidRPr="00B813DC">
        <w:rPr>
          <w:b/>
          <w:bCs/>
          <w:sz w:val="24"/>
          <w:szCs w:val="24"/>
        </w:rPr>
        <w:tab/>
        <w:t>877.920.7184</w:t>
      </w:r>
    </w:p>
    <w:p w14:paraId="246D413C" w14:textId="161EEED1" w:rsidR="00B813DC" w:rsidRPr="00B813DC" w:rsidRDefault="00B813DC" w:rsidP="00B813DC">
      <w:pPr>
        <w:spacing w:line="360" w:lineRule="auto"/>
        <w:rPr>
          <w:b/>
          <w:bCs/>
          <w:sz w:val="24"/>
          <w:szCs w:val="24"/>
        </w:rPr>
      </w:pPr>
      <w:r>
        <w:rPr>
          <w:b/>
          <w:bCs/>
          <w:sz w:val="24"/>
          <w:szCs w:val="24"/>
        </w:rPr>
        <w:tab/>
      </w:r>
      <w:r>
        <w:rPr>
          <w:b/>
          <w:bCs/>
          <w:sz w:val="24"/>
          <w:szCs w:val="24"/>
        </w:rPr>
        <w:tab/>
      </w:r>
      <w:r w:rsidRPr="00B813DC">
        <w:rPr>
          <w:b/>
          <w:bCs/>
          <w:sz w:val="24"/>
          <w:szCs w:val="24"/>
        </w:rPr>
        <w:t>PIN Number:</w:t>
      </w:r>
      <w:r w:rsidRPr="00B813DC">
        <w:rPr>
          <w:b/>
          <w:bCs/>
          <w:sz w:val="24"/>
          <w:szCs w:val="24"/>
        </w:rPr>
        <w:tab/>
      </w:r>
      <w:r w:rsidRPr="00B813DC">
        <w:rPr>
          <w:b/>
          <w:bCs/>
          <w:sz w:val="24"/>
          <w:szCs w:val="24"/>
        </w:rPr>
        <w:tab/>
      </w:r>
      <w:r w:rsidRPr="00B813DC">
        <w:rPr>
          <w:b/>
          <w:bCs/>
          <w:sz w:val="24"/>
          <w:szCs w:val="24"/>
        </w:rPr>
        <w:tab/>
        <w:t>57338450</w:t>
      </w:r>
    </w:p>
    <w:p w14:paraId="689AAAE0" w14:textId="0E6C6AF9" w:rsidR="00204105" w:rsidRPr="00631B25" w:rsidRDefault="00204105" w:rsidP="00204105">
      <w:pPr>
        <w:spacing w:line="360" w:lineRule="auto"/>
        <w:rPr>
          <w:b/>
          <w:bCs/>
          <w:sz w:val="24"/>
          <w:szCs w:val="24"/>
        </w:rPr>
      </w:pPr>
    </w:p>
    <w:p w14:paraId="64DF582E" w14:textId="77777777" w:rsidR="00983AF0" w:rsidRDefault="00204105" w:rsidP="00204105">
      <w:pPr>
        <w:spacing w:line="360" w:lineRule="auto"/>
        <w:rPr>
          <w:rFonts w:ascii="Arial" w:hAnsi="Arial" w:cs="Arial"/>
          <w:sz w:val="21"/>
          <w:szCs w:val="21"/>
        </w:rPr>
        <w:sectPr w:rsidR="00983AF0" w:rsidSect="00983AF0">
          <w:footerReference w:type="default" r:id="rId7"/>
          <w:pgSz w:w="12240" w:h="15840"/>
          <w:pgMar w:top="1440" w:right="1440" w:bottom="1260" w:left="1440" w:header="720" w:footer="720" w:gutter="0"/>
          <w:cols w:space="720"/>
          <w:docGrid w:linePitch="360"/>
        </w:sect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4268B966" w14:textId="77777777" w:rsidR="00204105" w:rsidRPr="00631B25" w:rsidRDefault="00204105" w:rsidP="0020410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204105">
      <w:pPr>
        <w:spacing w:line="360" w:lineRule="auto"/>
        <w:rPr>
          <w:sz w:val="24"/>
          <w:szCs w:val="24"/>
        </w:rPr>
      </w:pPr>
      <w:r w:rsidRPr="00631B25">
        <w:rPr>
          <w:sz w:val="24"/>
          <w:szCs w:val="24"/>
        </w:rPr>
        <w:t xml:space="preserve">reason.  Continuances will be granted only for good cause.  To request a continuance, you must </w:t>
      </w:r>
    </w:p>
    <w:p w14:paraId="1D197FAD" w14:textId="77777777" w:rsidR="00204105" w:rsidRPr="00631B25" w:rsidRDefault="00204105" w:rsidP="00204105">
      <w:pPr>
        <w:spacing w:line="360" w:lineRule="auto"/>
        <w:rPr>
          <w:sz w:val="24"/>
          <w:szCs w:val="24"/>
        </w:rPr>
      </w:pPr>
      <w:r w:rsidRPr="00631B25">
        <w:rPr>
          <w:sz w:val="24"/>
          <w:szCs w:val="24"/>
        </w:rPr>
        <w:t>submit a written request at least five (5) days before the hearing.  Your request should include:</w:t>
      </w:r>
    </w:p>
    <w:p w14:paraId="7643D634" w14:textId="77777777" w:rsidR="00204105" w:rsidRPr="00631B25" w:rsidRDefault="00204105" w:rsidP="00204105">
      <w:pPr>
        <w:numPr>
          <w:ilvl w:val="0"/>
          <w:numId w:val="2"/>
        </w:numPr>
        <w:spacing w:line="360" w:lineRule="auto"/>
        <w:rPr>
          <w:sz w:val="24"/>
          <w:szCs w:val="24"/>
        </w:rPr>
      </w:pPr>
      <w:r w:rsidRPr="00631B25">
        <w:rPr>
          <w:sz w:val="24"/>
          <w:szCs w:val="24"/>
        </w:rPr>
        <w:t xml:space="preserve">  The case name, case number, and hearing date; </w:t>
      </w:r>
    </w:p>
    <w:p w14:paraId="237D783C" w14:textId="77777777" w:rsidR="00204105" w:rsidRPr="00631B25" w:rsidRDefault="00204105" w:rsidP="00204105">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204105">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204105">
      <w:pPr>
        <w:rPr>
          <w:sz w:val="24"/>
          <w:szCs w:val="24"/>
        </w:rPr>
      </w:pPr>
    </w:p>
    <w:p w14:paraId="2FFDFF3B" w14:textId="77777777" w:rsidR="00204105" w:rsidRPr="00631B25" w:rsidRDefault="00204105" w:rsidP="00204105">
      <w:pPr>
        <w:rPr>
          <w:sz w:val="24"/>
          <w:szCs w:val="24"/>
        </w:rPr>
      </w:pPr>
      <w:r w:rsidRPr="00631B25">
        <w:rPr>
          <w:sz w:val="24"/>
          <w:szCs w:val="24"/>
        </w:rPr>
        <w:t>You must submit the request to me at:</w:t>
      </w:r>
    </w:p>
    <w:p w14:paraId="3E3539AC" w14:textId="77777777" w:rsidR="00204105" w:rsidRPr="00631B25" w:rsidRDefault="00204105" w:rsidP="00204105">
      <w:pPr>
        <w:ind w:left="2880"/>
        <w:rPr>
          <w:sz w:val="24"/>
          <w:szCs w:val="24"/>
        </w:rPr>
      </w:pPr>
    </w:p>
    <w:p w14:paraId="1AF26104" w14:textId="630E7021" w:rsidR="00204105" w:rsidRPr="00631B25" w:rsidRDefault="00B813DC" w:rsidP="00204105">
      <w:pPr>
        <w:ind w:left="1440" w:firstLine="720"/>
        <w:rPr>
          <w:sz w:val="24"/>
          <w:szCs w:val="24"/>
        </w:rPr>
      </w:pPr>
      <w:r>
        <w:rPr>
          <w:sz w:val="24"/>
          <w:szCs w:val="24"/>
        </w:rPr>
        <w:t>Hon. Dennis J. Buckley</w:t>
      </w:r>
    </w:p>
    <w:p w14:paraId="5F808EA6" w14:textId="0B8FB273" w:rsidR="00204105" w:rsidRPr="00631B25" w:rsidRDefault="00B813DC" w:rsidP="00204105">
      <w:pPr>
        <w:ind w:left="1440" w:firstLine="720"/>
        <w:rPr>
          <w:sz w:val="24"/>
          <w:szCs w:val="24"/>
        </w:rPr>
      </w:pPr>
      <w:r>
        <w:rPr>
          <w:sz w:val="24"/>
          <w:szCs w:val="24"/>
        </w:rPr>
        <w:t>debuckley</w:t>
      </w:r>
      <w:r w:rsidR="00204105" w:rsidRPr="00631B25">
        <w:rPr>
          <w:sz w:val="24"/>
          <w:szCs w:val="24"/>
        </w:rPr>
        <w:t>@pa.gov</w:t>
      </w:r>
    </w:p>
    <w:p w14:paraId="61ED58FC" w14:textId="77777777" w:rsidR="00204105" w:rsidRPr="00631B25" w:rsidRDefault="00204105" w:rsidP="00204105">
      <w:pPr>
        <w:spacing w:line="360" w:lineRule="auto"/>
        <w:ind w:left="1800"/>
        <w:contextualSpacing/>
        <w:rPr>
          <w:sz w:val="24"/>
          <w:szCs w:val="24"/>
        </w:rPr>
      </w:pPr>
    </w:p>
    <w:p w14:paraId="697B9DDA" w14:textId="77777777" w:rsidR="00204105" w:rsidRPr="00631B25" w:rsidRDefault="00204105" w:rsidP="00204105">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204105">
      <w:pPr>
        <w:spacing w:line="360" w:lineRule="auto"/>
        <w:rPr>
          <w:sz w:val="24"/>
          <w:szCs w:val="24"/>
        </w:rPr>
      </w:pPr>
    </w:p>
    <w:p w14:paraId="7618AC3F" w14:textId="77777777" w:rsidR="00204105" w:rsidRPr="00631B25" w:rsidRDefault="00204105" w:rsidP="00204105">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2B94E573" w14:textId="5BD0ABA4" w:rsidR="00204105" w:rsidRPr="00631B25" w:rsidRDefault="00204105" w:rsidP="00204105">
      <w:pPr>
        <w:autoSpaceDE/>
        <w:autoSpaceDN/>
        <w:spacing w:line="360" w:lineRule="auto"/>
        <w:rPr>
          <w:rFonts w:eastAsia="Calibri"/>
          <w:sz w:val="24"/>
          <w:szCs w:val="24"/>
        </w:rPr>
      </w:pPr>
      <w:r w:rsidRPr="00631B25">
        <w:rPr>
          <w:rFonts w:eastAsia="Calibri"/>
          <w:sz w:val="24"/>
          <w:szCs w:val="24"/>
        </w:rPr>
        <w:t xml:space="preserve">hearing, you must email one (1) copy to me at </w:t>
      </w:r>
      <w:r w:rsidR="00B813DC">
        <w:rPr>
          <w:rFonts w:eastAsia="Calibri"/>
          <w:sz w:val="24"/>
          <w:szCs w:val="24"/>
        </w:rPr>
        <w:t>debuckley@pa.gov</w:t>
      </w:r>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A332A4C" w14:textId="77777777" w:rsidR="00204105" w:rsidRPr="00631B25" w:rsidRDefault="00204105" w:rsidP="00204105">
      <w:pPr>
        <w:spacing w:line="360" w:lineRule="auto"/>
        <w:rPr>
          <w:sz w:val="24"/>
          <w:szCs w:val="24"/>
        </w:rPr>
      </w:pPr>
    </w:p>
    <w:p w14:paraId="67EA5DF4" w14:textId="77777777" w:rsidR="00204105" w:rsidRPr="00631B25" w:rsidRDefault="00204105" w:rsidP="00204105">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5234A43" w14:textId="77777777" w:rsidR="00204105" w:rsidRPr="00631B25" w:rsidRDefault="00204105" w:rsidP="00204105">
      <w:pPr>
        <w:spacing w:line="360" w:lineRule="auto"/>
        <w:rPr>
          <w:b/>
          <w:sz w:val="24"/>
          <w:szCs w:val="24"/>
        </w:rPr>
      </w:pPr>
    </w:p>
    <w:p w14:paraId="2FA7934B" w14:textId="688B035B" w:rsidR="00204105" w:rsidRPr="00B813DC" w:rsidRDefault="00204105" w:rsidP="00204105">
      <w:pPr>
        <w:numPr>
          <w:ilvl w:val="0"/>
          <w:numId w:val="1"/>
        </w:numPr>
        <w:tabs>
          <w:tab w:val="left" w:pos="540"/>
        </w:tabs>
        <w:spacing w:line="360" w:lineRule="auto"/>
        <w:ind w:left="360"/>
        <w:contextualSpacing/>
        <w:rPr>
          <w:b/>
          <w:bCs/>
          <w:sz w:val="24"/>
          <w:szCs w:val="24"/>
        </w:rPr>
      </w:pPr>
      <w:r w:rsidRPr="00B813DC">
        <w:rPr>
          <w:b/>
          <w:sz w:val="24"/>
          <w:szCs w:val="24"/>
        </w:rPr>
        <w:t xml:space="preserve">     FILING AND SERVING DOCUMENTS</w:t>
      </w:r>
    </w:p>
    <w:p w14:paraId="51A22E36" w14:textId="77777777" w:rsidR="00204105" w:rsidRPr="00631B25" w:rsidRDefault="00204105" w:rsidP="00204105">
      <w:pPr>
        <w:spacing w:line="360" w:lineRule="auto"/>
        <w:rPr>
          <w:sz w:val="24"/>
          <w:szCs w:val="24"/>
        </w:rPr>
      </w:pPr>
    </w:p>
    <w:p w14:paraId="738ED80D" w14:textId="77777777" w:rsidR="00CD16EE" w:rsidRDefault="00204105" w:rsidP="00204105">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w:t>
      </w:r>
      <w:proofErr w:type="gramStart"/>
      <w:r w:rsidRPr="00631B25">
        <w:rPr>
          <w:sz w:val="24"/>
          <w:szCs w:val="24"/>
        </w:rPr>
        <w:t>document</w:t>
      </w:r>
      <w:proofErr w:type="gramEnd"/>
      <w:r w:rsidRPr="00631B25">
        <w:rPr>
          <w:sz w:val="24"/>
          <w:szCs w:val="24"/>
        </w:rPr>
        <w:t xml:space="preserve"> </w:t>
      </w:r>
    </w:p>
    <w:p w14:paraId="5676DB1E" w14:textId="4B0415AC" w:rsidR="006F45BE" w:rsidRDefault="00204105" w:rsidP="00204105">
      <w:pPr>
        <w:spacing w:line="360" w:lineRule="auto"/>
        <w:rPr>
          <w:sz w:val="24"/>
          <w:szCs w:val="24"/>
        </w:rPr>
      </w:pPr>
      <w:r w:rsidRPr="00631B25">
        <w:rPr>
          <w:sz w:val="24"/>
          <w:szCs w:val="24"/>
        </w:rPr>
        <w:t xml:space="preserve">is added, removed, or changed on the PUC website in a specific case. For information and to </w:t>
      </w:r>
    </w:p>
    <w:p w14:paraId="55D3B41E" w14:textId="28C10077" w:rsidR="00204105" w:rsidRPr="00631B25" w:rsidRDefault="00204105" w:rsidP="00204105">
      <w:pPr>
        <w:spacing w:line="360" w:lineRule="auto"/>
        <w:rPr>
          <w:sz w:val="24"/>
          <w:szCs w:val="24"/>
        </w:rPr>
      </w:pPr>
      <w:r w:rsidRPr="00631B25">
        <w:rPr>
          <w:sz w:val="24"/>
          <w:szCs w:val="24"/>
        </w:rPr>
        <w:t xml:space="preserve">subscribe to this service, visit the PUC’s website at: </w:t>
      </w:r>
    </w:p>
    <w:p w14:paraId="35B1CF52" w14:textId="77777777" w:rsidR="00204105" w:rsidRPr="00631B25" w:rsidRDefault="00983AF0" w:rsidP="00204105">
      <w:pPr>
        <w:spacing w:line="360" w:lineRule="auto"/>
        <w:rPr>
          <w:sz w:val="24"/>
          <w:szCs w:val="24"/>
        </w:rPr>
      </w:pPr>
      <w:hyperlink r:id="rId8"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204105">
      <w:pPr>
        <w:spacing w:line="360" w:lineRule="auto"/>
        <w:rPr>
          <w:sz w:val="24"/>
          <w:szCs w:val="24"/>
        </w:rPr>
      </w:pPr>
    </w:p>
    <w:p w14:paraId="0CF2DB28" w14:textId="77777777" w:rsidR="00204105" w:rsidRPr="00631B25" w:rsidRDefault="00204105" w:rsidP="00204105">
      <w:pPr>
        <w:spacing w:line="360" w:lineRule="auto"/>
        <w:rPr>
          <w:sz w:val="24"/>
          <w:szCs w:val="24"/>
        </w:rPr>
      </w:pPr>
      <w:r w:rsidRPr="00631B25">
        <w:rPr>
          <w:b/>
          <w:bCs/>
          <w:sz w:val="24"/>
          <w:szCs w:val="24"/>
        </w:rPr>
        <w:lastRenderedPageBreak/>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BCE4594" w14:textId="77777777" w:rsidR="00204105" w:rsidRPr="00631B25" w:rsidRDefault="00204105" w:rsidP="00204105">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3501F04" w14:textId="77777777" w:rsidR="00204105" w:rsidRPr="00631B25" w:rsidRDefault="00204105" w:rsidP="00204105">
      <w:pPr>
        <w:rPr>
          <w:sz w:val="24"/>
          <w:szCs w:val="24"/>
        </w:rPr>
      </w:pPr>
    </w:p>
    <w:p w14:paraId="03C288F7" w14:textId="77777777" w:rsidR="00204105" w:rsidRPr="00631B25" w:rsidRDefault="00204105" w:rsidP="0020410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204105">
      <w:pPr>
        <w:tabs>
          <w:tab w:val="left" w:pos="720"/>
        </w:tabs>
        <w:rPr>
          <w:sz w:val="24"/>
          <w:szCs w:val="24"/>
        </w:rPr>
      </w:pPr>
    </w:p>
    <w:p w14:paraId="66D7CCE8" w14:textId="4CAB4791" w:rsidR="00204105" w:rsidRPr="00631B25" w:rsidRDefault="00204105" w:rsidP="0020410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w:t>
      </w:r>
    </w:p>
    <w:p w14:paraId="7FDCD863" w14:textId="77777777" w:rsidR="00204105" w:rsidRPr="00631B25" w:rsidRDefault="00204105" w:rsidP="00204105">
      <w:pPr>
        <w:rPr>
          <w:sz w:val="24"/>
          <w:szCs w:val="24"/>
        </w:rPr>
      </w:pPr>
    </w:p>
    <w:p w14:paraId="566654AF" w14:textId="4041DB0A" w:rsidR="00204105" w:rsidRPr="00631B25" w:rsidRDefault="00204105" w:rsidP="0020410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If you send me any correspondence or document, you must also send a copy of that correspondence or document to every other party.  </w:t>
      </w:r>
    </w:p>
    <w:p w14:paraId="2ECBAE31" w14:textId="6539CB2A" w:rsidR="00204105" w:rsidRDefault="00204105" w:rsidP="00204105">
      <w:pPr>
        <w:spacing w:line="360" w:lineRule="auto"/>
        <w:rPr>
          <w:sz w:val="24"/>
          <w:szCs w:val="24"/>
        </w:rPr>
      </w:pPr>
    </w:p>
    <w:p w14:paraId="56E667DD" w14:textId="77777777" w:rsidR="00204105" w:rsidRPr="00631B25" w:rsidRDefault="00204105" w:rsidP="00204105">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8689F51" w14:textId="77777777" w:rsidR="00852D43" w:rsidRDefault="00204105" w:rsidP="00852D43">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3BC6017D" w14:textId="77777777" w:rsidR="00852D43" w:rsidRDefault="00852D43" w:rsidP="00852D43">
      <w:pPr>
        <w:spacing w:line="360" w:lineRule="auto"/>
        <w:rPr>
          <w:sz w:val="24"/>
          <w:szCs w:val="24"/>
        </w:rPr>
      </w:pPr>
    </w:p>
    <w:p w14:paraId="2FB6526A" w14:textId="03DB2683" w:rsidR="00204105" w:rsidRPr="00631B25" w:rsidRDefault="00852D43" w:rsidP="00852D43">
      <w:pPr>
        <w:spacing w:line="360" w:lineRule="auto"/>
        <w:rPr>
          <w:sz w:val="24"/>
          <w:szCs w:val="24"/>
        </w:rPr>
      </w:pPr>
      <w:r>
        <w:rPr>
          <w:sz w:val="24"/>
          <w:szCs w:val="24"/>
        </w:rPr>
        <w:t xml:space="preserve">6.      </w:t>
      </w:r>
      <w:r w:rsidR="00204105" w:rsidRPr="00631B25">
        <w:rPr>
          <w:b/>
          <w:sz w:val="24"/>
          <w:szCs w:val="24"/>
        </w:rPr>
        <w:t xml:space="preserve">REPRESENTATION.  </w:t>
      </w:r>
      <w:r w:rsidR="00204105" w:rsidRPr="00631B25">
        <w:rPr>
          <w:spacing w:val="-3"/>
          <w:sz w:val="24"/>
          <w:szCs w:val="24"/>
        </w:rPr>
        <w:t xml:space="preserve">If you are an individual, you may represent yourself or you </w:t>
      </w:r>
      <w:proofErr w:type="gramStart"/>
      <w:r w:rsidR="00204105" w:rsidRPr="00631B25">
        <w:rPr>
          <w:spacing w:val="-3"/>
          <w:sz w:val="24"/>
          <w:szCs w:val="24"/>
        </w:rPr>
        <w:t>may</w:t>
      </w:r>
      <w:proofErr w:type="gramEnd"/>
      <w:r w:rsidR="00204105" w:rsidRPr="00631B25">
        <w:rPr>
          <w:spacing w:val="-3"/>
          <w:sz w:val="24"/>
          <w:szCs w:val="24"/>
        </w:rPr>
        <w:t xml:space="preserve"> </w:t>
      </w:r>
    </w:p>
    <w:p w14:paraId="00846DC6" w14:textId="236EA34A" w:rsidR="00204105" w:rsidRPr="00631B25" w:rsidRDefault="00204105" w:rsidP="0020410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  Unless you are an attorney, you may not represent someone else.</w:t>
      </w:r>
    </w:p>
    <w:p w14:paraId="7374006C" w14:textId="77777777" w:rsidR="00204105" w:rsidRDefault="00204105" w:rsidP="00204105">
      <w:pPr>
        <w:tabs>
          <w:tab w:val="left" w:pos="720"/>
        </w:tabs>
        <w:spacing w:line="360" w:lineRule="auto"/>
        <w:rPr>
          <w:spacing w:val="-3"/>
          <w:sz w:val="24"/>
          <w:szCs w:val="24"/>
        </w:rPr>
      </w:pPr>
    </w:p>
    <w:p w14:paraId="4441119E" w14:textId="77777777" w:rsidR="00204105" w:rsidRPr="00631B25" w:rsidRDefault="00204105" w:rsidP="00852D43">
      <w:pPr>
        <w:numPr>
          <w:ilvl w:val="0"/>
          <w:numId w:val="3"/>
        </w:numPr>
        <w:spacing w:line="360" w:lineRule="auto"/>
        <w:ind w:left="0" w:firstLine="0"/>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w:t>
      </w:r>
      <w:proofErr w:type="gramStart"/>
      <w:r w:rsidRPr="00631B25">
        <w:rPr>
          <w:spacing w:val="-3"/>
          <w:sz w:val="24"/>
          <w:szCs w:val="24"/>
        </w:rPr>
        <w:t>burden</w:t>
      </w:r>
      <w:proofErr w:type="gramEnd"/>
      <w:r w:rsidRPr="00631B25">
        <w:rPr>
          <w:spacing w:val="-3"/>
          <w:sz w:val="24"/>
          <w:szCs w:val="24"/>
        </w:rPr>
        <w:t xml:space="preserve"> </w:t>
      </w:r>
    </w:p>
    <w:p w14:paraId="0F4DAC73" w14:textId="1D194991" w:rsidR="00204105" w:rsidRPr="00631B25" w:rsidRDefault="00204105" w:rsidP="00204105">
      <w:pPr>
        <w:spacing w:line="360" w:lineRule="auto"/>
        <w:rPr>
          <w:sz w:val="24"/>
          <w:szCs w:val="24"/>
        </w:rPr>
      </w:pPr>
      <w:r w:rsidRPr="00631B25">
        <w:rPr>
          <w:spacing w:val="-3"/>
          <w:sz w:val="24"/>
          <w:szCs w:val="24"/>
        </w:rPr>
        <w:t xml:space="preserve">of proof and must present evidence sufficient to demonstrate that the utility has violated the Public Utility Code, or a regulation or order of the PUC.  </w:t>
      </w:r>
    </w:p>
    <w:p w14:paraId="15D01524" w14:textId="461DE431" w:rsidR="00204105" w:rsidRPr="00631B25" w:rsidRDefault="00852D43" w:rsidP="00852D43">
      <w:pPr>
        <w:tabs>
          <w:tab w:val="left" w:pos="-720"/>
        </w:tabs>
        <w:suppressAutoHyphens/>
        <w:spacing w:line="360" w:lineRule="auto"/>
        <w:rPr>
          <w:b/>
          <w:spacing w:val="-3"/>
          <w:sz w:val="24"/>
          <w:szCs w:val="24"/>
        </w:rPr>
      </w:pPr>
      <w:r>
        <w:rPr>
          <w:b/>
          <w:spacing w:val="-3"/>
          <w:sz w:val="24"/>
          <w:szCs w:val="24"/>
        </w:rPr>
        <w:lastRenderedPageBreak/>
        <w:t>8.</w:t>
      </w:r>
      <w:r w:rsidR="00335244">
        <w:rPr>
          <w:b/>
          <w:spacing w:val="-3"/>
          <w:sz w:val="24"/>
          <w:szCs w:val="24"/>
        </w:rPr>
        <w:t xml:space="preserve">       </w:t>
      </w:r>
      <w:r w:rsidR="00204105" w:rsidRPr="00631B25">
        <w:rPr>
          <w:b/>
          <w:spacing w:val="-3"/>
          <w:sz w:val="24"/>
          <w:szCs w:val="24"/>
        </w:rPr>
        <w:t xml:space="preserve">CONTACT INFORMATION.    </w:t>
      </w:r>
      <w:r w:rsidR="00204105" w:rsidRPr="00631B25">
        <w:rPr>
          <w:spacing w:val="-3"/>
          <w:sz w:val="24"/>
          <w:szCs w:val="24"/>
        </w:rPr>
        <w:t xml:space="preserve">If your e-mail address or telephone number changes </w:t>
      </w:r>
    </w:p>
    <w:p w14:paraId="6AC7D3B4" w14:textId="77777777" w:rsidR="00204105" w:rsidRPr="00631B25" w:rsidRDefault="00204105" w:rsidP="0020410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AA81DF" w14:textId="77777777" w:rsidR="00852D43" w:rsidRDefault="00852D43" w:rsidP="00852D43">
      <w:pPr>
        <w:tabs>
          <w:tab w:val="left" w:pos="630"/>
          <w:tab w:val="left" w:pos="720"/>
          <w:tab w:val="left" w:pos="810"/>
          <w:tab w:val="left" w:pos="900"/>
        </w:tabs>
        <w:spacing w:line="360" w:lineRule="auto"/>
        <w:ind w:left="720"/>
        <w:contextualSpacing/>
        <w:rPr>
          <w:sz w:val="24"/>
          <w:szCs w:val="24"/>
        </w:rPr>
      </w:pPr>
    </w:p>
    <w:p w14:paraId="2D936F49" w14:textId="24859474" w:rsidR="00204105" w:rsidRPr="00631B25" w:rsidRDefault="00852D43" w:rsidP="00F8600C">
      <w:pPr>
        <w:tabs>
          <w:tab w:val="left" w:pos="540"/>
        </w:tabs>
        <w:spacing w:line="360" w:lineRule="auto"/>
        <w:contextualSpacing/>
        <w:rPr>
          <w:b/>
          <w:sz w:val="24"/>
          <w:szCs w:val="24"/>
        </w:rPr>
      </w:pPr>
      <w:r w:rsidRPr="00335244">
        <w:rPr>
          <w:b/>
          <w:bCs/>
          <w:sz w:val="24"/>
          <w:szCs w:val="24"/>
        </w:rPr>
        <w:t>9.</w:t>
      </w:r>
      <w:r>
        <w:rPr>
          <w:sz w:val="24"/>
          <w:szCs w:val="24"/>
        </w:rPr>
        <w:t xml:space="preserve">      </w:t>
      </w:r>
      <w:r w:rsidR="00204105" w:rsidRPr="00631B25">
        <w:rPr>
          <w:b/>
          <w:sz w:val="24"/>
          <w:szCs w:val="24"/>
        </w:rPr>
        <w:t xml:space="preserve">ACCOMMODATION.   </w:t>
      </w:r>
      <w:r w:rsidR="00204105" w:rsidRPr="00631B25">
        <w:rPr>
          <w:sz w:val="24"/>
          <w:szCs w:val="24"/>
        </w:rPr>
        <w:t xml:space="preserve"> Any party who needs an accommodation for a disability in </w:t>
      </w:r>
    </w:p>
    <w:p w14:paraId="0C210203" w14:textId="77777777" w:rsidR="00204105" w:rsidRPr="00631B25" w:rsidRDefault="00204105" w:rsidP="008B033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8B033D">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8B033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8B033D">
      <w:pPr>
        <w:tabs>
          <w:tab w:val="left" w:pos="-720"/>
        </w:tabs>
        <w:suppressAutoHyphens/>
        <w:rPr>
          <w:sz w:val="24"/>
          <w:szCs w:val="24"/>
        </w:rPr>
      </w:pPr>
    </w:p>
    <w:p w14:paraId="605A391F" w14:textId="5F57BE7E" w:rsidR="00204105" w:rsidRPr="00631B25" w:rsidRDefault="00204105" w:rsidP="00C94467">
      <w:pPr>
        <w:tabs>
          <w:tab w:val="left" w:pos="-720"/>
        </w:tabs>
        <w:suppressAutoHyphens/>
        <w:autoSpaceDE/>
        <w:ind w:left="1440"/>
        <w:rPr>
          <w:sz w:val="24"/>
          <w:szCs w:val="24"/>
        </w:rPr>
      </w:pPr>
      <w:r w:rsidRPr="00631B25">
        <w:rPr>
          <w:sz w:val="24"/>
          <w:szCs w:val="24"/>
        </w:rPr>
        <w:t>Scheduling Office: (717) 787-1399</w:t>
      </w:r>
    </w:p>
    <w:p w14:paraId="571FADDA" w14:textId="645AD0BB" w:rsidR="00204105" w:rsidRPr="00631B25" w:rsidRDefault="00204105" w:rsidP="00C94467">
      <w:pPr>
        <w:tabs>
          <w:tab w:val="left" w:pos="-720"/>
        </w:tabs>
        <w:suppressAutoHyphens/>
        <w:autoSpaceDE/>
        <w:ind w:left="1440"/>
        <w:rPr>
          <w:rFonts w:cs="CG Times"/>
          <w:sz w:val="24"/>
          <w:szCs w:val="24"/>
        </w:rPr>
      </w:pPr>
      <w:r w:rsidRPr="00631B25">
        <w:rPr>
          <w:rFonts w:cs="CG Times"/>
          <w:sz w:val="24"/>
          <w:szCs w:val="24"/>
        </w:rPr>
        <w:t>The AT&amp;T Relay Service number for persons who are deaf or hearing-impaired is:</w:t>
      </w:r>
      <w:r w:rsidR="00C94467">
        <w:rPr>
          <w:rFonts w:cs="CG Times"/>
          <w:sz w:val="24"/>
          <w:szCs w:val="24"/>
        </w:rPr>
        <w:t xml:space="preserve">  </w:t>
      </w:r>
      <w:r w:rsidRPr="00631B25">
        <w:rPr>
          <w:rFonts w:cs="CG Times"/>
          <w:sz w:val="24"/>
          <w:szCs w:val="24"/>
        </w:rPr>
        <w:t>1-800-654-5988.</w:t>
      </w:r>
    </w:p>
    <w:p w14:paraId="755D6D05" w14:textId="77777777" w:rsidR="00204105" w:rsidRPr="00631B25" w:rsidRDefault="00204105" w:rsidP="00204105">
      <w:pPr>
        <w:ind w:left="720"/>
        <w:rPr>
          <w:rFonts w:cs="CG Times"/>
          <w:sz w:val="24"/>
          <w:szCs w:val="24"/>
        </w:rPr>
      </w:pPr>
    </w:p>
    <w:p w14:paraId="1C2C4577" w14:textId="77777777" w:rsidR="00204105" w:rsidRPr="00631B25" w:rsidRDefault="00204105" w:rsidP="00204105">
      <w:pPr>
        <w:ind w:left="720"/>
        <w:rPr>
          <w:rFonts w:cs="CG Times"/>
          <w:sz w:val="24"/>
          <w:szCs w:val="24"/>
        </w:rPr>
      </w:pPr>
    </w:p>
    <w:p w14:paraId="6971A864" w14:textId="7BAEAB1D" w:rsidR="00204105" w:rsidRPr="00631B25" w:rsidRDefault="00204105" w:rsidP="00335244">
      <w:pPr>
        <w:numPr>
          <w:ilvl w:val="0"/>
          <w:numId w:val="4"/>
        </w:numPr>
        <w:spacing w:line="360" w:lineRule="auto"/>
        <w:ind w:left="540" w:hanging="540"/>
        <w:contextualSpacing/>
        <w:rPr>
          <w:b/>
          <w:sz w:val="24"/>
          <w:szCs w:val="24"/>
        </w:rPr>
      </w:pPr>
      <w:r w:rsidRPr="00631B25">
        <w:rPr>
          <w:b/>
          <w:sz w:val="24"/>
          <w:szCs w:val="24"/>
        </w:rPr>
        <w:t xml:space="preserve">SETTLEMENT.    </w:t>
      </w:r>
      <w:r w:rsidRPr="00631B25">
        <w:rPr>
          <w:sz w:val="24"/>
          <w:szCs w:val="24"/>
        </w:rPr>
        <w:t xml:space="preserve">The PUC’s policy is to encourage settlements.  The utility shall </w:t>
      </w:r>
    </w:p>
    <w:p w14:paraId="59677F0D" w14:textId="77777777" w:rsidR="00903FD4" w:rsidRDefault="00204105" w:rsidP="00204105">
      <w:pPr>
        <w:spacing w:line="360" w:lineRule="auto"/>
        <w:rPr>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w:t>
      </w:r>
      <w:proofErr w:type="gramStart"/>
      <w:r w:rsidRPr="00631B25">
        <w:rPr>
          <w:sz w:val="24"/>
          <w:szCs w:val="24"/>
        </w:rPr>
        <w:t>many</w:t>
      </w:r>
      <w:proofErr w:type="gramEnd"/>
      <w:r w:rsidRPr="00631B25">
        <w:rPr>
          <w:sz w:val="24"/>
          <w:szCs w:val="24"/>
        </w:rPr>
        <w:t xml:space="preserve"> </w:t>
      </w:r>
    </w:p>
    <w:p w14:paraId="4855ED14" w14:textId="55A941A2" w:rsidR="00204105" w:rsidRPr="00631B25" w:rsidRDefault="00204105" w:rsidP="00204105">
      <w:pPr>
        <w:spacing w:line="360" w:lineRule="auto"/>
        <w:rPr>
          <w:b/>
          <w:sz w:val="24"/>
          <w:szCs w:val="24"/>
        </w:rPr>
      </w:pPr>
      <w:r w:rsidRPr="00631B25">
        <w:rPr>
          <w:sz w:val="24"/>
          <w:szCs w:val="24"/>
        </w:rPr>
        <w:t>questions or issues during your talks.  If an agreement is reached on all the issues, a formal hearing will not be necessary and the scheduled hearing will be cancelled.</w:t>
      </w:r>
    </w:p>
    <w:p w14:paraId="2374EF8F" w14:textId="77777777" w:rsidR="00204105" w:rsidRDefault="00204105" w:rsidP="00204105">
      <w:pPr>
        <w:tabs>
          <w:tab w:val="left" w:pos="-720"/>
          <w:tab w:val="left" w:pos="2070"/>
        </w:tabs>
        <w:suppressAutoHyphens/>
        <w:spacing w:line="360" w:lineRule="auto"/>
        <w:ind w:left="90"/>
        <w:rPr>
          <w:sz w:val="24"/>
          <w:szCs w:val="24"/>
        </w:rPr>
      </w:pPr>
    </w:p>
    <w:p w14:paraId="58170BE0" w14:textId="4E10FA23" w:rsidR="00204105" w:rsidRPr="00631B25" w:rsidRDefault="00F8600C" w:rsidP="00F03EBF">
      <w:pPr>
        <w:numPr>
          <w:ilvl w:val="0"/>
          <w:numId w:val="4"/>
        </w:numPr>
        <w:tabs>
          <w:tab w:val="left" w:pos="-720"/>
        </w:tabs>
        <w:suppressAutoHyphens/>
        <w:spacing w:line="360" w:lineRule="auto"/>
        <w:ind w:left="360"/>
        <w:rPr>
          <w:sz w:val="24"/>
          <w:szCs w:val="24"/>
        </w:rPr>
      </w:pPr>
      <w:r>
        <w:rPr>
          <w:b/>
          <w:sz w:val="24"/>
          <w:szCs w:val="24"/>
        </w:rPr>
        <w:t xml:space="preserve">    </w:t>
      </w:r>
      <w:r w:rsidR="00204105" w:rsidRPr="00631B25">
        <w:rPr>
          <w:b/>
          <w:sz w:val="24"/>
          <w:szCs w:val="24"/>
        </w:rPr>
        <w:t>PAYMENT ARRANGEMENT CASES.</w:t>
      </w:r>
      <w:r w:rsidR="00204105" w:rsidRPr="00631B25">
        <w:rPr>
          <w:sz w:val="24"/>
          <w:szCs w:val="24"/>
        </w:rPr>
        <w:t xml:space="preserve">    If you have requested a payment </w:t>
      </w:r>
    </w:p>
    <w:p w14:paraId="072F82CB" w14:textId="627501DB" w:rsidR="00204105" w:rsidRPr="00631B25" w:rsidRDefault="00204105" w:rsidP="00204105">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006E333E">
        <w:rPr>
          <w:sz w:val="24"/>
          <w:szCs w:val="24"/>
        </w:rPr>
        <w:t xml:space="preserve">  </w:t>
      </w:r>
      <w:r w:rsidR="006E333E" w:rsidRPr="006E333E">
        <w:rPr>
          <w:sz w:val="24"/>
          <w:szCs w:val="24"/>
        </w:rPr>
        <w:t xml:space="preserve">66 </w:t>
      </w:r>
      <w:proofErr w:type="spellStart"/>
      <w:r w:rsidR="006E333E" w:rsidRPr="006E333E">
        <w:rPr>
          <w:sz w:val="24"/>
          <w:szCs w:val="24"/>
        </w:rPr>
        <w:t>Pa.C.S</w:t>
      </w:r>
      <w:proofErr w:type="spellEnd"/>
      <w:r w:rsidR="006E333E" w:rsidRPr="006E333E">
        <w:rPr>
          <w:sz w:val="24"/>
          <w:szCs w:val="24"/>
        </w:rPr>
        <w:t>. §§ 1401-1419</w:t>
      </w:r>
      <w:r w:rsidR="006E333E">
        <w:rPr>
          <w:sz w:val="24"/>
          <w:szCs w:val="24"/>
        </w:rPr>
        <w:t>.</w:t>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9673C" w14:textId="77777777" w:rsidR="00204105" w:rsidRPr="00631B25" w:rsidRDefault="00204105" w:rsidP="00204105">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204105">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w:t>
      </w:r>
      <w:r w:rsidRPr="00631B25">
        <w:rPr>
          <w:spacing w:val="-3"/>
          <w:sz w:val="24"/>
          <w:szCs w:val="24"/>
        </w:rPr>
        <w:lastRenderedPageBreak/>
        <w:t>Consumers Services (BCS) decision, if any;  and (c)  a brief summary of any payment arrangement(s) made between the utility and the customer.</w:t>
      </w:r>
    </w:p>
    <w:p w14:paraId="5E31092E" w14:textId="77777777" w:rsidR="00204105" w:rsidRPr="00631B25" w:rsidRDefault="00204105" w:rsidP="00204105">
      <w:pPr>
        <w:tabs>
          <w:tab w:val="left" w:pos="-720"/>
          <w:tab w:val="left" w:pos="1440"/>
        </w:tabs>
        <w:suppressAutoHyphens/>
        <w:rPr>
          <w:spacing w:val="-3"/>
          <w:sz w:val="24"/>
          <w:szCs w:val="24"/>
        </w:rPr>
      </w:pPr>
    </w:p>
    <w:p w14:paraId="1A3A17A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41A9673C" w14:textId="517216E1" w:rsidR="00204105" w:rsidRDefault="00204105" w:rsidP="00204105">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335244">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204105">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335244">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Pr="00631B25" w:rsidRDefault="00204105" w:rsidP="0020410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7B4025D" w14:textId="77777777" w:rsidR="00204105" w:rsidRDefault="00204105" w:rsidP="00204105">
      <w:pPr>
        <w:spacing w:line="360" w:lineRule="auto"/>
        <w:rPr>
          <w:sz w:val="24"/>
          <w:szCs w:val="24"/>
        </w:rPr>
      </w:pPr>
    </w:p>
    <w:p w14:paraId="2FCB89EB" w14:textId="77777777" w:rsidR="00204105" w:rsidRPr="00631B25" w:rsidRDefault="00204105" w:rsidP="00204105">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204105">
      <w:pPr>
        <w:spacing w:line="360" w:lineRule="auto"/>
        <w:ind w:firstLine="720"/>
        <w:rPr>
          <w:spacing w:val="-3"/>
          <w:sz w:val="24"/>
          <w:szCs w:val="24"/>
        </w:rPr>
      </w:pPr>
    </w:p>
    <w:p w14:paraId="2046C451" w14:textId="77777777" w:rsidR="00204105" w:rsidRPr="00F71F35" w:rsidRDefault="00204105" w:rsidP="00204105">
      <w:pPr>
        <w:spacing w:line="360" w:lineRule="auto"/>
        <w:ind w:firstLine="720"/>
        <w:rPr>
          <w:b/>
          <w:bCs/>
          <w:sz w:val="24"/>
          <w:szCs w:val="24"/>
        </w:rPr>
      </w:pPr>
      <w:r w:rsidRPr="00F71F35">
        <w:rPr>
          <w:b/>
          <w:bCs/>
          <w:spacing w:val="-3"/>
          <w:sz w:val="24"/>
          <w:szCs w:val="24"/>
        </w:rPr>
        <w:t>Please be sure to participate from a location, and using a phone, where background noise will be minimized, and the reception is clear.</w:t>
      </w:r>
    </w:p>
    <w:p w14:paraId="55E61EC2" w14:textId="77777777" w:rsidR="00204105" w:rsidRPr="00631B25" w:rsidRDefault="00204105" w:rsidP="00204105">
      <w:pPr>
        <w:spacing w:line="360" w:lineRule="auto"/>
        <w:rPr>
          <w:sz w:val="24"/>
          <w:szCs w:val="24"/>
        </w:rPr>
      </w:pPr>
    </w:p>
    <w:p w14:paraId="7836CF51" w14:textId="047EAF6E" w:rsidR="00204105" w:rsidRPr="00631B25" w:rsidRDefault="00204105" w:rsidP="00204105">
      <w:pPr>
        <w:tabs>
          <w:tab w:val="left" w:pos="720"/>
          <w:tab w:val="left" w:pos="810"/>
        </w:tabs>
        <w:spacing w:line="360" w:lineRule="auto"/>
        <w:contextualSpacing/>
        <w:rPr>
          <w:sz w:val="24"/>
          <w:szCs w:val="24"/>
        </w:rPr>
      </w:pPr>
      <w:r w:rsidRPr="00631B25">
        <w:rPr>
          <w:b/>
          <w:sz w:val="24"/>
          <w:szCs w:val="24"/>
        </w:rPr>
        <w:t>1</w:t>
      </w:r>
      <w:r w:rsidR="00402D3C">
        <w:rPr>
          <w:b/>
          <w:sz w:val="24"/>
          <w:szCs w:val="24"/>
        </w:rPr>
        <w:t>5</w:t>
      </w:r>
      <w:r w:rsidRPr="00631B25">
        <w:rPr>
          <w:b/>
          <w:sz w:val="24"/>
          <w:szCs w:val="24"/>
        </w:rPr>
        <w:t xml:space="preserve">.       FURTHER INFORMATION.  </w:t>
      </w:r>
      <w:r w:rsidRPr="00631B25">
        <w:rPr>
          <w:sz w:val="24"/>
          <w:szCs w:val="24"/>
        </w:rPr>
        <w:t xml:space="preserve">A guide to participating in a Formal Complaint proceeding is available on the PUC’s website at: </w:t>
      </w:r>
      <w:hyperlink r:id="rId9"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204105">
      <w:pPr>
        <w:tabs>
          <w:tab w:val="left" w:pos="720"/>
          <w:tab w:val="left" w:pos="810"/>
        </w:tabs>
        <w:spacing w:line="360" w:lineRule="auto"/>
        <w:contextualSpacing/>
        <w:rPr>
          <w:b/>
          <w:sz w:val="24"/>
          <w:szCs w:val="24"/>
        </w:rPr>
      </w:pPr>
    </w:p>
    <w:p w14:paraId="7693EFFE" w14:textId="77777777" w:rsidR="00204105" w:rsidRPr="00631B25" w:rsidRDefault="00204105" w:rsidP="00204105">
      <w:pPr>
        <w:tabs>
          <w:tab w:val="left" w:pos="-720"/>
        </w:tabs>
        <w:suppressAutoHyphens/>
        <w:spacing w:line="360" w:lineRule="auto"/>
        <w:rPr>
          <w:spacing w:val="-3"/>
          <w:sz w:val="24"/>
          <w:szCs w:val="24"/>
        </w:rPr>
      </w:pPr>
    </w:p>
    <w:p w14:paraId="246AD6D1" w14:textId="1AC16226"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65A0085C" w14:textId="2C2B3453" w:rsidR="00680E50" w:rsidRDefault="00204105" w:rsidP="0028101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667899A4" w14:textId="77777777" w:rsidR="00F71F35" w:rsidRDefault="00F71F35" w:rsidP="00281015">
      <w:pPr>
        <w:tabs>
          <w:tab w:val="left" w:pos="-720"/>
        </w:tabs>
        <w:suppressAutoHyphens/>
        <w:rPr>
          <w:spacing w:val="-3"/>
          <w:sz w:val="24"/>
          <w:szCs w:val="24"/>
        </w:rPr>
      </w:pPr>
    </w:p>
    <w:p w14:paraId="2C713E8F" w14:textId="77777777" w:rsidR="00F71F35" w:rsidRDefault="00F71F35" w:rsidP="00281015">
      <w:pPr>
        <w:tabs>
          <w:tab w:val="left" w:pos="-720"/>
        </w:tabs>
        <w:suppressAutoHyphens/>
        <w:rPr>
          <w:spacing w:val="-3"/>
          <w:sz w:val="24"/>
          <w:szCs w:val="24"/>
        </w:rPr>
      </w:pPr>
    </w:p>
    <w:p w14:paraId="1367252A" w14:textId="77777777" w:rsidR="00983AF0" w:rsidRDefault="00983AF0" w:rsidP="00281015">
      <w:pPr>
        <w:tabs>
          <w:tab w:val="left" w:pos="-720"/>
        </w:tabs>
        <w:suppressAutoHyphens/>
        <w:rPr>
          <w:spacing w:val="-3"/>
          <w:sz w:val="24"/>
          <w:szCs w:val="24"/>
        </w:rPr>
        <w:sectPr w:rsidR="00983AF0" w:rsidSect="00983AF0">
          <w:footerReference w:type="default" r:id="rId10"/>
          <w:type w:val="continuous"/>
          <w:pgSz w:w="12240" w:h="15840"/>
          <w:pgMar w:top="1440" w:right="1296" w:bottom="1170" w:left="1296" w:header="720" w:footer="720" w:gutter="0"/>
          <w:cols w:space="720"/>
          <w:docGrid w:linePitch="360"/>
        </w:sectPr>
      </w:pPr>
    </w:p>
    <w:p w14:paraId="087C1873" w14:textId="77777777" w:rsidR="00983AF0" w:rsidRPr="00983AF0" w:rsidRDefault="00983AF0" w:rsidP="00983AF0">
      <w:pPr>
        <w:autoSpaceDE/>
        <w:autoSpaceDN/>
        <w:spacing w:after="160" w:line="259" w:lineRule="auto"/>
        <w:rPr>
          <w:rFonts w:ascii="Microsoft Sans Serif" w:eastAsia="Microsoft Sans Serif" w:hAnsi="Microsoft Sans Serif" w:cs="Microsoft Sans Serif"/>
          <w:kern w:val="2"/>
          <w:sz w:val="24"/>
          <w:szCs w:val="22"/>
          <w14:ligatures w14:val="standardContextual"/>
        </w:rPr>
      </w:pPr>
      <w:r w:rsidRPr="00983AF0">
        <w:rPr>
          <w:rFonts w:ascii="Microsoft Sans Serif" w:eastAsia="Microsoft Sans Serif" w:hAnsi="Microsoft Sans Serif" w:cs="Microsoft Sans Serif"/>
          <w:b/>
          <w:kern w:val="2"/>
          <w:sz w:val="24"/>
          <w:szCs w:val="22"/>
          <w:u w:val="single"/>
          <w14:ligatures w14:val="standardContextual"/>
        </w:rPr>
        <w:lastRenderedPageBreak/>
        <w:t>F-2023-3041784 - GERALD GELATKO v. PPL ELECTRIC UTILITIES CORPORATION</w:t>
      </w:r>
      <w:r w:rsidRPr="00983AF0">
        <w:rPr>
          <w:rFonts w:ascii="Microsoft Sans Serif" w:eastAsia="Microsoft Sans Serif" w:hAnsi="Microsoft Sans Serif" w:cs="Microsoft Sans Serif"/>
          <w:b/>
          <w:kern w:val="2"/>
          <w:sz w:val="24"/>
          <w:szCs w:val="22"/>
          <w:u w:val="single"/>
          <w14:ligatures w14:val="standardContextual"/>
        </w:rPr>
        <w:cr/>
      </w:r>
      <w:r w:rsidRPr="00983AF0">
        <w:rPr>
          <w:rFonts w:ascii="Microsoft Sans Serif" w:eastAsia="Microsoft Sans Serif" w:hAnsi="Microsoft Sans Serif" w:cs="Microsoft Sans Serif"/>
          <w:b/>
          <w:kern w:val="2"/>
          <w:sz w:val="24"/>
          <w:szCs w:val="22"/>
          <w:u w:val="single"/>
          <w14:ligatures w14:val="standardContextual"/>
        </w:rPr>
        <w:cr/>
      </w:r>
      <w:r w:rsidRPr="00983AF0">
        <w:rPr>
          <w:rFonts w:ascii="Microsoft Sans Serif" w:eastAsia="Microsoft Sans Serif" w:hAnsi="Microsoft Sans Serif" w:cs="Microsoft Sans Serif"/>
          <w:kern w:val="2"/>
          <w:sz w:val="24"/>
          <w:szCs w:val="22"/>
          <w14:ligatures w14:val="standardContextual"/>
        </w:rPr>
        <w:t>GERALD GELATKO</w:t>
      </w:r>
      <w:r w:rsidRPr="00983AF0">
        <w:rPr>
          <w:rFonts w:ascii="Microsoft Sans Serif" w:eastAsia="Microsoft Sans Serif" w:hAnsi="Microsoft Sans Serif" w:cs="Microsoft Sans Serif"/>
          <w:kern w:val="2"/>
          <w:sz w:val="24"/>
          <w:szCs w:val="22"/>
          <w14:ligatures w14:val="standardContextual"/>
        </w:rPr>
        <w:cr/>
        <w:t>87 RAKICH ROAD</w:t>
      </w:r>
      <w:r w:rsidRPr="00983AF0">
        <w:rPr>
          <w:rFonts w:ascii="Microsoft Sans Serif" w:eastAsia="Microsoft Sans Serif" w:hAnsi="Microsoft Sans Serif" w:cs="Microsoft Sans Serif"/>
          <w:kern w:val="2"/>
          <w:sz w:val="24"/>
          <w:szCs w:val="22"/>
          <w14:ligatures w14:val="standardContextual"/>
        </w:rPr>
        <w:cr/>
        <w:t>BENTON PA  17814</w:t>
      </w:r>
      <w:r w:rsidRPr="00983AF0">
        <w:rPr>
          <w:rFonts w:ascii="Microsoft Sans Serif" w:eastAsia="Microsoft Sans Serif" w:hAnsi="Microsoft Sans Serif" w:cs="Microsoft Sans Serif"/>
          <w:kern w:val="2"/>
          <w:sz w:val="24"/>
          <w:szCs w:val="22"/>
          <w14:ligatures w14:val="standardContextual"/>
        </w:rPr>
        <w:cr/>
      </w:r>
      <w:r w:rsidRPr="00983AF0">
        <w:rPr>
          <w:rFonts w:ascii="Microsoft Sans Serif" w:eastAsia="Microsoft Sans Serif" w:hAnsi="Microsoft Sans Serif" w:cs="Microsoft Sans Serif"/>
          <w:b/>
          <w:bCs/>
          <w:kern w:val="2"/>
          <w:sz w:val="24"/>
          <w:szCs w:val="22"/>
          <w14:ligatures w14:val="standardContextual"/>
        </w:rPr>
        <w:t>570.925.2467</w:t>
      </w:r>
      <w:r w:rsidRPr="00983AF0">
        <w:rPr>
          <w:rFonts w:ascii="Microsoft Sans Serif" w:eastAsia="Microsoft Sans Serif" w:hAnsi="Microsoft Sans Serif" w:cs="Microsoft Sans Serif"/>
          <w:b/>
          <w:bCs/>
          <w:kern w:val="2"/>
          <w:sz w:val="24"/>
          <w:szCs w:val="22"/>
          <w14:ligatures w14:val="standardContextual"/>
        </w:rPr>
        <w:br/>
      </w:r>
      <w:r w:rsidRPr="00983AF0">
        <w:rPr>
          <w:rFonts w:ascii="Microsoft Sans Serif" w:eastAsia="Microsoft Sans Serif" w:hAnsi="Microsoft Sans Serif" w:cs="Microsoft Sans Serif"/>
          <w:kern w:val="2"/>
          <w:sz w:val="24"/>
          <w:szCs w:val="22"/>
          <w14:ligatures w14:val="standardContextual"/>
        </w:rPr>
        <w:t>Served via first-class mail</w:t>
      </w:r>
      <w:r w:rsidRPr="00983AF0">
        <w:rPr>
          <w:rFonts w:ascii="Microsoft Sans Serif" w:eastAsia="Microsoft Sans Serif" w:hAnsi="Microsoft Sans Serif" w:cs="Microsoft Sans Serif"/>
          <w:kern w:val="2"/>
          <w:sz w:val="24"/>
          <w:szCs w:val="22"/>
          <w14:ligatures w14:val="standardContextual"/>
        </w:rPr>
        <w:cr/>
      </w:r>
    </w:p>
    <w:p w14:paraId="1BC296C5" w14:textId="77777777" w:rsidR="00983AF0" w:rsidRPr="00983AF0" w:rsidRDefault="00983AF0" w:rsidP="00983AF0">
      <w:pPr>
        <w:autoSpaceDE/>
        <w:autoSpaceDN/>
        <w:spacing w:after="160" w:line="259" w:lineRule="auto"/>
        <w:rPr>
          <w:rFonts w:ascii="Microsoft Sans Serif" w:eastAsia="Microsoft Sans Serif" w:hAnsi="Microsoft Sans Serif" w:cs="Microsoft Sans Serif"/>
          <w:kern w:val="2"/>
          <w:sz w:val="24"/>
          <w:szCs w:val="22"/>
          <w14:ligatures w14:val="standardContextual"/>
        </w:rPr>
      </w:pPr>
      <w:r w:rsidRPr="00983AF0">
        <w:rPr>
          <w:rFonts w:ascii="Microsoft Sans Serif" w:eastAsia="Microsoft Sans Serif" w:hAnsi="Microsoft Sans Serif" w:cs="Microsoft Sans Serif"/>
          <w:kern w:val="2"/>
          <w:sz w:val="24"/>
          <w:szCs w:val="22"/>
          <w14:ligatures w14:val="standardContextual"/>
        </w:rPr>
        <w:t>MEGAN E RULLI ESQUIRE</w:t>
      </w:r>
      <w:r w:rsidRPr="00983AF0">
        <w:rPr>
          <w:rFonts w:ascii="Microsoft Sans Serif" w:eastAsia="Microsoft Sans Serif" w:hAnsi="Microsoft Sans Serif" w:cs="Microsoft Sans Serif"/>
          <w:kern w:val="2"/>
          <w:sz w:val="24"/>
          <w:szCs w:val="22"/>
          <w14:ligatures w14:val="standardContextual"/>
        </w:rPr>
        <w:br/>
        <w:t>DEVIN T RYAN ESQUIRE</w:t>
      </w:r>
      <w:r w:rsidRPr="00983AF0">
        <w:rPr>
          <w:rFonts w:ascii="Microsoft Sans Serif" w:eastAsia="Microsoft Sans Serif" w:hAnsi="Microsoft Sans Serif" w:cs="Microsoft Sans Serif"/>
          <w:kern w:val="2"/>
          <w:sz w:val="24"/>
          <w:szCs w:val="22"/>
          <w14:ligatures w14:val="standardContextual"/>
        </w:rPr>
        <w:cr/>
        <w:t>POST &amp; SCHELL</w:t>
      </w:r>
      <w:r w:rsidRPr="00983AF0">
        <w:rPr>
          <w:rFonts w:ascii="Microsoft Sans Serif" w:eastAsia="Microsoft Sans Serif" w:hAnsi="Microsoft Sans Serif" w:cs="Microsoft Sans Serif"/>
          <w:kern w:val="2"/>
          <w:sz w:val="24"/>
          <w:szCs w:val="22"/>
          <w14:ligatures w14:val="standardContextual"/>
        </w:rPr>
        <w:cr/>
        <w:t>17 NORTH SECOND STREET 12TH FL</w:t>
      </w:r>
      <w:r w:rsidRPr="00983AF0">
        <w:rPr>
          <w:rFonts w:ascii="Microsoft Sans Serif" w:eastAsia="Microsoft Sans Serif" w:hAnsi="Microsoft Sans Serif" w:cs="Microsoft Sans Serif"/>
          <w:kern w:val="2"/>
          <w:sz w:val="24"/>
          <w:szCs w:val="22"/>
          <w14:ligatures w14:val="standardContextual"/>
        </w:rPr>
        <w:cr/>
        <w:t>HARRISBURG PA  17101</w:t>
      </w:r>
      <w:r w:rsidRPr="00983AF0">
        <w:rPr>
          <w:rFonts w:ascii="Microsoft Sans Serif" w:eastAsia="Microsoft Sans Serif" w:hAnsi="Microsoft Sans Serif" w:cs="Microsoft Sans Serif"/>
          <w:kern w:val="2"/>
          <w:sz w:val="24"/>
          <w:szCs w:val="22"/>
          <w14:ligatures w14:val="standardContextual"/>
        </w:rPr>
        <w:cr/>
      </w:r>
      <w:r w:rsidRPr="00983AF0">
        <w:rPr>
          <w:rFonts w:ascii="Microsoft Sans Serif" w:eastAsia="Microsoft Sans Serif" w:hAnsi="Microsoft Sans Serif" w:cs="Microsoft Sans Serif"/>
          <w:b/>
          <w:bCs/>
          <w:kern w:val="2"/>
          <w:sz w:val="24"/>
          <w:szCs w:val="22"/>
          <w14:ligatures w14:val="standardContextual"/>
        </w:rPr>
        <w:t>717.612.6012</w:t>
      </w:r>
      <w:r w:rsidRPr="00983AF0">
        <w:rPr>
          <w:rFonts w:ascii="Microsoft Sans Serif" w:eastAsia="Microsoft Sans Serif" w:hAnsi="Microsoft Sans Serif" w:cs="Microsoft Sans Serif"/>
          <w:kern w:val="2"/>
          <w:sz w:val="24"/>
          <w:szCs w:val="22"/>
          <w14:ligatures w14:val="standardContextual"/>
        </w:rPr>
        <w:cr/>
      </w:r>
      <w:hyperlink r:id="rId11" w:history="1">
        <w:r w:rsidRPr="00983AF0">
          <w:rPr>
            <w:rFonts w:ascii="Microsoft Sans Serif" w:eastAsia="Microsoft Sans Serif" w:hAnsi="Microsoft Sans Serif" w:cs="Microsoft Sans Serif"/>
            <w:color w:val="0563C1" w:themeColor="hyperlink"/>
            <w:kern w:val="2"/>
            <w:sz w:val="24"/>
            <w:szCs w:val="22"/>
            <w:u w:val="single"/>
            <w14:ligatures w14:val="standardContextual"/>
          </w:rPr>
          <w:t>mrulli@postschell.com</w:t>
        </w:r>
      </w:hyperlink>
      <w:r w:rsidRPr="00983AF0">
        <w:rPr>
          <w:rFonts w:ascii="Microsoft Sans Serif" w:eastAsia="Microsoft Sans Serif" w:hAnsi="Microsoft Sans Serif" w:cs="Microsoft Sans Serif"/>
          <w:kern w:val="2"/>
          <w:sz w:val="24"/>
          <w:szCs w:val="22"/>
          <w14:ligatures w14:val="standardContextual"/>
        </w:rPr>
        <w:br/>
      </w:r>
      <w:hyperlink r:id="rId12" w:history="1">
        <w:r w:rsidRPr="00983AF0">
          <w:rPr>
            <w:rFonts w:ascii="Microsoft Sans Serif" w:eastAsia="Microsoft Sans Serif" w:hAnsi="Microsoft Sans Serif" w:cs="Microsoft Sans Serif"/>
            <w:color w:val="0563C1" w:themeColor="hyperlink"/>
            <w:kern w:val="2"/>
            <w:sz w:val="24"/>
            <w:szCs w:val="22"/>
            <w:u w:val="single"/>
            <w14:ligatures w14:val="standardContextual"/>
          </w:rPr>
          <w:t>dryan@postschell.com</w:t>
        </w:r>
      </w:hyperlink>
      <w:r w:rsidRPr="00983AF0">
        <w:rPr>
          <w:rFonts w:ascii="Microsoft Sans Serif" w:eastAsia="Microsoft Sans Serif" w:hAnsi="Microsoft Sans Serif" w:cs="Microsoft Sans Serif"/>
          <w:kern w:val="2"/>
          <w:sz w:val="24"/>
          <w:szCs w:val="22"/>
          <w14:ligatures w14:val="standardContextual"/>
        </w:rPr>
        <w:br/>
        <w:t>Accepts eService</w:t>
      </w:r>
      <w:r w:rsidRPr="00983AF0">
        <w:rPr>
          <w:rFonts w:ascii="Microsoft Sans Serif" w:eastAsia="Microsoft Sans Serif" w:hAnsi="Microsoft Sans Serif" w:cs="Microsoft Sans Serif"/>
          <w:kern w:val="2"/>
          <w:sz w:val="24"/>
          <w:szCs w:val="22"/>
          <w14:ligatures w14:val="standardContextual"/>
        </w:rPr>
        <w:br/>
      </w:r>
      <w:r w:rsidRPr="00983AF0">
        <w:rPr>
          <w:rFonts w:ascii="Microsoft Sans Serif" w:eastAsia="Microsoft Sans Serif" w:hAnsi="Microsoft Sans Serif" w:cs="Microsoft Sans Serif"/>
          <w:i/>
          <w:iCs/>
          <w:kern w:val="2"/>
          <w:sz w:val="24"/>
          <w:szCs w:val="22"/>
          <w14:ligatures w14:val="standardContextual"/>
        </w:rPr>
        <w:t>(Representing PPL Electric Utilities Corp.)</w:t>
      </w:r>
      <w:r w:rsidRPr="00983AF0">
        <w:rPr>
          <w:rFonts w:ascii="Microsoft Sans Serif" w:eastAsia="Microsoft Sans Serif" w:hAnsi="Microsoft Sans Serif" w:cs="Microsoft Sans Serif"/>
          <w:i/>
          <w:iCs/>
          <w:kern w:val="2"/>
          <w:sz w:val="24"/>
          <w:szCs w:val="22"/>
          <w14:ligatures w14:val="standardContextual"/>
        </w:rPr>
        <w:cr/>
      </w:r>
    </w:p>
    <w:p w14:paraId="131ED6BD" w14:textId="77777777" w:rsidR="00983AF0" w:rsidRPr="00983AF0" w:rsidRDefault="00983AF0" w:rsidP="00983AF0">
      <w:pPr>
        <w:autoSpaceDE/>
        <w:autoSpaceDN/>
        <w:spacing w:after="160" w:line="259" w:lineRule="auto"/>
        <w:rPr>
          <w:rFonts w:asciiTheme="minorHAnsi" w:eastAsiaTheme="minorEastAsia" w:hAnsiTheme="minorHAnsi" w:cstheme="minorBidi"/>
          <w:kern w:val="2"/>
          <w:sz w:val="22"/>
          <w:szCs w:val="22"/>
          <w14:ligatures w14:val="standardContextual"/>
        </w:rPr>
      </w:pPr>
    </w:p>
    <w:p w14:paraId="4D462229" w14:textId="4C8E41B8" w:rsidR="00F71F35" w:rsidRDefault="00F71F35" w:rsidP="00983AF0">
      <w:pPr>
        <w:tabs>
          <w:tab w:val="left" w:pos="-720"/>
        </w:tabs>
        <w:suppressAutoHyphens/>
        <w:rPr>
          <w:spacing w:val="-3"/>
          <w:sz w:val="24"/>
          <w:szCs w:val="24"/>
        </w:rPr>
      </w:pPr>
    </w:p>
    <w:sectPr w:rsidR="00F71F3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4CEB" w14:textId="77777777" w:rsidR="005C6F4E" w:rsidRDefault="005C6F4E" w:rsidP="00204105">
      <w:r>
        <w:separator/>
      </w:r>
    </w:p>
  </w:endnote>
  <w:endnote w:type="continuationSeparator" w:id="0">
    <w:p w14:paraId="325AECB6" w14:textId="77777777" w:rsidR="005C6F4E" w:rsidRDefault="005C6F4E"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028F" w14:textId="1B7CB773" w:rsidR="00983AF0" w:rsidRDefault="00983AF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444043"/>
      <w:docPartObj>
        <w:docPartGallery w:val="Page Numbers (Bottom of Page)"/>
        <w:docPartUnique/>
      </w:docPartObj>
    </w:sdtPr>
    <w:sdtEndPr>
      <w:rPr>
        <w:noProof/>
      </w:rPr>
    </w:sdtEndPr>
    <w:sdtContent>
      <w:p w14:paraId="7A59F0B2" w14:textId="77777777" w:rsidR="00983AF0" w:rsidRDefault="00983A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4CFA" w14:textId="2BCC7093" w:rsidR="00983AF0" w:rsidRDefault="00983A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F38A" w14:textId="77777777" w:rsidR="005C6F4E" w:rsidRDefault="005C6F4E" w:rsidP="00204105">
      <w:r>
        <w:separator/>
      </w:r>
    </w:p>
  </w:footnote>
  <w:footnote w:type="continuationSeparator" w:id="0">
    <w:p w14:paraId="2160504C" w14:textId="77777777" w:rsidR="005C6F4E" w:rsidRDefault="005C6F4E"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ADC6F05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8FD64F1"/>
    <w:multiLevelType w:val="multilevel"/>
    <w:tmpl w:val="548AC4EA"/>
    <w:lvl w:ilvl="0">
      <w:start w:val="10"/>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A1C23"/>
    <w:rsid w:val="001551A6"/>
    <w:rsid w:val="002018F7"/>
    <w:rsid w:val="00204105"/>
    <w:rsid w:val="002250FB"/>
    <w:rsid w:val="00281015"/>
    <w:rsid w:val="002B3F35"/>
    <w:rsid w:val="002E3A3C"/>
    <w:rsid w:val="00314167"/>
    <w:rsid w:val="00335244"/>
    <w:rsid w:val="003372C1"/>
    <w:rsid w:val="00343CAA"/>
    <w:rsid w:val="00354333"/>
    <w:rsid w:val="00402D3C"/>
    <w:rsid w:val="004334D2"/>
    <w:rsid w:val="005333B4"/>
    <w:rsid w:val="0056578D"/>
    <w:rsid w:val="005A1AB6"/>
    <w:rsid w:val="005C48AC"/>
    <w:rsid w:val="005C6F4E"/>
    <w:rsid w:val="00622676"/>
    <w:rsid w:val="00680E50"/>
    <w:rsid w:val="006E333E"/>
    <w:rsid w:val="006F27FA"/>
    <w:rsid w:val="006F45BE"/>
    <w:rsid w:val="007321E7"/>
    <w:rsid w:val="007D6E4F"/>
    <w:rsid w:val="007D7585"/>
    <w:rsid w:val="0083450C"/>
    <w:rsid w:val="00852D43"/>
    <w:rsid w:val="008B033D"/>
    <w:rsid w:val="008C2065"/>
    <w:rsid w:val="00903FD4"/>
    <w:rsid w:val="00983AF0"/>
    <w:rsid w:val="00AB2148"/>
    <w:rsid w:val="00AF27BE"/>
    <w:rsid w:val="00B52A0C"/>
    <w:rsid w:val="00B813DC"/>
    <w:rsid w:val="00BB52D3"/>
    <w:rsid w:val="00BC2B34"/>
    <w:rsid w:val="00C11711"/>
    <w:rsid w:val="00C149D0"/>
    <w:rsid w:val="00C94467"/>
    <w:rsid w:val="00CC023D"/>
    <w:rsid w:val="00CD16EE"/>
    <w:rsid w:val="00DE0885"/>
    <w:rsid w:val="00EA0126"/>
    <w:rsid w:val="00F03EBF"/>
    <w:rsid w:val="00F71F35"/>
    <w:rsid w:val="00F8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ryan@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ulli@postsche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8090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2023-08-30T14:35:00Z</cp:lastPrinted>
  <dcterms:created xsi:type="dcterms:W3CDTF">2023-08-30T14:36:00Z</dcterms:created>
  <dcterms:modified xsi:type="dcterms:W3CDTF">2023-08-30T14:36:00Z</dcterms:modified>
</cp:coreProperties>
</file>