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33D02" w14:textId="77777777" w:rsidR="000D343F" w:rsidRPr="000D343F" w:rsidRDefault="000D343F" w:rsidP="000D343F">
      <w:pPr>
        <w:tabs>
          <w:tab w:val="left" w:pos="-720"/>
        </w:tabs>
        <w:suppressAutoHyphens/>
        <w:autoSpaceDE w:val="0"/>
        <w:autoSpaceDN w:val="0"/>
        <w:jc w:val="center"/>
        <w:rPr>
          <w:b/>
          <w:bCs/>
          <w:sz w:val="24"/>
          <w:szCs w:val="24"/>
        </w:rPr>
      </w:pPr>
      <w:r w:rsidRPr="000D343F">
        <w:rPr>
          <w:b/>
          <w:bCs/>
          <w:sz w:val="24"/>
          <w:szCs w:val="24"/>
        </w:rPr>
        <w:t>BEFORE</w:t>
      </w:r>
    </w:p>
    <w:p w14:paraId="4D785CD4" w14:textId="77777777" w:rsidR="000D343F" w:rsidRPr="000D343F" w:rsidRDefault="000D343F" w:rsidP="000D343F">
      <w:pPr>
        <w:tabs>
          <w:tab w:val="left" w:pos="-720"/>
        </w:tabs>
        <w:suppressAutoHyphens/>
        <w:autoSpaceDE w:val="0"/>
        <w:autoSpaceDN w:val="0"/>
        <w:jc w:val="center"/>
        <w:rPr>
          <w:b/>
          <w:bCs/>
          <w:sz w:val="24"/>
          <w:szCs w:val="24"/>
        </w:rPr>
      </w:pPr>
      <w:r w:rsidRPr="000D343F">
        <w:rPr>
          <w:b/>
          <w:bCs/>
          <w:sz w:val="24"/>
          <w:szCs w:val="24"/>
        </w:rPr>
        <w:t>THE PENNSYLVANIA PUBLIC UTILITY COMMISSION</w:t>
      </w:r>
    </w:p>
    <w:p w14:paraId="1D8E0876" w14:textId="77777777" w:rsidR="000D343F" w:rsidRPr="000D343F" w:rsidRDefault="000D343F" w:rsidP="000D343F">
      <w:pPr>
        <w:tabs>
          <w:tab w:val="left" w:pos="-720"/>
        </w:tabs>
        <w:suppressAutoHyphens/>
        <w:autoSpaceDE w:val="0"/>
        <w:autoSpaceDN w:val="0"/>
        <w:rPr>
          <w:sz w:val="24"/>
          <w:szCs w:val="24"/>
        </w:rPr>
      </w:pPr>
    </w:p>
    <w:p w14:paraId="6CE7495E" w14:textId="77777777" w:rsidR="000D343F" w:rsidRPr="000D343F" w:rsidRDefault="000D343F" w:rsidP="000D343F">
      <w:pPr>
        <w:tabs>
          <w:tab w:val="left" w:pos="-720"/>
        </w:tabs>
        <w:suppressAutoHyphens/>
        <w:autoSpaceDE w:val="0"/>
        <w:autoSpaceDN w:val="0"/>
        <w:rPr>
          <w:sz w:val="24"/>
          <w:szCs w:val="24"/>
        </w:rPr>
      </w:pPr>
    </w:p>
    <w:p w14:paraId="7FF68551" w14:textId="77777777" w:rsidR="000D343F" w:rsidRPr="000D343F" w:rsidRDefault="000D343F" w:rsidP="000D343F">
      <w:pPr>
        <w:tabs>
          <w:tab w:val="left" w:pos="-720"/>
        </w:tabs>
        <w:suppressAutoHyphens/>
        <w:autoSpaceDE w:val="0"/>
        <w:autoSpaceDN w:val="0"/>
        <w:rPr>
          <w:sz w:val="24"/>
          <w:szCs w:val="24"/>
        </w:rPr>
      </w:pPr>
    </w:p>
    <w:p w14:paraId="2F658377" w14:textId="77777777" w:rsidR="000D343F" w:rsidRPr="000D343F" w:rsidRDefault="000D343F" w:rsidP="000D343F">
      <w:pPr>
        <w:tabs>
          <w:tab w:val="left" w:pos="-720"/>
        </w:tabs>
        <w:suppressAutoHyphens/>
        <w:autoSpaceDE w:val="0"/>
        <w:autoSpaceDN w:val="0"/>
        <w:rPr>
          <w:sz w:val="24"/>
          <w:szCs w:val="24"/>
        </w:rPr>
      </w:pPr>
      <w:r w:rsidRPr="000D343F">
        <w:rPr>
          <w:sz w:val="24"/>
          <w:szCs w:val="24"/>
        </w:rPr>
        <w:t xml:space="preserve">Application of Pennsylvania-American Water </w:t>
      </w:r>
      <w:r w:rsidRPr="000D343F">
        <w:rPr>
          <w:sz w:val="24"/>
          <w:szCs w:val="24"/>
        </w:rPr>
        <w:tab/>
        <w:t>:</w:t>
      </w:r>
    </w:p>
    <w:p w14:paraId="64713CA0" w14:textId="77777777" w:rsidR="000D343F" w:rsidRPr="000D343F" w:rsidRDefault="000D343F" w:rsidP="000D343F">
      <w:pPr>
        <w:tabs>
          <w:tab w:val="left" w:pos="-720"/>
        </w:tabs>
        <w:suppressAutoHyphens/>
        <w:autoSpaceDE w:val="0"/>
        <w:autoSpaceDN w:val="0"/>
        <w:rPr>
          <w:sz w:val="24"/>
          <w:szCs w:val="24"/>
        </w:rPr>
      </w:pPr>
      <w:r w:rsidRPr="000D343F">
        <w:rPr>
          <w:sz w:val="24"/>
          <w:szCs w:val="24"/>
        </w:rPr>
        <w:t xml:space="preserve">Company, under Section 1102(a) of the </w:t>
      </w:r>
      <w:r w:rsidRPr="000D343F">
        <w:rPr>
          <w:sz w:val="24"/>
          <w:szCs w:val="24"/>
        </w:rPr>
        <w:tab/>
      </w:r>
      <w:r w:rsidRPr="000D343F">
        <w:rPr>
          <w:sz w:val="24"/>
          <w:szCs w:val="24"/>
        </w:rPr>
        <w:tab/>
        <w:t>:</w:t>
      </w:r>
    </w:p>
    <w:p w14:paraId="672FC281" w14:textId="77777777" w:rsidR="000D343F" w:rsidRDefault="000D343F" w:rsidP="000D343F">
      <w:pPr>
        <w:tabs>
          <w:tab w:val="left" w:pos="-720"/>
        </w:tabs>
        <w:suppressAutoHyphens/>
        <w:autoSpaceDE w:val="0"/>
        <w:autoSpaceDN w:val="0"/>
        <w:rPr>
          <w:sz w:val="24"/>
          <w:szCs w:val="24"/>
        </w:rPr>
      </w:pPr>
      <w:r w:rsidRPr="000D343F">
        <w:rPr>
          <w:sz w:val="24"/>
          <w:szCs w:val="24"/>
        </w:rPr>
        <w:t xml:space="preserve">Public Utility Code for Approval of (1) the </w:t>
      </w:r>
      <w:r w:rsidRPr="000D343F">
        <w:rPr>
          <w:sz w:val="24"/>
          <w:szCs w:val="24"/>
        </w:rPr>
        <w:tab/>
      </w:r>
      <w:r w:rsidRPr="000D343F">
        <w:rPr>
          <w:sz w:val="24"/>
          <w:szCs w:val="24"/>
        </w:rPr>
        <w:tab/>
        <w:t>:</w:t>
      </w:r>
      <w:r w:rsidRPr="000D343F">
        <w:rPr>
          <w:sz w:val="24"/>
          <w:szCs w:val="24"/>
        </w:rPr>
        <w:tab/>
      </w:r>
      <w:r w:rsidRPr="000D343F">
        <w:rPr>
          <w:sz w:val="24"/>
          <w:szCs w:val="24"/>
        </w:rPr>
        <w:tab/>
        <w:t>A-2023-3042058</w:t>
      </w:r>
    </w:p>
    <w:p w14:paraId="2E45BCC9" w14:textId="77777777" w:rsidR="000D343F" w:rsidRPr="000D343F" w:rsidRDefault="000D343F" w:rsidP="000D343F">
      <w:pPr>
        <w:tabs>
          <w:tab w:val="left" w:pos="-720"/>
        </w:tabs>
        <w:suppressAutoHyphens/>
        <w:autoSpaceDE w:val="0"/>
        <w:autoSpaceDN w:val="0"/>
        <w:rPr>
          <w:sz w:val="24"/>
          <w:szCs w:val="24"/>
        </w:rPr>
      </w:pPr>
      <w:r w:rsidRPr="000D343F">
        <w:rPr>
          <w:sz w:val="24"/>
          <w:szCs w:val="24"/>
        </w:rPr>
        <w:t xml:space="preserve">Transfer, by Sale, of Substantially All of the </w:t>
      </w:r>
      <w:r w:rsidRPr="000D343F">
        <w:rPr>
          <w:sz w:val="24"/>
          <w:szCs w:val="24"/>
        </w:rPr>
        <w:tab/>
      </w:r>
      <w:r w:rsidRPr="000D343F">
        <w:rPr>
          <w:sz w:val="24"/>
          <w:szCs w:val="24"/>
        </w:rPr>
        <w:tab/>
        <w:t>:</w:t>
      </w:r>
    </w:p>
    <w:p w14:paraId="44683067" w14:textId="77777777" w:rsidR="000D343F" w:rsidRPr="000D343F" w:rsidRDefault="000D343F" w:rsidP="000D343F">
      <w:pPr>
        <w:tabs>
          <w:tab w:val="left" w:pos="-720"/>
        </w:tabs>
        <w:suppressAutoHyphens/>
        <w:autoSpaceDE w:val="0"/>
        <w:autoSpaceDN w:val="0"/>
        <w:rPr>
          <w:sz w:val="24"/>
          <w:szCs w:val="24"/>
        </w:rPr>
      </w:pPr>
      <w:proofErr w:type="spellStart"/>
      <w:r w:rsidRPr="000D343F">
        <w:rPr>
          <w:sz w:val="24"/>
          <w:szCs w:val="24"/>
        </w:rPr>
        <w:t>Sadsbury</w:t>
      </w:r>
      <w:proofErr w:type="spellEnd"/>
      <w:r w:rsidRPr="000D343F">
        <w:rPr>
          <w:sz w:val="24"/>
          <w:szCs w:val="24"/>
        </w:rPr>
        <w:t xml:space="preserve"> Township Municipal Authority’s Assets,</w:t>
      </w:r>
      <w:r w:rsidRPr="000D343F">
        <w:rPr>
          <w:sz w:val="24"/>
          <w:szCs w:val="24"/>
        </w:rPr>
        <w:tab/>
        <w:t>:</w:t>
      </w:r>
    </w:p>
    <w:p w14:paraId="6C15C0E6" w14:textId="77777777" w:rsidR="000D343F" w:rsidRPr="000D343F" w:rsidRDefault="000D343F" w:rsidP="000D343F">
      <w:pPr>
        <w:tabs>
          <w:tab w:val="left" w:pos="-720"/>
        </w:tabs>
        <w:suppressAutoHyphens/>
        <w:autoSpaceDE w:val="0"/>
        <w:autoSpaceDN w:val="0"/>
        <w:rPr>
          <w:sz w:val="24"/>
          <w:szCs w:val="24"/>
        </w:rPr>
      </w:pPr>
      <w:r w:rsidRPr="000D343F">
        <w:rPr>
          <w:sz w:val="24"/>
          <w:szCs w:val="24"/>
        </w:rPr>
        <w:t xml:space="preserve">Properties and Rights Related to its Wastewater </w:t>
      </w:r>
      <w:r w:rsidRPr="000D343F">
        <w:rPr>
          <w:sz w:val="24"/>
          <w:szCs w:val="24"/>
        </w:rPr>
        <w:tab/>
        <w:t>:</w:t>
      </w:r>
    </w:p>
    <w:p w14:paraId="19961D76" w14:textId="77777777" w:rsidR="000D343F" w:rsidRPr="000D343F" w:rsidRDefault="000D343F" w:rsidP="000D343F">
      <w:pPr>
        <w:tabs>
          <w:tab w:val="left" w:pos="-720"/>
        </w:tabs>
        <w:suppressAutoHyphens/>
        <w:autoSpaceDE w:val="0"/>
        <w:autoSpaceDN w:val="0"/>
        <w:rPr>
          <w:sz w:val="24"/>
          <w:szCs w:val="24"/>
        </w:rPr>
      </w:pPr>
      <w:r w:rsidRPr="000D343F">
        <w:rPr>
          <w:sz w:val="24"/>
          <w:szCs w:val="24"/>
        </w:rPr>
        <w:t xml:space="preserve">Collection and Conveyance System to </w:t>
      </w:r>
      <w:r w:rsidRPr="000D343F">
        <w:rPr>
          <w:sz w:val="24"/>
          <w:szCs w:val="24"/>
        </w:rPr>
        <w:tab/>
      </w:r>
      <w:r w:rsidRPr="000D343F">
        <w:rPr>
          <w:sz w:val="24"/>
          <w:szCs w:val="24"/>
        </w:rPr>
        <w:tab/>
        <w:t>:</w:t>
      </w:r>
    </w:p>
    <w:p w14:paraId="2EF4EC8B" w14:textId="77777777" w:rsidR="000D343F" w:rsidRPr="000D343F" w:rsidRDefault="000D343F" w:rsidP="000D343F">
      <w:pPr>
        <w:tabs>
          <w:tab w:val="left" w:pos="-720"/>
        </w:tabs>
        <w:suppressAutoHyphens/>
        <w:autoSpaceDE w:val="0"/>
        <w:autoSpaceDN w:val="0"/>
        <w:rPr>
          <w:sz w:val="24"/>
          <w:szCs w:val="24"/>
        </w:rPr>
      </w:pPr>
      <w:r w:rsidRPr="000D343F">
        <w:rPr>
          <w:sz w:val="24"/>
          <w:szCs w:val="24"/>
        </w:rPr>
        <w:t xml:space="preserve">Pennsylvania-American Water Company, and </w:t>
      </w:r>
      <w:r w:rsidRPr="000D343F">
        <w:rPr>
          <w:sz w:val="24"/>
          <w:szCs w:val="24"/>
        </w:rPr>
        <w:tab/>
        <w:t>:</w:t>
      </w:r>
    </w:p>
    <w:p w14:paraId="05235E93" w14:textId="77777777" w:rsidR="000D343F" w:rsidRPr="000D343F" w:rsidRDefault="000D343F" w:rsidP="000D343F">
      <w:pPr>
        <w:tabs>
          <w:tab w:val="left" w:pos="-720"/>
        </w:tabs>
        <w:suppressAutoHyphens/>
        <w:autoSpaceDE w:val="0"/>
        <w:autoSpaceDN w:val="0"/>
        <w:rPr>
          <w:sz w:val="24"/>
          <w:szCs w:val="24"/>
        </w:rPr>
      </w:pPr>
      <w:r w:rsidRPr="000D343F">
        <w:rPr>
          <w:sz w:val="24"/>
          <w:szCs w:val="24"/>
        </w:rPr>
        <w:t xml:space="preserve">(2) the Right of Pennsylvania-American Water </w:t>
      </w:r>
      <w:r w:rsidRPr="000D343F">
        <w:rPr>
          <w:sz w:val="24"/>
          <w:szCs w:val="24"/>
        </w:rPr>
        <w:tab/>
        <w:t>:</w:t>
      </w:r>
    </w:p>
    <w:p w14:paraId="38EFEB38" w14:textId="77777777" w:rsidR="000D343F" w:rsidRPr="000D343F" w:rsidRDefault="000D343F" w:rsidP="000D343F">
      <w:pPr>
        <w:tabs>
          <w:tab w:val="left" w:pos="-720"/>
        </w:tabs>
        <w:suppressAutoHyphens/>
        <w:autoSpaceDE w:val="0"/>
        <w:autoSpaceDN w:val="0"/>
        <w:rPr>
          <w:sz w:val="24"/>
          <w:szCs w:val="24"/>
        </w:rPr>
      </w:pPr>
      <w:r w:rsidRPr="000D343F">
        <w:rPr>
          <w:sz w:val="24"/>
          <w:szCs w:val="24"/>
        </w:rPr>
        <w:t xml:space="preserve">Company to Begin to Offer or Furnish Wastewater </w:t>
      </w:r>
      <w:r w:rsidRPr="000D343F">
        <w:rPr>
          <w:sz w:val="24"/>
          <w:szCs w:val="24"/>
        </w:rPr>
        <w:tab/>
        <w:t>:</w:t>
      </w:r>
    </w:p>
    <w:p w14:paraId="671F9790" w14:textId="77777777" w:rsidR="000D343F" w:rsidRPr="000D343F" w:rsidRDefault="000D343F" w:rsidP="000D343F">
      <w:pPr>
        <w:tabs>
          <w:tab w:val="left" w:pos="-720"/>
        </w:tabs>
        <w:suppressAutoHyphens/>
        <w:autoSpaceDE w:val="0"/>
        <w:autoSpaceDN w:val="0"/>
        <w:rPr>
          <w:sz w:val="24"/>
          <w:szCs w:val="24"/>
        </w:rPr>
      </w:pPr>
      <w:r w:rsidRPr="000D343F">
        <w:rPr>
          <w:sz w:val="24"/>
          <w:szCs w:val="24"/>
        </w:rPr>
        <w:t xml:space="preserve">Service to the Public in Portions of </w:t>
      </w:r>
      <w:proofErr w:type="spellStart"/>
      <w:r w:rsidRPr="000D343F">
        <w:rPr>
          <w:sz w:val="24"/>
          <w:szCs w:val="24"/>
        </w:rPr>
        <w:t>Sadsbury</w:t>
      </w:r>
      <w:proofErr w:type="spellEnd"/>
      <w:r w:rsidRPr="000D343F">
        <w:rPr>
          <w:sz w:val="24"/>
          <w:szCs w:val="24"/>
        </w:rPr>
        <w:t xml:space="preserve"> </w:t>
      </w:r>
      <w:r w:rsidRPr="000D343F">
        <w:rPr>
          <w:sz w:val="24"/>
          <w:szCs w:val="24"/>
        </w:rPr>
        <w:tab/>
        <w:t>:</w:t>
      </w:r>
    </w:p>
    <w:p w14:paraId="42064F72" w14:textId="77777777" w:rsidR="000D343F" w:rsidRPr="000D343F" w:rsidRDefault="000D343F" w:rsidP="000D343F">
      <w:pPr>
        <w:tabs>
          <w:tab w:val="left" w:pos="-720"/>
        </w:tabs>
        <w:suppressAutoHyphens/>
        <w:autoSpaceDE w:val="0"/>
        <w:autoSpaceDN w:val="0"/>
        <w:rPr>
          <w:sz w:val="24"/>
          <w:szCs w:val="24"/>
        </w:rPr>
      </w:pPr>
      <w:r w:rsidRPr="000D343F">
        <w:rPr>
          <w:sz w:val="24"/>
          <w:szCs w:val="24"/>
        </w:rPr>
        <w:t>Township, Lancaster County, Pennsylvania</w:t>
      </w:r>
      <w:r w:rsidRPr="000D343F">
        <w:rPr>
          <w:sz w:val="24"/>
          <w:szCs w:val="24"/>
        </w:rPr>
        <w:tab/>
      </w:r>
      <w:r w:rsidRPr="000D343F">
        <w:rPr>
          <w:sz w:val="24"/>
          <w:szCs w:val="24"/>
        </w:rPr>
        <w:tab/>
        <w:t>:</w:t>
      </w:r>
      <w:r w:rsidRPr="000D343F">
        <w:rPr>
          <w:sz w:val="24"/>
          <w:szCs w:val="24"/>
        </w:rPr>
        <w:tab/>
      </w:r>
    </w:p>
    <w:p w14:paraId="0722A3FB" w14:textId="77777777" w:rsidR="000D343F" w:rsidRPr="000D343F" w:rsidRDefault="000D343F" w:rsidP="000D343F">
      <w:pPr>
        <w:tabs>
          <w:tab w:val="left" w:pos="-720"/>
        </w:tabs>
        <w:suppressAutoHyphens/>
        <w:autoSpaceDE w:val="0"/>
        <w:autoSpaceDN w:val="0"/>
        <w:rPr>
          <w:spacing w:val="-3"/>
          <w:sz w:val="24"/>
          <w:szCs w:val="24"/>
        </w:rPr>
      </w:pPr>
      <w:r w:rsidRPr="000D343F">
        <w:rPr>
          <w:spacing w:val="-3"/>
          <w:sz w:val="24"/>
          <w:szCs w:val="24"/>
        </w:rPr>
        <w:tab/>
      </w:r>
      <w:r w:rsidRPr="000D343F">
        <w:rPr>
          <w:spacing w:val="-3"/>
          <w:sz w:val="24"/>
          <w:szCs w:val="24"/>
        </w:rPr>
        <w:tab/>
      </w:r>
    </w:p>
    <w:p w14:paraId="32CCE3CE" w14:textId="77777777" w:rsidR="00164FF0" w:rsidRPr="005D203F" w:rsidRDefault="00164FF0" w:rsidP="001C4147">
      <w:pPr>
        <w:tabs>
          <w:tab w:val="left" w:pos="0"/>
        </w:tabs>
        <w:jc w:val="both"/>
        <w:rPr>
          <w:sz w:val="24"/>
        </w:rPr>
      </w:pPr>
    </w:p>
    <w:p w14:paraId="4A081F71" w14:textId="77777777" w:rsidR="0001500B" w:rsidRDefault="0001500B" w:rsidP="001C4147">
      <w:pPr>
        <w:tabs>
          <w:tab w:val="left" w:pos="0"/>
        </w:tabs>
        <w:jc w:val="both"/>
        <w:rPr>
          <w:b/>
          <w:sz w:val="24"/>
        </w:rPr>
      </w:pPr>
    </w:p>
    <w:p w14:paraId="4A081F72" w14:textId="77777777" w:rsidR="0001500B" w:rsidRDefault="0001500B" w:rsidP="001C4147">
      <w:pPr>
        <w:tabs>
          <w:tab w:val="left" w:pos="0"/>
        </w:tabs>
        <w:jc w:val="center"/>
        <w:rPr>
          <w:b/>
          <w:sz w:val="24"/>
          <w:u w:val="single"/>
        </w:rPr>
      </w:pPr>
      <w:r>
        <w:rPr>
          <w:b/>
          <w:sz w:val="24"/>
          <w:u w:val="single"/>
        </w:rPr>
        <w:t>PREHEARING CONFERENCE ORDER</w:t>
      </w:r>
    </w:p>
    <w:p w14:paraId="4A081F74" w14:textId="77777777" w:rsidR="0001500B" w:rsidRDefault="0001500B" w:rsidP="001C4147">
      <w:pPr>
        <w:tabs>
          <w:tab w:val="left" w:pos="0"/>
        </w:tabs>
        <w:spacing w:line="360" w:lineRule="auto"/>
        <w:jc w:val="both"/>
        <w:rPr>
          <w:sz w:val="24"/>
        </w:rPr>
      </w:pPr>
    </w:p>
    <w:p w14:paraId="4A081F75" w14:textId="281D3D2A" w:rsidR="0001500B" w:rsidRDefault="0001500B" w:rsidP="001C4147">
      <w:pPr>
        <w:tabs>
          <w:tab w:val="left" w:pos="0"/>
        </w:tabs>
        <w:spacing w:line="360" w:lineRule="auto"/>
        <w:rPr>
          <w:sz w:val="24"/>
          <w:szCs w:val="24"/>
        </w:rPr>
      </w:pPr>
      <w:r>
        <w:rPr>
          <w:b/>
          <w:sz w:val="24"/>
        </w:rPr>
        <w:tab/>
      </w:r>
      <w:r>
        <w:rPr>
          <w:b/>
          <w:sz w:val="24"/>
        </w:rPr>
        <w:tab/>
      </w:r>
      <w:r>
        <w:rPr>
          <w:sz w:val="24"/>
        </w:rPr>
        <w:t xml:space="preserve">An initial </w:t>
      </w:r>
      <w:r w:rsidR="003A63D9">
        <w:rPr>
          <w:sz w:val="24"/>
        </w:rPr>
        <w:t xml:space="preserve">telephonic </w:t>
      </w:r>
      <w:r>
        <w:rPr>
          <w:sz w:val="24"/>
        </w:rPr>
        <w:t xml:space="preserve">prehearing conference in this case is scheduled for </w:t>
      </w:r>
      <w:r w:rsidR="000D343F" w:rsidRPr="000D343F">
        <w:rPr>
          <w:b/>
          <w:bCs/>
          <w:sz w:val="24"/>
        </w:rPr>
        <w:t>Monday</w:t>
      </w:r>
      <w:r w:rsidRPr="000D343F">
        <w:rPr>
          <w:b/>
          <w:bCs/>
          <w:sz w:val="24"/>
        </w:rPr>
        <w:t xml:space="preserve">, </w:t>
      </w:r>
      <w:r w:rsidR="000D343F" w:rsidRPr="000D343F">
        <w:rPr>
          <w:b/>
          <w:bCs/>
          <w:sz w:val="24"/>
        </w:rPr>
        <w:t>September</w:t>
      </w:r>
      <w:r w:rsidRPr="000D343F">
        <w:rPr>
          <w:b/>
          <w:bCs/>
          <w:sz w:val="24"/>
        </w:rPr>
        <w:t xml:space="preserve"> </w:t>
      </w:r>
      <w:r w:rsidR="006D08F1" w:rsidRPr="000D343F">
        <w:rPr>
          <w:b/>
          <w:bCs/>
          <w:sz w:val="24"/>
        </w:rPr>
        <w:t>1</w:t>
      </w:r>
      <w:r w:rsidR="000D343F" w:rsidRPr="000D343F">
        <w:rPr>
          <w:b/>
          <w:bCs/>
          <w:sz w:val="24"/>
        </w:rPr>
        <w:t>1</w:t>
      </w:r>
      <w:r w:rsidRPr="000D343F">
        <w:rPr>
          <w:b/>
          <w:bCs/>
          <w:sz w:val="24"/>
        </w:rPr>
        <w:t>, 20</w:t>
      </w:r>
      <w:r w:rsidR="004C5D3E" w:rsidRPr="000D343F">
        <w:rPr>
          <w:b/>
          <w:bCs/>
          <w:sz w:val="24"/>
        </w:rPr>
        <w:t>2</w:t>
      </w:r>
      <w:r w:rsidR="006D08F1" w:rsidRPr="000D343F">
        <w:rPr>
          <w:b/>
          <w:bCs/>
          <w:sz w:val="24"/>
        </w:rPr>
        <w:t>3</w:t>
      </w:r>
      <w:r w:rsidRPr="000D343F">
        <w:rPr>
          <w:b/>
          <w:bCs/>
          <w:sz w:val="24"/>
        </w:rPr>
        <w:t xml:space="preserve">, at </w:t>
      </w:r>
      <w:r w:rsidR="00E4453B" w:rsidRPr="000D343F">
        <w:rPr>
          <w:b/>
          <w:bCs/>
          <w:sz w:val="24"/>
        </w:rPr>
        <w:t>9</w:t>
      </w:r>
      <w:r w:rsidRPr="000D343F">
        <w:rPr>
          <w:b/>
          <w:bCs/>
          <w:sz w:val="24"/>
        </w:rPr>
        <w:t>:00 a.m</w:t>
      </w:r>
      <w:r>
        <w:rPr>
          <w:sz w:val="24"/>
        </w:rPr>
        <w:t xml:space="preserve">.  </w:t>
      </w:r>
      <w:r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Pr>
          <w:sz w:val="24"/>
          <w:szCs w:val="24"/>
        </w:rPr>
        <w:t xml:space="preserve"> </w:t>
      </w:r>
      <w:r w:rsidRPr="00996C29">
        <w:rPr>
          <w:sz w:val="24"/>
          <w:szCs w:val="24"/>
        </w:rPr>
        <w:t xml:space="preserve">If you have any witnesses you want to have present during the hearing, you must provide them with the telephone number and PIN number.  </w:t>
      </w:r>
    </w:p>
    <w:p w14:paraId="4A081F76" w14:textId="77777777" w:rsidR="0001500B" w:rsidRPr="00996C29" w:rsidRDefault="0001500B" w:rsidP="001C4147">
      <w:pPr>
        <w:tabs>
          <w:tab w:val="left" w:pos="0"/>
        </w:tabs>
        <w:spacing w:line="360" w:lineRule="auto"/>
        <w:rPr>
          <w:sz w:val="24"/>
          <w:szCs w:val="24"/>
        </w:rPr>
      </w:pPr>
    </w:p>
    <w:p w14:paraId="4A081F77" w14:textId="0BF6337C" w:rsidR="0001500B" w:rsidRPr="00996C29" w:rsidRDefault="0001500B" w:rsidP="001C4147">
      <w:pPr>
        <w:rPr>
          <w:sz w:val="24"/>
          <w:szCs w:val="24"/>
        </w:rPr>
      </w:pPr>
      <w:r>
        <w:rPr>
          <w:sz w:val="24"/>
          <w:szCs w:val="24"/>
        </w:rPr>
        <w:tab/>
      </w:r>
      <w:r>
        <w:rPr>
          <w:sz w:val="24"/>
          <w:szCs w:val="24"/>
        </w:rPr>
        <w:tab/>
      </w:r>
      <w:r>
        <w:rPr>
          <w:sz w:val="24"/>
          <w:szCs w:val="24"/>
        </w:rPr>
        <w:tab/>
      </w:r>
      <w:r w:rsidRPr="00996C29">
        <w:rPr>
          <w:sz w:val="24"/>
          <w:szCs w:val="24"/>
        </w:rPr>
        <w:t>Toll-free Bridge Number: 1-</w:t>
      </w:r>
      <w:r w:rsidR="004C5D3E">
        <w:rPr>
          <w:sz w:val="24"/>
          <w:szCs w:val="24"/>
        </w:rPr>
        <w:t>866-675-4411</w:t>
      </w:r>
    </w:p>
    <w:p w14:paraId="4A081F78" w14:textId="3ECF1D80" w:rsidR="0001500B" w:rsidRPr="00996C29" w:rsidRDefault="0001500B" w:rsidP="001C4147">
      <w:pPr>
        <w:rPr>
          <w:sz w:val="24"/>
          <w:szCs w:val="24"/>
        </w:rPr>
      </w:pPr>
      <w:r>
        <w:rPr>
          <w:sz w:val="24"/>
          <w:szCs w:val="24"/>
        </w:rPr>
        <w:tab/>
      </w:r>
      <w:r>
        <w:rPr>
          <w:sz w:val="24"/>
          <w:szCs w:val="24"/>
        </w:rPr>
        <w:tab/>
      </w:r>
      <w:r>
        <w:rPr>
          <w:sz w:val="24"/>
          <w:szCs w:val="24"/>
        </w:rPr>
        <w:tab/>
      </w:r>
      <w:r w:rsidRPr="00996C29">
        <w:rPr>
          <w:sz w:val="24"/>
          <w:szCs w:val="24"/>
        </w:rPr>
        <w:t xml:space="preserve">PIN Number: </w:t>
      </w:r>
      <w:r w:rsidR="004C5D3E">
        <w:rPr>
          <w:sz w:val="24"/>
          <w:szCs w:val="24"/>
        </w:rPr>
        <w:t>23464163</w:t>
      </w:r>
    </w:p>
    <w:p w14:paraId="4A081F79" w14:textId="77777777" w:rsidR="0001500B" w:rsidRDefault="0001500B" w:rsidP="0001500B"/>
    <w:p w14:paraId="4A081F7A" w14:textId="77777777" w:rsidR="00215B22" w:rsidRDefault="00215B22" w:rsidP="004732C6">
      <w:pPr>
        <w:ind w:firstLine="1440"/>
        <w:rPr>
          <w:sz w:val="24"/>
        </w:rPr>
      </w:pPr>
    </w:p>
    <w:p w14:paraId="5C07A568" w14:textId="77777777" w:rsidR="00C84068" w:rsidRDefault="00F100BB" w:rsidP="00215B22">
      <w:pPr>
        <w:tabs>
          <w:tab w:val="left" w:pos="-1440"/>
          <w:tab w:val="left" w:pos="-720"/>
          <w:tab w:val="left" w:pos="0"/>
          <w:tab w:val="left" w:pos="720"/>
          <w:tab w:val="left" w:pos="1440"/>
          <w:tab w:val="left" w:pos="2160"/>
        </w:tabs>
        <w:spacing w:line="360" w:lineRule="auto"/>
        <w:ind w:firstLine="1440"/>
        <w:rPr>
          <w:sz w:val="24"/>
        </w:rPr>
      </w:pPr>
      <w:r>
        <w:rPr>
          <w:sz w:val="24"/>
        </w:rPr>
        <w:fldChar w:fldCharType="begin"/>
      </w:r>
      <w:r>
        <w:rPr>
          <w:sz w:val="24"/>
        </w:rPr>
        <w:instrText>SEQ ParaTab_0 \* Arabic \r 1</w:instrText>
      </w:r>
      <w:r>
        <w:rPr>
          <w:sz w:val="24"/>
        </w:rPr>
        <w:fldChar w:fldCharType="separate"/>
      </w:r>
      <w:r w:rsidR="0041730A">
        <w:rPr>
          <w:noProof/>
          <w:sz w:val="24"/>
        </w:rPr>
        <w:t>1</w:t>
      </w:r>
      <w:r>
        <w:rPr>
          <w:sz w:val="24"/>
        </w:rPr>
        <w:fldChar w:fldCharType="end"/>
      </w:r>
      <w:r>
        <w:rPr>
          <w:sz w:val="24"/>
        </w:rPr>
        <w:t>.</w:t>
      </w:r>
      <w:r>
        <w:rPr>
          <w:sz w:val="24"/>
        </w:rPr>
        <w:tab/>
        <w:t>Please review the regulation</w:t>
      </w:r>
      <w:r w:rsidR="00647A53">
        <w:rPr>
          <w:sz w:val="24"/>
        </w:rPr>
        <w:t>s</w:t>
      </w:r>
      <w:r>
        <w:rPr>
          <w:sz w:val="24"/>
        </w:rPr>
        <w:t xml:space="preserve"> pertaining to prehearing conferences, </w:t>
      </w:r>
    </w:p>
    <w:p w14:paraId="4A081F7B" w14:textId="08811B79" w:rsidR="00F100BB" w:rsidRDefault="00F100BB" w:rsidP="00C84068">
      <w:pPr>
        <w:tabs>
          <w:tab w:val="left" w:pos="-1440"/>
          <w:tab w:val="left" w:pos="-720"/>
          <w:tab w:val="left" w:pos="0"/>
          <w:tab w:val="left" w:pos="720"/>
          <w:tab w:val="left" w:pos="1440"/>
          <w:tab w:val="left" w:pos="2160"/>
        </w:tabs>
        <w:spacing w:line="360" w:lineRule="auto"/>
        <w:rPr>
          <w:sz w:val="24"/>
        </w:rPr>
      </w:pPr>
      <w:r>
        <w:rPr>
          <w:sz w:val="24"/>
        </w:rPr>
        <w:t xml:space="preserve">52 </w:t>
      </w:r>
      <w:smartTag w:uri="urn:schemas-microsoft-com:office:smarttags" w:element="place">
        <w:smartTag w:uri="urn:schemas-microsoft-com:office:smarttags" w:element="State">
          <w:r>
            <w:rPr>
              <w:sz w:val="24"/>
            </w:rPr>
            <w:t>Pa.</w:t>
          </w:r>
        </w:smartTag>
      </w:smartTag>
      <w:r>
        <w:rPr>
          <w:sz w:val="24"/>
        </w:rPr>
        <w:t xml:space="preserve"> Code §5.22</w:t>
      </w:r>
      <w:r w:rsidR="00647A53">
        <w:rPr>
          <w:sz w:val="24"/>
        </w:rPr>
        <w:t>1- §5.224</w:t>
      </w:r>
      <w:r>
        <w:rPr>
          <w:sz w:val="24"/>
        </w:rPr>
        <w:t xml:space="preserve">, and in particular, </w:t>
      </w:r>
      <w:r w:rsidR="00647A53">
        <w:rPr>
          <w:sz w:val="24"/>
        </w:rPr>
        <w:t>§5.222</w:t>
      </w:r>
      <w:r>
        <w:rPr>
          <w:sz w:val="24"/>
        </w:rPr>
        <w:t>(d) which provides, in part:</w:t>
      </w:r>
    </w:p>
    <w:p w14:paraId="4A081F7C" w14:textId="77777777" w:rsidR="00775552" w:rsidRDefault="00B45EA7" w:rsidP="00B45EA7">
      <w:pPr>
        <w:tabs>
          <w:tab w:val="left" w:pos="2070"/>
        </w:tabs>
        <w:ind w:left="1440" w:right="1440"/>
        <w:rPr>
          <w:sz w:val="24"/>
          <w:szCs w:val="24"/>
        </w:rPr>
      </w:pPr>
      <w:r>
        <w:rPr>
          <w:sz w:val="24"/>
          <w:szCs w:val="24"/>
        </w:rPr>
        <w:tab/>
      </w:r>
    </w:p>
    <w:p w14:paraId="4A081F7D" w14:textId="77777777" w:rsidR="00B45EA7" w:rsidRDefault="00775552" w:rsidP="00B45EA7">
      <w:pPr>
        <w:tabs>
          <w:tab w:val="left" w:pos="2070"/>
        </w:tabs>
        <w:ind w:left="1440" w:right="1440"/>
        <w:rPr>
          <w:sz w:val="24"/>
          <w:szCs w:val="24"/>
        </w:rPr>
      </w:pPr>
      <w:r>
        <w:rPr>
          <w:sz w:val="24"/>
          <w:szCs w:val="24"/>
        </w:rPr>
        <w:tab/>
      </w:r>
      <w:r w:rsidR="00B45EA7">
        <w:rPr>
          <w:sz w:val="24"/>
          <w:szCs w:val="24"/>
        </w:rPr>
        <w:t xml:space="preserve">(d) </w:t>
      </w:r>
      <w:r w:rsidR="00B45EA7" w:rsidRPr="00292335">
        <w:rPr>
          <w:sz w:val="24"/>
          <w:szCs w:val="24"/>
        </w:rPr>
        <w:t>Part</w:t>
      </w:r>
      <w:r w:rsidR="00B45EA7">
        <w:rPr>
          <w:sz w:val="24"/>
          <w:szCs w:val="24"/>
        </w:rPr>
        <w:t xml:space="preserve">ies </w:t>
      </w:r>
      <w:r w:rsidR="00B45EA7" w:rsidRPr="00292335">
        <w:rPr>
          <w:sz w:val="24"/>
          <w:szCs w:val="24"/>
        </w:rPr>
        <w:t xml:space="preserve">and counsel will be expected to attend the conference </w:t>
      </w:r>
      <w:r w:rsidR="00B45EA7" w:rsidRPr="00292335">
        <w:rPr>
          <w:sz w:val="24"/>
          <w:szCs w:val="24"/>
          <w:u w:val="single"/>
        </w:rPr>
        <w:t>fully prepared for useful discussion</w:t>
      </w:r>
      <w:r w:rsidR="00B45EA7" w:rsidRPr="00292335">
        <w:rPr>
          <w:sz w:val="24"/>
          <w:szCs w:val="24"/>
        </w:rPr>
        <w:t xml:space="preserve"> of all problems involved in the proceeding, both procedural and substantive, and </w:t>
      </w:r>
      <w:r w:rsidR="00B45EA7" w:rsidRPr="00292335">
        <w:rPr>
          <w:sz w:val="24"/>
          <w:szCs w:val="24"/>
          <w:u w:val="single"/>
        </w:rPr>
        <w:t>fully authorized to make commitments</w:t>
      </w:r>
      <w:r w:rsidR="00B45EA7" w:rsidRPr="00292335">
        <w:rPr>
          <w:sz w:val="24"/>
          <w:szCs w:val="24"/>
        </w:rPr>
        <w:t xml:space="preserve"> with respect thereto. </w:t>
      </w:r>
    </w:p>
    <w:p w14:paraId="4A081F7F" w14:textId="77777777" w:rsidR="00B45EA7" w:rsidRPr="00D549E7" w:rsidRDefault="00B45EA7" w:rsidP="00B45EA7">
      <w:pPr>
        <w:tabs>
          <w:tab w:val="left" w:pos="1440"/>
          <w:tab w:val="left" w:pos="2430"/>
        </w:tabs>
        <w:ind w:left="1440" w:right="1440" w:firstLine="720"/>
        <w:rPr>
          <w:sz w:val="24"/>
          <w:szCs w:val="24"/>
        </w:rPr>
      </w:pPr>
      <w:r>
        <w:rPr>
          <w:sz w:val="24"/>
          <w:szCs w:val="24"/>
        </w:rPr>
        <w:tab/>
        <w:t>(1)</w:t>
      </w:r>
      <w:r>
        <w:rPr>
          <w:sz w:val="24"/>
          <w:szCs w:val="24"/>
        </w:rPr>
        <w:tab/>
      </w:r>
      <w:r w:rsidRPr="00D549E7">
        <w:rPr>
          <w:sz w:val="24"/>
          <w:szCs w:val="24"/>
          <w:u w:val="single"/>
        </w:rPr>
        <w:t>The preparation must include</w:t>
      </w:r>
      <w:r w:rsidRPr="00D549E7">
        <w:rPr>
          <w:sz w:val="24"/>
          <w:szCs w:val="24"/>
        </w:rPr>
        <w:t xml:space="preserve"> submission of a prehearing memorandum and list:  </w:t>
      </w:r>
    </w:p>
    <w:p w14:paraId="4A081F81" w14:textId="77777777" w:rsidR="00B45EA7" w:rsidRDefault="00B45EA7" w:rsidP="00B45EA7">
      <w:pPr>
        <w:tabs>
          <w:tab w:val="left" w:pos="2880"/>
        </w:tabs>
        <w:ind w:left="2880" w:right="1440" w:hanging="720"/>
        <w:rPr>
          <w:sz w:val="24"/>
          <w:szCs w:val="24"/>
        </w:rPr>
      </w:pPr>
      <w:r>
        <w:rPr>
          <w:sz w:val="24"/>
          <w:szCs w:val="24"/>
        </w:rPr>
        <w:lastRenderedPageBreak/>
        <w:tab/>
      </w:r>
      <w:r w:rsidRPr="00D549E7">
        <w:rPr>
          <w:sz w:val="24"/>
          <w:szCs w:val="24"/>
        </w:rPr>
        <w:t>(i)</w:t>
      </w:r>
      <w:r>
        <w:rPr>
          <w:sz w:val="24"/>
          <w:szCs w:val="24"/>
        </w:rPr>
        <w:t xml:space="preserve"> </w:t>
      </w:r>
      <w:r w:rsidR="00882022">
        <w:rPr>
          <w:sz w:val="24"/>
          <w:szCs w:val="24"/>
        </w:rPr>
        <w:t xml:space="preserve">  </w:t>
      </w:r>
      <w:r w:rsidRPr="00D549E7">
        <w:rPr>
          <w:sz w:val="24"/>
          <w:szCs w:val="24"/>
        </w:rPr>
        <w:t>The presently identified issues.</w:t>
      </w:r>
    </w:p>
    <w:p w14:paraId="4A081F82" w14:textId="77777777" w:rsidR="007F19AF" w:rsidRDefault="007F19AF" w:rsidP="00B45EA7">
      <w:pPr>
        <w:tabs>
          <w:tab w:val="left" w:pos="2880"/>
        </w:tabs>
        <w:ind w:left="2880" w:right="1440" w:hanging="720"/>
        <w:rPr>
          <w:sz w:val="24"/>
          <w:szCs w:val="24"/>
        </w:rPr>
      </w:pPr>
    </w:p>
    <w:p w14:paraId="4A081F83" w14:textId="77777777" w:rsidR="00B45EA7" w:rsidRDefault="00B45EA7" w:rsidP="00B45EA7">
      <w:pPr>
        <w:tabs>
          <w:tab w:val="left" w:pos="2880"/>
        </w:tabs>
        <w:ind w:left="2880" w:right="1440" w:hanging="720"/>
        <w:rPr>
          <w:sz w:val="24"/>
          <w:szCs w:val="24"/>
        </w:rPr>
      </w:pPr>
      <w:r>
        <w:rPr>
          <w:sz w:val="24"/>
          <w:szCs w:val="24"/>
        </w:rPr>
        <w:tab/>
      </w:r>
      <w:r w:rsidRPr="00D549E7">
        <w:rPr>
          <w:sz w:val="24"/>
          <w:szCs w:val="24"/>
        </w:rPr>
        <w:t>(ii)</w:t>
      </w:r>
      <w:r>
        <w:rPr>
          <w:sz w:val="24"/>
          <w:szCs w:val="24"/>
        </w:rPr>
        <w:t xml:space="preserve"> </w:t>
      </w:r>
      <w:r w:rsidR="00882022">
        <w:rPr>
          <w:sz w:val="24"/>
          <w:szCs w:val="24"/>
        </w:rPr>
        <w:t xml:space="preserve"> </w:t>
      </w:r>
      <w:r w:rsidRPr="00D549E7">
        <w:rPr>
          <w:sz w:val="24"/>
          <w:szCs w:val="24"/>
        </w:rPr>
        <w:t>The names and addresses of the witnesses.</w:t>
      </w:r>
    </w:p>
    <w:p w14:paraId="4A081F84" w14:textId="77777777" w:rsidR="00B45EA7" w:rsidRDefault="00B45EA7" w:rsidP="00B45EA7">
      <w:pPr>
        <w:tabs>
          <w:tab w:val="left" w:pos="2880"/>
        </w:tabs>
        <w:ind w:left="2880" w:right="1440"/>
        <w:rPr>
          <w:sz w:val="24"/>
          <w:szCs w:val="24"/>
        </w:rPr>
      </w:pPr>
      <w:r w:rsidRPr="00D549E7">
        <w:rPr>
          <w:sz w:val="24"/>
          <w:szCs w:val="24"/>
        </w:rPr>
        <w:t>(iii)</w:t>
      </w:r>
      <w:r>
        <w:rPr>
          <w:sz w:val="24"/>
          <w:szCs w:val="24"/>
        </w:rPr>
        <w:t xml:space="preserve"> </w:t>
      </w:r>
      <w:r w:rsidRPr="00D549E7">
        <w:rPr>
          <w:sz w:val="24"/>
          <w:szCs w:val="24"/>
        </w:rPr>
        <w:t>The proposed area of testimony of each witness.</w:t>
      </w:r>
    </w:p>
    <w:p w14:paraId="4A081F85" w14:textId="77777777" w:rsidR="00D91A7B" w:rsidRPr="00D549E7" w:rsidRDefault="00D91A7B" w:rsidP="00B45EA7">
      <w:pPr>
        <w:tabs>
          <w:tab w:val="left" w:pos="2880"/>
        </w:tabs>
        <w:ind w:left="2880" w:right="1440"/>
        <w:rPr>
          <w:sz w:val="24"/>
          <w:szCs w:val="24"/>
        </w:rPr>
      </w:pPr>
    </w:p>
    <w:p w14:paraId="4A081F86" w14:textId="77777777" w:rsidR="00B45EA7" w:rsidRDefault="00B45EA7" w:rsidP="00B45EA7">
      <w:pPr>
        <w:tabs>
          <w:tab w:val="left" w:pos="2430"/>
          <w:tab w:val="left" w:pos="2880"/>
        </w:tabs>
        <w:ind w:left="2880" w:right="1440" w:hanging="720"/>
        <w:rPr>
          <w:sz w:val="24"/>
          <w:szCs w:val="24"/>
          <w:u w:val="single"/>
        </w:rPr>
      </w:pPr>
      <w:r>
        <w:rPr>
          <w:sz w:val="24"/>
          <w:szCs w:val="24"/>
        </w:rPr>
        <w:tab/>
      </w:r>
      <w:r w:rsidRPr="00D549E7">
        <w:rPr>
          <w:sz w:val="24"/>
          <w:szCs w:val="24"/>
        </w:rPr>
        <w:t>(2)</w:t>
      </w:r>
      <w:r w:rsidRPr="00D549E7">
        <w:rPr>
          <w:sz w:val="24"/>
          <w:szCs w:val="24"/>
        </w:rPr>
        <w:tab/>
      </w:r>
      <w:r w:rsidRPr="00D549E7">
        <w:rPr>
          <w:sz w:val="24"/>
          <w:szCs w:val="24"/>
          <w:u w:val="single"/>
        </w:rPr>
        <w:t>The preparation may include:</w:t>
      </w:r>
    </w:p>
    <w:p w14:paraId="4A081F88" w14:textId="77777777" w:rsidR="00B45EA7" w:rsidRDefault="00B45EA7" w:rsidP="00B45EA7">
      <w:pPr>
        <w:tabs>
          <w:tab w:val="left" w:pos="2880"/>
        </w:tabs>
        <w:ind w:left="2880" w:right="1440" w:hanging="720"/>
        <w:rPr>
          <w:sz w:val="24"/>
          <w:szCs w:val="24"/>
        </w:rPr>
      </w:pPr>
      <w:r>
        <w:rPr>
          <w:sz w:val="24"/>
          <w:szCs w:val="24"/>
        </w:rPr>
        <w:tab/>
        <w:t xml:space="preserve">(i) </w:t>
      </w:r>
      <w:r w:rsidR="00EA47D5">
        <w:rPr>
          <w:sz w:val="24"/>
          <w:szCs w:val="24"/>
        </w:rPr>
        <w:t xml:space="preserve">  </w:t>
      </w:r>
      <w:r w:rsidRPr="00D549E7">
        <w:rPr>
          <w:sz w:val="24"/>
          <w:szCs w:val="24"/>
        </w:rPr>
        <w:t>Development of a proposed procedural schedule.</w:t>
      </w:r>
    </w:p>
    <w:p w14:paraId="4A081F89" w14:textId="77777777" w:rsidR="00B45EA7" w:rsidRPr="00D549E7" w:rsidRDefault="00B45EA7" w:rsidP="00B45EA7">
      <w:pPr>
        <w:ind w:left="2880" w:right="1440" w:hanging="360"/>
        <w:rPr>
          <w:sz w:val="24"/>
          <w:szCs w:val="24"/>
        </w:rPr>
      </w:pPr>
    </w:p>
    <w:p w14:paraId="4A081F8A" w14:textId="77777777" w:rsidR="00B45EA7" w:rsidRDefault="00B45EA7" w:rsidP="00EA47D5">
      <w:pPr>
        <w:tabs>
          <w:tab w:val="left" w:pos="2880"/>
        </w:tabs>
        <w:ind w:left="2880" w:right="1440" w:hanging="720"/>
        <w:rPr>
          <w:sz w:val="24"/>
          <w:szCs w:val="24"/>
        </w:rPr>
      </w:pPr>
      <w:r>
        <w:rPr>
          <w:sz w:val="24"/>
          <w:szCs w:val="24"/>
        </w:rPr>
        <w:tab/>
        <w:t xml:space="preserve">(ii) </w:t>
      </w:r>
      <w:r w:rsidR="00EA47D5">
        <w:rPr>
          <w:sz w:val="24"/>
          <w:szCs w:val="24"/>
        </w:rPr>
        <w:t xml:space="preserve"> </w:t>
      </w:r>
      <w:r w:rsidRPr="00D549E7">
        <w:rPr>
          <w:sz w:val="24"/>
          <w:szCs w:val="24"/>
        </w:rPr>
        <w:t>Advance study of all relevant materials.</w:t>
      </w:r>
    </w:p>
    <w:p w14:paraId="4A081F8B" w14:textId="77777777" w:rsidR="00B45EA7" w:rsidRPr="00D549E7" w:rsidRDefault="00B45EA7" w:rsidP="00B45EA7">
      <w:pPr>
        <w:ind w:left="2880" w:right="1440" w:hanging="360"/>
        <w:rPr>
          <w:sz w:val="24"/>
          <w:szCs w:val="24"/>
        </w:rPr>
      </w:pPr>
    </w:p>
    <w:p w14:paraId="4A081F8C" w14:textId="77777777" w:rsidR="00B45EA7" w:rsidRPr="00D549E7" w:rsidRDefault="00B45EA7" w:rsidP="00B45EA7">
      <w:pPr>
        <w:tabs>
          <w:tab w:val="left" w:pos="2880"/>
        </w:tabs>
        <w:ind w:left="2880" w:right="1440" w:hanging="720"/>
        <w:rPr>
          <w:sz w:val="24"/>
          <w:szCs w:val="24"/>
        </w:rPr>
      </w:pPr>
      <w:r>
        <w:rPr>
          <w:sz w:val="24"/>
          <w:szCs w:val="24"/>
        </w:rPr>
        <w:tab/>
      </w:r>
      <w:r w:rsidRPr="00D549E7">
        <w:rPr>
          <w:sz w:val="24"/>
          <w:szCs w:val="24"/>
        </w:rPr>
        <w:t>(iii)</w:t>
      </w:r>
      <w:r>
        <w:rPr>
          <w:sz w:val="24"/>
          <w:szCs w:val="24"/>
        </w:rPr>
        <w:t xml:space="preserve"> </w:t>
      </w:r>
      <w:r w:rsidRPr="00D549E7">
        <w:rPr>
          <w:sz w:val="24"/>
          <w:szCs w:val="24"/>
        </w:rPr>
        <w:t xml:space="preserve">Advance informal communication between the parties, including requests for additional data and information, to the extent it appears feasible and desirable.  </w:t>
      </w:r>
    </w:p>
    <w:p w14:paraId="4A081F8D" w14:textId="77777777" w:rsidR="00B45EA7" w:rsidRPr="00D549E7" w:rsidRDefault="00B45EA7" w:rsidP="00B45EA7">
      <w:pPr>
        <w:ind w:left="2880" w:right="1440"/>
        <w:rPr>
          <w:sz w:val="24"/>
          <w:szCs w:val="24"/>
        </w:rPr>
      </w:pPr>
    </w:p>
    <w:p w14:paraId="4A081F8E" w14:textId="77777777" w:rsidR="00B45EA7" w:rsidRPr="00D549E7" w:rsidRDefault="00B45EA7" w:rsidP="00B45EA7">
      <w:pPr>
        <w:ind w:left="2880" w:right="1440" w:hanging="1170"/>
        <w:rPr>
          <w:sz w:val="24"/>
          <w:szCs w:val="24"/>
        </w:rPr>
      </w:pPr>
      <w:r w:rsidRPr="00D549E7">
        <w:rPr>
          <w:sz w:val="24"/>
          <w:szCs w:val="24"/>
        </w:rPr>
        <w:t xml:space="preserve"> (Emphasis added.)</w:t>
      </w:r>
    </w:p>
    <w:p w14:paraId="4A081F90" w14:textId="77777777" w:rsidR="00215B22" w:rsidRDefault="00215B22" w:rsidP="00871EFA">
      <w:pPr>
        <w:tabs>
          <w:tab w:val="left" w:pos="-1440"/>
          <w:tab w:val="left" w:pos="-720"/>
          <w:tab w:val="left" w:pos="0"/>
          <w:tab w:val="left" w:pos="720"/>
          <w:tab w:val="left" w:pos="1440"/>
          <w:tab w:val="left" w:pos="2160"/>
        </w:tabs>
        <w:spacing w:line="360" w:lineRule="auto"/>
        <w:ind w:firstLine="1440"/>
        <w:rPr>
          <w:sz w:val="24"/>
        </w:rPr>
      </w:pPr>
    </w:p>
    <w:p w14:paraId="4A081F91" w14:textId="4C57AAAA" w:rsidR="00DB3205" w:rsidRPr="00416393" w:rsidRDefault="00DB3205" w:rsidP="00871EFA">
      <w:pPr>
        <w:tabs>
          <w:tab w:val="left" w:pos="-1440"/>
          <w:tab w:val="left" w:pos="-720"/>
          <w:tab w:val="left" w:pos="0"/>
          <w:tab w:val="left" w:pos="720"/>
          <w:tab w:val="left" w:pos="1440"/>
          <w:tab w:val="left" w:pos="2160"/>
        </w:tabs>
        <w:spacing w:line="360" w:lineRule="auto"/>
        <w:ind w:firstLine="1440"/>
        <w:rPr>
          <w:b/>
          <w:sz w:val="24"/>
        </w:rPr>
      </w:pPr>
      <w:r>
        <w:rPr>
          <w:sz w:val="24"/>
        </w:rPr>
        <w:t>2</w:t>
      </w:r>
      <w:r w:rsidR="00F100BB">
        <w:rPr>
          <w:sz w:val="24"/>
        </w:rPr>
        <w:t>.</w:t>
      </w:r>
      <w:r w:rsidR="0057203E">
        <w:rPr>
          <w:sz w:val="24"/>
        </w:rPr>
        <w:tab/>
        <w:t>Each party must prepare and distribute a prehearing memorandum which sets forth the history of the proceeding, the issues you intend to present, and a listing of your proposed witnesses and the subject of their testimony</w:t>
      </w:r>
      <w:r w:rsidR="006973CB">
        <w:rPr>
          <w:sz w:val="24"/>
        </w:rPr>
        <w:t xml:space="preserve"> due in hand by </w:t>
      </w:r>
      <w:r w:rsidR="004C5D3E" w:rsidRPr="00506B96">
        <w:rPr>
          <w:b/>
          <w:bCs/>
          <w:sz w:val="24"/>
          <w:u w:val="single"/>
        </w:rPr>
        <w:t>4:00 p.m.</w:t>
      </w:r>
      <w:r w:rsidR="009E4328" w:rsidRPr="00506B96">
        <w:rPr>
          <w:b/>
          <w:bCs/>
          <w:sz w:val="24"/>
          <w:u w:val="single"/>
        </w:rPr>
        <w:t xml:space="preserve"> on </w:t>
      </w:r>
      <w:r w:rsidR="00506B96" w:rsidRPr="00506B96">
        <w:rPr>
          <w:b/>
          <w:bCs/>
          <w:sz w:val="24"/>
          <w:u w:val="single"/>
        </w:rPr>
        <w:t>Friday</w:t>
      </w:r>
      <w:r w:rsidR="009E4328" w:rsidRPr="00506B96">
        <w:rPr>
          <w:b/>
          <w:bCs/>
          <w:sz w:val="24"/>
          <w:u w:val="single"/>
        </w:rPr>
        <w:t xml:space="preserve">, </w:t>
      </w:r>
      <w:r w:rsidR="00506B96" w:rsidRPr="00506B96">
        <w:rPr>
          <w:b/>
          <w:bCs/>
          <w:sz w:val="24"/>
          <w:u w:val="single"/>
        </w:rPr>
        <w:t>September</w:t>
      </w:r>
      <w:r w:rsidR="009E4328" w:rsidRPr="00506B96">
        <w:rPr>
          <w:b/>
          <w:bCs/>
          <w:sz w:val="24"/>
          <w:u w:val="single"/>
        </w:rPr>
        <w:t> </w:t>
      </w:r>
      <w:r w:rsidR="00506B96" w:rsidRPr="00506B96">
        <w:rPr>
          <w:b/>
          <w:bCs/>
          <w:sz w:val="24"/>
          <w:u w:val="single"/>
        </w:rPr>
        <w:t>8</w:t>
      </w:r>
      <w:r w:rsidR="009E4328" w:rsidRPr="00506B96">
        <w:rPr>
          <w:b/>
          <w:bCs/>
          <w:sz w:val="24"/>
          <w:u w:val="single"/>
        </w:rPr>
        <w:t>, 20</w:t>
      </w:r>
      <w:r w:rsidR="004C5D3E" w:rsidRPr="00506B96">
        <w:rPr>
          <w:b/>
          <w:bCs/>
          <w:sz w:val="24"/>
          <w:u w:val="single"/>
        </w:rPr>
        <w:t>2</w:t>
      </w:r>
      <w:r w:rsidR="00107FCF" w:rsidRPr="00506B96">
        <w:rPr>
          <w:b/>
          <w:bCs/>
          <w:sz w:val="24"/>
          <w:u w:val="single"/>
        </w:rPr>
        <w:t>3</w:t>
      </w:r>
      <w:r w:rsidR="009E4328" w:rsidRPr="00506B96">
        <w:rPr>
          <w:b/>
          <w:bCs/>
          <w:sz w:val="24"/>
          <w:u w:val="single"/>
        </w:rPr>
        <w:t>.</w:t>
      </w:r>
      <w:r w:rsidR="00E54463" w:rsidRPr="00416393">
        <w:rPr>
          <w:b/>
          <w:sz w:val="24"/>
        </w:rPr>
        <w:t xml:space="preserve"> </w:t>
      </w:r>
    </w:p>
    <w:p w14:paraId="4A081F92" w14:textId="77777777" w:rsidR="0057203E" w:rsidRDefault="00F100BB" w:rsidP="00871EFA">
      <w:pPr>
        <w:tabs>
          <w:tab w:val="left" w:pos="-1440"/>
          <w:tab w:val="left" w:pos="-720"/>
          <w:tab w:val="left" w:pos="0"/>
          <w:tab w:val="left" w:pos="720"/>
          <w:tab w:val="left" w:pos="1440"/>
          <w:tab w:val="left" w:pos="2160"/>
        </w:tabs>
        <w:spacing w:line="360" w:lineRule="auto"/>
        <w:ind w:firstLine="1440"/>
        <w:rPr>
          <w:sz w:val="24"/>
        </w:rPr>
      </w:pPr>
      <w:r>
        <w:rPr>
          <w:sz w:val="24"/>
        </w:rPr>
        <w:tab/>
      </w:r>
    </w:p>
    <w:p w14:paraId="54295BE6" w14:textId="77777777" w:rsidR="005D203F" w:rsidRDefault="00DB3205" w:rsidP="00871EFA">
      <w:pPr>
        <w:tabs>
          <w:tab w:val="left" w:pos="-1440"/>
          <w:tab w:val="left" w:pos="-720"/>
          <w:tab w:val="left" w:pos="0"/>
          <w:tab w:val="left" w:pos="720"/>
          <w:tab w:val="left" w:pos="1440"/>
          <w:tab w:val="left" w:pos="2160"/>
        </w:tabs>
        <w:spacing w:line="360" w:lineRule="auto"/>
        <w:ind w:firstLine="1440"/>
        <w:rPr>
          <w:sz w:val="24"/>
        </w:rPr>
      </w:pPr>
      <w:r>
        <w:rPr>
          <w:sz w:val="24"/>
        </w:rPr>
        <w:t>3</w:t>
      </w:r>
      <w:r w:rsidR="0057203E">
        <w:rPr>
          <w:sz w:val="24"/>
        </w:rPr>
        <w:t>.</w:t>
      </w:r>
      <w:r w:rsidR="0057203E">
        <w:rPr>
          <w:sz w:val="24"/>
        </w:rPr>
        <w:tab/>
      </w:r>
      <w:r w:rsidR="00F100BB">
        <w:rPr>
          <w:sz w:val="24"/>
        </w:rPr>
        <w:t xml:space="preserve">Please review the regulations relating to discovery, specifically </w:t>
      </w:r>
    </w:p>
    <w:p w14:paraId="4A081F93" w14:textId="38B35DFC" w:rsidR="00F100BB" w:rsidRDefault="00F100BB" w:rsidP="005D203F">
      <w:pPr>
        <w:tabs>
          <w:tab w:val="left" w:pos="-1440"/>
          <w:tab w:val="left" w:pos="-720"/>
          <w:tab w:val="left" w:pos="0"/>
          <w:tab w:val="left" w:pos="720"/>
          <w:tab w:val="left" w:pos="1440"/>
          <w:tab w:val="left" w:pos="2160"/>
        </w:tabs>
        <w:spacing w:line="360" w:lineRule="auto"/>
        <w:rPr>
          <w:sz w:val="24"/>
        </w:rPr>
      </w:pPr>
      <w:r>
        <w:rPr>
          <w:sz w:val="24"/>
        </w:rPr>
        <w:t xml:space="preserve">52 </w:t>
      </w:r>
      <w:smartTag w:uri="urn:schemas-microsoft-com:office:smarttags" w:element="State">
        <w:r>
          <w:rPr>
            <w:sz w:val="24"/>
          </w:rPr>
          <w:t>Pa.</w:t>
        </w:r>
      </w:smartTag>
      <w:r>
        <w:rPr>
          <w:sz w:val="24"/>
        </w:rPr>
        <w:t xml:space="preserve"> Code §5.331(b), which provides, </w:t>
      </w:r>
      <w:r w:rsidRPr="00107FCF">
        <w:rPr>
          <w:i/>
          <w:iCs/>
          <w:sz w:val="24"/>
        </w:rPr>
        <w:t>inter alia</w:t>
      </w:r>
      <w:r>
        <w:rPr>
          <w:sz w:val="24"/>
        </w:rPr>
        <w:t>, that “</w:t>
      </w:r>
      <w:r w:rsidR="00113368">
        <w:rPr>
          <w:sz w:val="24"/>
        </w:rPr>
        <w:t xml:space="preserve">a </w:t>
      </w:r>
      <w:r>
        <w:rPr>
          <w:sz w:val="24"/>
        </w:rPr>
        <w:t>p</w:t>
      </w:r>
      <w:r w:rsidR="00113368">
        <w:rPr>
          <w:sz w:val="24"/>
        </w:rPr>
        <w:t>arty</w:t>
      </w:r>
      <w:r>
        <w:rPr>
          <w:sz w:val="24"/>
        </w:rPr>
        <w:t xml:space="preserve"> shall initiate discovery as early in the proceedings as reasonably possible,” and 52 </w:t>
      </w:r>
      <w:smartTag w:uri="urn:schemas-microsoft-com:office:smarttags" w:element="place">
        <w:smartTag w:uri="urn:schemas-microsoft-com:office:smarttags" w:element="State">
          <w:r>
            <w:rPr>
              <w:sz w:val="24"/>
            </w:rPr>
            <w:t>Pa.</w:t>
          </w:r>
        </w:smartTag>
      </w:smartTag>
      <w:r>
        <w:rPr>
          <w:sz w:val="24"/>
        </w:rPr>
        <w:t xml:space="preserve"> Code §5.322, which encourages participants to exchange info</w:t>
      </w:r>
      <w:r w:rsidR="00557799">
        <w:rPr>
          <w:sz w:val="24"/>
        </w:rPr>
        <w:t xml:space="preserve">rmation on an informal basis.  </w:t>
      </w:r>
      <w:r w:rsidR="00483AE0">
        <w:rPr>
          <w:sz w:val="24"/>
        </w:rPr>
        <w:t>I</w:t>
      </w:r>
      <w:r>
        <w:rPr>
          <w:sz w:val="24"/>
        </w:rPr>
        <w:t xml:space="preserve"> urge all parties to cooperate in discovery.  Such cooperation is preferable to numerous or protracted discovery disagreements, whic</w:t>
      </w:r>
      <w:r w:rsidR="00557799">
        <w:rPr>
          <w:sz w:val="24"/>
        </w:rPr>
        <w:t>h require the presiding officer</w:t>
      </w:r>
      <w:r w:rsidR="006C4F71">
        <w:rPr>
          <w:sz w:val="24"/>
        </w:rPr>
        <w:t>’s</w:t>
      </w:r>
      <w:r>
        <w:rPr>
          <w:sz w:val="24"/>
        </w:rPr>
        <w:t xml:space="preserve"> participation for resolution.  Please be aware that there are limitations on discovery and sanctions for abuse of the discovery process.  52 Pa. Code §§5.361, 5.371</w:t>
      </w:r>
      <w:r>
        <w:rPr>
          <w:sz w:val="24"/>
        </w:rPr>
        <w:noBreakHyphen/>
        <w:t>5.372.</w:t>
      </w:r>
    </w:p>
    <w:p w14:paraId="4A081F94" w14:textId="77777777" w:rsidR="003E7C44" w:rsidRDefault="003E7C44" w:rsidP="00871EFA">
      <w:pPr>
        <w:tabs>
          <w:tab w:val="left" w:pos="-1440"/>
          <w:tab w:val="left" w:pos="-720"/>
          <w:tab w:val="left" w:pos="0"/>
          <w:tab w:val="left" w:pos="720"/>
          <w:tab w:val="left" w:pos="1440"/>
          <w:tab w:val="left" w:pos="2160"/>
        </w:tabs>
        <w:spacing w:line="360" w:lineRule="auto"/>
        <w:ind w:firstLine="1440"/>
        <w:rPr>
          <w:sz w:val="24"/>
        </w:rPr>
      </w:pPr>
    </w:p>
    <w:p w14:paraId="4A081F95" w14:textId="77777777" w:rsidR="00F100BB" w:rsidRDefault="00DB3205" w:rsidP="00871EFA">
      <w:pPr>
        <w:tabs>
          <w:tab w:val="left" w:pos="-1440"/>
          <w:tab w:val="left" w:pos="-720"/>
          <w:tab w:val="left" w:pos="0"/>
          <w:tab w:val="left" w:pos="720"/>
          <w:tab w:val="left" w:pos="1440"/>
          <w:tab w:val="left" w:pos="2160"/>
        </w:tabs>
        <w:spacing w:line="360" w:lineRule="auto"/>
        <w:ind w:firstLine="1440"/>
        <w:rPr>
          <w:sz w:val="24"/>
        </w:rPr>
      </w:pPr>
      <w:r>
        <w:rPr>
          <w:sz w:val="24"/>
        </w:rPr>
        <w:t>4</w:t>
      </w:r>
      <w:r w:rsidR="00F100BB">
        <w:rPr>
          <w:sz w:val="24"/>
        </w:rPr>
        <w:t>.</w:t>
      </w:r>
      <w:r w:rsidR="00F100BB">
        <w:rPr>
          <w:sz w:val="24"/>
        </w:rPr>
        <w:tab/>
        <w:t xml:space="preserve">Pursuant to 52 </w:t>
      </w:r>
      <w:smartTag w:uri="urn:schemas-microsoft-com:office:smarttags" w:element="place">
        <w:smartTag w:uri="urn:schemas-microsoft-com:office:smarttags" w:element="State">
          <w:r w:rsidR="00F100BB">
            <w:rPr>
              <w:sz w:val="24"/>
            </w:rPr>
            <w:t>Pa.</w:t>
          </w:r>
        </w:smartTag>
      </w:smartTag>
      <w:r w:rsidR="00F100BB">
        <w:rPr>
          <w:sz w:val="24"/>
        </w:rPr>
        <w:t xml:space="preserve"> Code §§1.21 &amp; 1.22, you may represent yourself, if you are an individual, or you may have an attorney represent you.  However, if you are a partnership, corporation, trust, association or governmental agency or subdivision, you must have an attorney represent you in this proceeding.  Unless you are an attorney, you may not represent someone else.</w:t>
      </w:r>
    </w:p>
    <w:p w14:paraId="4A081F97" w14:textId="77777777" w:rsidR="000C36BE" w:rsidRDefault="00DB3205" w:rsidP="00871EFA">
      <w:pPr>
        <w:tabs>
          <w:tab w:val="left" w:pos="-1440"/>
          <w:tab w:val="left" w:pos="-720"/>
          <w:tab w:val="left" w:pos="0"/>
          <w:tab w:val="left" w:pos="720"/>
          <w:tab w:val="left" w:pos="1440"/>
          <w:tab w:val="left" w:pos="2160"/>
        </w:tabs>
        <w:spacing w:line="360" w:lineRule="auto"/>
        <w:ind w:firstLine="1440"/>
        <w:rPr>
          <w:sz w:val="24"/>
        </w:rPr>
      </w:pPr>
      <w:r>
        <w:rPr>
          <w:sz w:val="24"/>
        </w:rPr>
        <w:t>5</w:t>
      </w:r>
      <w:r w:rsidR="00F100BB">
        <w:rPr>
          <w:sz w:val="24"/>
        </w:rPr>
        <w:t>.</w:t>
      </w:r>
      <w:r w:rsidR="00F100BB">
        <w:rPr>
          <w:sz w:val="24"/>
        </w:rPr>
        <w:tab/>
        <w:t xml:space="preserve">You must serve </w:t>
      </w:r>
      <w:r>
        <w:rPr>
          <w:sz w:val="24"/>
        </w:rPr>
        <w:t>the undersigned</w:t>
      </w:r>
      <w:r w:rsidR="00CA7FCB">
        <w:rPr>
          <w:sz w:val="24"/>
        </w:rPr>
        <w:t xml:space="preserve"> Administrative Law Judge </w:t>
      </w:r>
      <w:r w:rsidR="00F100BB">
        <w:rPr>
          <w:sz w:val="24"/>
        </w:rPr>
        <w:t xml:space="preserve">directly with a copy of any document that you file in this proceeding.  If you send </w:t>
      </w:r>
      <w:r w:rsidR="005B4A71">
        <w:rPr>
          <w:sz w:val="24"/>
        </w:rPr>
        <w:t>me</w:t>
      </w:r>
      <w:r w:rsidR="00F100BB">
        <w:rPr>
          <w:sz w:val="24"/>
        </w:rPr>
        <w:t xml:space="preserve"> any correspondence or </w:t>
      </w:r>
    </w:p>
    <w:p w14:paraId="4A081F98" w14:textId="77777777" w:rsidR="00F100BB" w:rsidRDefault="00F100BB" w:rsidP="00871EFA">
      <w:pPr>
        <w:tabs>
          <w:tab w:val="left" w:pos="-1440"/>
          <w:tab w:val="left" w:pos="-720"/>
          <w:tab w:val="left" w:pos="0"/>
          <w:tab w:val="left" w:pos="720"/>
          <w:tab w:val="left" w:pos="1440"/>
          <w:tab w:val="left" w:pos="2160"/>
        </w:tabs>
        <w:spacing w:line="360" w:lineRule="auto"/>
        <w:rPr>
          <w:sz w:val="24"/>
        </w:rPr>
      </w:pPr>
      <w:r>
        <w:rPr>
          <w:sz w:val="24"/>
        </w:rPr>
        <w:t xml:space="preserve">document, you </w:t>
      </w:r>
      <w:r>
        <w:rPr>
          <w:sz w:val="24"/>
          <w:u w:val="single"/>
        </w:rPr>
        <w:t>must</w:t>
      </w:r>
      <w:r>
        <w:rPr>
          <w:sz w:val="24"/>
        </w:rPr>
        <w:t xml:space="preserve"> send a copy to </w:t>
      </w:r>
      <w:r>
        <w:rPr>
          <w:sz w:val="24"/>
          <w:u w:val="single"/>
        </w:rPr>
        <w:t>all</w:t>
      </w:r>
      <w:r>
        <w:rPr>
          <w:sz w:val="24"/>
        </w:rPr>
        <w:t xml:space="preserve"> other parties.  For your convenience, a copy of the Commission’s current service list of the parties to this proceeding is enclosed with this Order.</w:t>
      </w:r>
    </w:p>
    <w:p w14:paraId="4A081F99" w14:textId="77777777" w:rsidR="001E7EFF" w:rsidRDefault="001E7EFF" w:rsidP="00871EFA">
      <w:pPr>
        <w:spacing w:line="360" w:lineRule="auto"/>
        <w:jc w:val="both"/>
        <w:rPr>
          <w:sz w:val="24"/>
        </w:rPr>
      </w:pPr>
    </w:p>
    <w:p w14:paraId="4A081F9C" w14:textId="77777777" w:rsidR="00E66691" w:rsidRDefault="00E66691" w:rsidP="00871EFA">
      <w:pPr>
        <w:spacing w:line="360" w:lineRule="auto"/>
        <w:jc w:val="both"/>
        <w:rPr>
          <w:sz w:val="24"/>
        </w:rPr>
      </w:pPr>
    </w:p>
    <w:p w14:paraId="4A081F9D" w14:textId="26F63603" w:rsidR="00CA7FCB" w:rsidRDefault="00F100BB" w:rsidP="00215B22">
      <w:pPr>
        <w:jc w:val="both"/>
        <w:rPr>
          <w:sz w:val="24"/>
        </w:rPr>
      </w:pPr>
      <w:r>
        <w:rPr>
          <w:sz w:val="24"/>
        </w:rPr>
        <w:t xml:space="preserve">Date:  </w:t>
      </w:r>
      <w:r w:rsidR="00107FCF">
        <w:rPr>
          <w:sz w:val="24"/>
          <w:u w:val="single"/>
        </w:rPr>
        <w:t>April</w:t>
      </w:r>
      <w:r w:rsidR="005D203F">
        <w:rPr>
          <w:sz w:val="24"/>
          <w:u w:val="single"/>
        </w:rPr>
        <w:t xml:space="preserve"> </w:t>
      </w:r>
      <w:r w:rsidR="000D343F">
        <w:rPr>
          <w:sz w:val="24"/>
          <w:u w:val="single"/>
        </w:rPr>
        <w:t>30</w:t>
      </w:r>
      <w:r w:rsidR="004C5D3E">
        <w:rPr>
          <w:sz w:val="24"/>
          <w:u w:val="single"/>
        </w:rPr>
        <w:t>, 202</w:t>
      </w:r>
      <w:r w:rsidR="00107FCF">
        <w:rPr>
          <w:sz w:val="24"/>
          <w:u w:val="single"/>
        </w:rPr>
        <w:t>3</w:t>
      </w:r>
      <w:r w:rsidR="00DB3205">
        <w:rPr>
          <w:sz w:val="24"/>
        </w:rPr>
        <w:tab/>
      </w:r>
      <w:r>
        <w:rPr>
          <w:sz w:val="24"/>
        </w:rPr>
        <w:tab/>
      </w:r>
      <w:r>
        <w:rPr>
          <w:sz w:val="24"/>
        </w:rPr>
        <w:tab/>
      </w:r>
      <w:r>
        <w:rPr>
          <w:sz w:val="24"/>
        </w:rPr>
        <w:tab/>
      </w:r>
      <w:r w:rsidR="00D23309">
        <w:rPr>
          <w:sz w:val="24"/>
        </w:rPr>
        <w:tab/>
      </w:r>
      <w:r w:rsidR="00CA7FCB" w:rsidRPr="00871EFA">
        <w:rPr>
          <w:sz w:val="24"/>
          <w:u w:val="single"/>
        </w:rPr>
        <w:t>______________</w:t>
      </w:r>
      <w:r w:rsidR="00871EFA" w:rsidRPr="00871EFA">
        <w:rPr>
          <w:sz w:val="24"/>
          <w:u w:val="single"/>
        </w:rPr>
        <w:t>/s/</w:t>
      </w:r>
      <w:r w:rsidR="00CA7FCB" w:rsidRPr="00871EFA">
        <w:rPr>
          <w:sz w:val="24"/>
          <w:u w:val="single"/>
        </w:rPr>
        <w:t>________________</w:t>
      </w:r>
      <w:r w:rsidR="00011307" w:rsidRPr="00871EFA">
        <w:rPr>
          <w:sz w:val="24"/>
          <w:u w:val="single"/>
        </w:rPr>
        <w:t>____</w:t>
      </w:r>
    </w:p>
    <w:p w14:paraId="06BD9260" w14:textId="77777777" w:rsidR="00871EFA" w:rsidRDefault="00CA7FCB" w:rsidP="007630C3">
      <w:pPr>
        <w:rPr>
          <w:sz w:val="24"/>
        </w:rPr>
        <w:sectPr w:rsidR="00871EFA" w:rsidSect="008569A7">
          <w:footerReference w:type="default" r:id="rId7"/>
          <w:endnotePr>
            <w:numFmt w:val="decimal"/>
          </w:endnotePr>
          <w:type w:val="continuous"/>
          <w:pgSz w:w="12240" w:h="15840" w:code="1"/>
          <w:pgMar w:top="1440" w:right="1440" w:bottom="1440" w:left="1440" w:header="1440" w:footer="720" w:gutter="0"/>
          <w:cols w:space="720"/>
          <w:noEndnote/>
          <w:titlePg/>
          <w:docGrid w:linePitch="272"/>
        </w:sectPr>
      </w:pPr>
      <w:r>
        <w:rPr>
          <w:sz w:val="24"/>
        </w:rPr>
        <w:tab/>
      </w:r>
      <w:r>
        <w:rPr>
          <w:sz w:val="24"/>
        </w:rPr>
        <w:tab/>
      </w:r>
      <w:r>
        <w:rPr>
          <w:sz w:val="24"/>
        </w:rPr>
        <w:tab/>
      </w:r>
      <w:r>
        <w:rPr>
          <w:sz w:val="24"/>
        </w:rPr>
        <w:tab/>
      </w:r>
      <w:r>
        <w:rPr>
          <w:sz w:val="24"/>
        </w:rPr>
        <w:tab/>
      </w:r>
      <w:r>
        <w:rPr>
          <w:sz w:val="24"/>
        </w:rPr>
        <w:tab/>
      </w:r>
      <w:r w:rsidR="00D23309">
        <w:rPr>
          <w:sz w:val="24"/>
        </w:rPr>
        <w:tab/>
      </w:r>
      <w:r w:rsidR="002F1E6D">
        <w:rPr>
          <w:sz w:val="24"/>
        </w:rPr>
        <w:t>Katrina L. Dunderdale</w:t>
      </w:r>
      <w:r w:rsidR="00DB3205">
        <w:rPr>
          <w:sz w:val="24"/>
        </w:rPr>
        <w:tab/>
      </w:r>
      <w:r w:rsidR="00C6423B">
        <w:rPr>
          <w:sz w:val="24"/>
        </w:rPr>
        <w:tab/>
      </w:r>
      <w:r w:rsidR="00932973">
        <w:rPr>
          <w:sz w:val="24"/>
        </w:rPr>
        <w:tab/>
      </w:r>
      <w:r w:rsidR="00DB3205">
        <w:rPr>
          <w:sz w:val="24"/>
        </w:rPr>
        <w:tab/>
      </w:r>
      <w:r w:rsidR="00DB3205">
        <w:rPr>
          <w:sz w:val="24"/>
        </w:rPr>
        <w:tab/>
      </w:r>
      <w:r w:rsidR="00DB3205">
        <w:rPr>
          <w:sz w:val="24"/>
        </w:rPr>
        <w:tab/>
      </w:r>
      <w:r w:rsidR="00DB3205">
        <w:rPr>
          <w:sz w:val="24"/>
        </w:rPr>
        <w:tab/>
      </w:r>
      <w:r w:rsidR="00DB3205">
        <w:rPr>
          <w:sz w:val="24"/>
        </w:rPr>
        <w:tab/>
      </w:r>
      <w:r w:rsidR="00DB3205">
        <w:rPr>
          <w:sz w:val="24"/>
        </w:rPr>
        <w:tab/>
      </w:r>
      <w:r w:rsidR="00DB3205">
        <w:rPr>
          <w:sz w:val="24"/>
        </w:rPr>
        <w:tab/>
      </w:r>
      <w:r w:rsidR="00C6423B">
        <w:rPr>
          <w:sz w:val="24"/>
        </w:rPr>
        <w:t>Administrative Law Judge</w:t>
      </w:r>
    </w:p>
    <w:p w14:paraId="1C0A0CAF" w14:textId="77777777" w:rsidR="000D343F" w:rsidRDefault="000D343F" w:rsidP="000D343F">
      <w:pPr>
        <w:rPr>
          <w:rFonts w:ascii="Microsoft Sans Serif" w:eastAsia="Microsoft Sans Serif" w:hAnsi="Microsoft Sans Serif" w:cs="Microsoft Sans Serif"/>
          <w:b/>
          <w:sz w:val="24"/>
          <w:u w:val="single"/>
        </w:rPr>
        <w:sectPr w:rsidR="000D343F">
          <w:footerReference w:type="default" r:id="rId8"/>
          <w:pgSz w:w="12240" w:h="15840"/>
          <w:pgMar w:top="1440" w:right="1440" w:bottom="1440" w:left="1440" w:header="720" w:footer="720" w:gutter="0"/>
          <w:cols w:space="720"/>
          <w:docGrid w:linePitch="360"/>
        </w:sectPr>
      </w:pPr>
      <w:r>
        <w:rPr>
          <w:rFonts w:ascii="Microsoft Sans Serif" w:eastAsia="Microsoft Sans Serif" w:hAnsi="Microsoft Sans Serif" w:cs="Microsoft Sans Serif"/>
          <w:b/>
          <w:sz w:val="24"/>
          <w:u w:val="single"/>
        </w:rPr>
        <w:t xml:space="preserve">A-2023-3042058 -  </w:t>
      </w:r>
      <w:r w:rsidRPr="00AE3244">
        <w:rPr>
          <w:rFonts w:ascii="Microsoft Sans Serif" w:eastAsia="Microsoft Sans Serif" w:hAnsi="Microsoft Sans Serif" w:cs="Microsoft Sans Serif"/>
          <w:b/>
          <w:sz w:val="24"/>
          <w:u w:val="single"/>
        </w:rPr>
        <w:t>APPLICATION OF P</w:t>
      </w:r>
      <w:r>
        <w:rPr>
          <w:rFonts w:ascii="Microsoft Sans Serif" w:eastAsia="Microsoft Sans Serif" w:hAnsi="Microsoft Sans Serif" w:cs="Microsoft Sans Serif"/>
          <w:b/>
          <w:sz w:val="24"/>
          <w:u w:val="single"/>
        </w:rPr>
        <w:t xml:space="preserve">ENNSYVANIA-AMERICAN </w:t>
      </w:r>
      <w:r w:rsidRPr="00AE3244">
        <w:rPr>
          <w:rFonts w:ascii="Microsoft Sans Serif" w:eastAsia="Microsoft Sans Serif" w:hAnsi="Microsoft Sans Serif" w:cs="Microsoft Sans Serif"/>
          <w:b/>
          <w:sz w:val="24"/>
          <w:u w:val="single"/>
        </w:rPr>
        <w:t>W</w:t>
      </w:r>
      <w:r>
        <w:rPr>
          <w:rFonts w:ascii="Microsoft Sans Serif" w:eastAsia="Microsoft Sans Serif" w:hAnsi="Microsoft Sans Serif" w:cs="Microsoft Sans Serif"/>
          <w:b/>
          <w:sz w:val="24"/>
          <w:u w:val="single"/>
        </w:rPr>
        <w:t xml:space="preserve">ATER </w:t>
      </w:r>
      <w:r w:rsidRPr="00AE3244">
        <w:rPr>
          <w:rFonts w:ascii="Microsoft Sans Serif" w:eastAsia="Microsoft Sans Serif" w:hAnsi="Microsoft Sans Serif" w:cs="Microsoft Sans Serif"/>
          <w:b/>
          <w:sz w:val="24"/>
          <w:u w:val="single"/>
        </w:rPr>
        <w:t>C</w:t>
      </w:r>
      <w:r>
        <w:rPr>
          <w:rFonts w:ascii="Microsoft Sans Serif" w:eastAsia="Microsoft Sans Serif" w:hAnsi="Microsoft Sans Serif" w:cs="Microsoft Sans Serif"/>
          <w:b/>
          <w:sz w:val="24"/>
          <w:u w:val="single"/>
        </w:rPr>
        <w:t xml:space="preserve">OMPANY - </w:t>
      </w:r>
      <w:r w:rsidRPr="00AE3244">
        <w:rPr>
          <w:rFonts w:ascii="Microsoft Sans Serif" w:eastAsia="Microsoft Sans Serif" w:hAnsi="Microsoft Sans Serif" w:cs="Microsoft Sans Serif"/>
          <w:b/>
          <w:sz w:val="24"/>
          <w:u w:val="single"/>
        </w:rPr>
        <w:t>WASTEWATER FOR APPROVAL OF (1) THE TRANSFER, BY SALE, OF SUBSTANTIALLY ALL OF THE SADSBURY TOWNSHIP MUNICIPAL AUTHORITY’S ASSETS, PROPERTIES AND RIGHTS RELATED TO ITS WASTEWATER COLLECTION AND CONVEYANCE SYSTEM TO PAWC, AND (2) THE RIGHT OF PAWC TO BEGIN TO OFFER OR FURNISH WASTEWATER SERVICE TO THE PUBLIC IN PORTIONS OF SADSBURY TOWNSHIP, LANCASTER COUNTY, P</w:t>
      </w:r>
      <w:r>
        <w:rPr>
          <w:rFonts w:ascii="Microsoft Sans Serif" w:eastAsia="Microsoft Sans Serif" w:hAnsi="Microsoft Sans Serif" w:cs="Microsoft Sans Serif"/>
          <w:b/>
          <w:sz w:val="24"/>
          <w:u w:val="single"/>
        </w:rPr>
        <w:t>ENNSYLVANIA.</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p>
    <w:p w14:paraId="4895660C" w14:textId="77777777" w:rsidR="000D343F" w:rsidRDefault="000D343F" w:rsidP="000D343F">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ERIN K FURE ESQUIRE</w:t>
      </w:r>
      <w:r>
        <w:rPr>
          <w:rFonts w:ascii="Microsoft Sans Serif" w:eastAsia="Microsoft Sans Serif" w:hAnsi="Microsoft Sans Serif" w:cs="Microsoft Sans Serif"/>
          <w:sz w:val="24"/>
        </w:rPr>
        <w:cr/>
        <w:t>PENNSYLVANIA-AMERICAN WATER 852 WESLEY DRIVE</w:t>
      </w:r>
      <w:r>
        <w:rPr>
          <w:rFonts w:ascii="Microsoft Sans Serif" w:eastAsia="Microsoft Sans Serif" w:hAnsi="Microsoft Sans Serif" w:cs="Microsoft Sans Serif"/>
          <w:sz w:val="24"/>
        </w:rPr>
        <w:cr/>
        <w:t>MECHANICSBURG PA  17055</w:t>
      </w:r>
      <w:r>
        <w:rPr>
          <w:rFonts w:ascii="Microsoft Sans Serif" w:eastAsia="Microsoft Sans Serif" w:hAnsi="Microsoft Sans Serif" w:cs="Microsoft Sans Serif"/>
          <w:sz w:val="24"/>
        </w:rPr>
        <w:cr/>
      </w:r>
      <w:r w:rsidRPr="00892F54">
        <w:rPr>
          <w:rFonts w:ascii="Microsoft Sans Serif" w:eastAsia="Microsoft Sans Serif" w:hAnsi="Microsoft Sans Serif" w:cs="Microsoft Sans Serif"/>
          <w:b/>
          <w:bCs/>
          <w:sz w:val="24"/>
        </w:rPr>
        <w:t>717</w:t>
      </w:r>
      <w:r>
        <w:rPr>
          <w:rFonts w:ascii="Microsoft Sans Serif" w:eastAsia="Microsoft Sans Serif" w:hAnsi="Microsoft Sans Serif" w:cs="Microsoft Sans Serif"/>
          <w:b/>
          <w:bCs/>
          <w:sz w:val="24"/>
        </w:rPr>
        <w:t>.</w:t>
      </w:r>
      <w:r w:rsidRPr="00892F54">
        <w:rPr>
          <w:rFonts w:ascii="Microsoft Sans Serif" w:eastAsia="Microsoft Sans Serif" w:hAnsi="Microsoft Sans Serif" w:cs="Microsoft Sans Serif"/>
          <w:b/>
          <w:bCs/>
          <w:sz w:val="24"/>
        </w:rPr>
        <w:t>550</w:t>
      </w:r>
      <w:r>
        <w:rPr>
          <w:rFonts w:ascii="Microsoft Sans Serif" w:eastAsia="Microsoft Sans Serif" w:hAnsi="Microsoft Sans Serif" w:cs="Microsoft Sans Serif"/>
          <w:b/>
          <w:bCs/>
          <w:sz w:val="24"/>
        </w:rPr>
        <w:t>.</w:t>
      </w:r>
      <w:r w:rsidRPr="00892F54">
        <w:rPr>
          <w:rFonts w:ascii="Microsoft Sans Serif" w:eastAsia="Microsoft Sans Serif" w:hAnsi="Microsoft Sans Serif" w:cs="Microsoft Sans Serif"/>
          <w:b/>
          <w:bCs/>
          <w:sz w:val="24"/>
        </w:rPr>
        <w:t>1556</w:t>
      </w:r>
      <w:r w:rsidRPr="00892F54">
        <w:rPr>
          <w:rFonts w:ascii="Microsoft Sans Serif" w:eastAsia="Microsoft Sans Serif" w:hAnsi="Microsoft Sans Serif" w:cs="Microsoft Sans Serif"/>
          <w:b/>
          <w:bCs/>
          <w:sz w:val="24"/>
        </w:rPr>
        <w:cr/>
      </w:r>
      <w:hyperlink r:id="rId9" w:history="1">
        <w:r w:rsidRPr="00167ED0">
          <w:rPr>
            <w:rStyle w:val="Hyperlink"/>
            <w:rFonts w:ascii="Microsoft Sans Serif" w:eastAsia="Microsoft Sans Serif" w:hAnsi="Microsoft Sans Serif" w:cs="Microsoft Sans Serif"/>
            <w:sz w:val="24"/>
          </w:rPr>
          <w:t>erin.fure@amwater.com</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br/>
        <w:t>THOMAS WYATT ESQUIRE</w:t>
      </w:r>
    </w:p>
    <w:p w14:paraId="2678B759" w14:textId="77777777" w:rsidR="000D343F" w:rsidRDefault="000D343F" w:rsidP="000D343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OBERMAYER REBMANN MAXWELL &amp; HIPPEL LLP</w:t>
      </w:r>
    </w:p>
    <w:p w14:paraId="001E94C6" w14:textId="77777777" w:rsidR="000D343F" w:rsidRDefault="000D343F" w:rsidP="000D343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CENTER SQUARE WEST</w:t>
      </w:r>
    </w:p>
    <w:p w14:paraId="303E0F53" w14:textId="77777777" w:rsidR="000D343F" w:rsidRDefault="000D343F" w:rsidP="000D343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1500 MARKET STREET SUITE 3400</w:t>
      </w:r>
    </w:p>
    <w:p w14:paraId="57DEC11D" w14:textId="77777777" w:rsidR="000D343F" w:rsidRDefault="000D343F" w:rsidP="000D343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PHILADELPHIA PA  19102</w:t>
      </w:r>
    </w:p>
    <w:p w14:paraId="17A35539" w14:textId="77777777" w:rsidR="000D343F" w:rsidRPr="00EB6D4D" w:rsidRDefault="000D343F" w:rsidP="000D343F">
      <w:pPr>
        <w:rPr>
          <w:rFonts w:ascii="Microsoft Sans Serif" w:eastAsia="Microsoft Sans Serif" w:hAnsi="Microsoft Sans Serif" w:cs="Microsoft Sans Serif"/>
          <w:b/>
          <w:bCs/>
          <w:sz w:val="24"/>
        </w:rPr>
      </w:pPr>
      <w:r w:rsidRPr="00EB6D4D">
        <w:rPr>
          <w:rFonts w:ascii="Microsoft Sans Serif" w:eastAsia="Microsoft Sans Serif" w:hAnsi="Microsoft Sans Serif" w:cs="Microsoft Sans Serif"/>
          <w:b/>
          <w:bCs/>
          <w:sz w:val="24"/>
        </w:rPr>
        <w:t>215</w:t>
      </w:r>
      <w:r>
        <w:rPr>
          <w:rFonts w:ascii="Microsoft Sans Serif" w:eastAsia="Microsoft Sans Serif" w:hAnsi="Microsoft Sans Serif" w:cs="Microsoft Sans Serif"/>
          <w:b/>
          <w:bCs/>
          <w:sz w:val="24"/>
        </w:rPr>
        <w:t>.</w:t>
      </w:r>
      <w:r w:rsidRPr="00EB6D4D">
        <w:rPr>
          <w:rFonts w:ascii="Microsoft Sans Serif" w:eastAsia="Microsoft Sans Serif" w:hAnsi="Microsoft Sans Serif" w:cs="Microsoft Sans Serif"/>
          <w:b/>
          <w:bCs/>
          <w:sz w:val="24"/>
        </w:rPr>
        <w:t>665</w:t>
      </w:r>
      <w:r>
        <w:rPr>
          <w:rFonts w:ascii="Microsoft Sans Serif" w:eastAsia="Microsoft Sans Serif" w:hAnsi="Microsoft Sans Serif" w:cs="Microsoft Sans Serif"/>
          <w:b/>
          <w:bCs/>
          <w:sz w:val="24"/>
        </w:rPr>
        <w:t>.</w:t>
      </w:r>
      <w:r w:rsidRPr="00EB6D4D">
        <w:rPr>
          <w:rFonts w:ascii="Microsoft Sans Serif" w:eastAsia="Microsoft Sans Serif" w:hAnsi="Microsoft Sans Serif" w:cs="Microsoft Sans Serif"/>
          <w:b/>
          <w:bCs/>
          <w:sz w:val="24"/>
        </w:rPr>
        <w:t>3200</w:t>
      </w:r>
    </w:p>
    <w:p w14:paraId="70091D75" w14:textId="77777777" w:rsidR="000D343F" w:rsidRDefault="00692662" w:rsidP="000D343F">
      <w:pPr>
        <w:rPr>
          <w:rFonts w:ascii="Microsoft Sans Serif" w:eastAsia="Microsoft Sans Serif" w:hAnsi="Microsoft Sans Serif" w:cs="Microsoft Sans Serif"/>
          <w:sz w:val="24"/>
        </w:rPr>
      </w:pPr>
      <w:hyperlink r:id="rId10" w:history="1">
        <w:r w:rsidR="000D343F" w:rsidRPr="00E93CD7">
          <w:rPr>
            <w:rStyle w:val="Hyperlink"/>
            <w:rFonts w:ascii="Microsoft Sans Serif" w:eastAsia="Microsoft Sans Serif" w:hAnsi="Microsoft Sans Serif" w:cs="Microsoft Sans Serif"/>
            <w:sz w:val="24"/>
          </w:rPr>
          <w:t>thomas.wyatt@obermayer.com</w:t>
        </w:r>
      </w:hyperlink>
    </w:p>
    <w:p w14:paraId="28BC02B9" w14:textId="77777777" w:rsidR="000D343F" w:rsidRPr="007E751C" w:rsidRDefault="000D343F" w:rsidP="000D343F">
      <w:pPr>
        <w:rPr>
          <w:rFonts w:ascii="Microsoft Sans Serif" w:eastAsia="Microsoft Sans Serif" w:hAnsi="Microsoft Sans Serif" w:cs="Microsoft Sans Serif"/>
          <w:i/>
          <w:iCs/>
          <w:sz w:val="24"/>
        </w:rPr>
      </w:pPr>
      <w:r>
        <w:rPr>
          <w:rFonts w:ascii="Microsoft Sans Serif" w:eastAsia="Microsoft Sans Serif" w:hAnsi="Microsoft Sans Serif" w:cs="Microsoft Sans Serif"/>
          <w:sz w:val="24"/>
        </w:rPr>
        <w:t>Accepts eService</w:t>
      </w:r>
      <w:r>
        <w:rPr>
          <w:rFonts w:ascii="Microsoft Sans Serif" w:eastAsia="Microsoft Sans Serif" w:hAnsi="Microsoft Sans Serif" w:cs="Microsoft Sans Serif"/>
          <w:sz w:val="24"/>
        </w:rPr>
        <w:br/>
      </w:r>
      <w:r w:rsidRPr="007E751C">
        <w:rPr>
          <w:rFonts w:ascii="Microsoft Sans Serif" w:eastAsia="Microsoft Sans Serif" w:hAnsi="Microsoft Sans Serif" w:cs="Microsoft Sans Serif"/>
          <w:i/>
          <w:iCs/>
          <w:sz w:val="24"/>
        </w:rPr>
        <w:t>(Representing PA-American Water)</w:t>
      </w:r>
    </w:p>
    <w:p w14:paraId="4FC1385D" w14:textId="77777777" w:rsidR="000D343F" w:rsidRPr="007E751C" w:rsidRDefault="000D343F" w:rsidP="000D343F">
      <w:pPr>
        <w:rPr>
          <w:rFonts w:ascii="Microsoft Sans Serif" w:eastAsia="Microsoft Sans Serif" w:hAnsi="Microsoft Sans Serif" w:cs="Microsoft Sans Serif"/>
          <w:i/>
          <w:iCs/>
          <w:sz w:val="24"/>
        </w:rPr>
      </w:pPr>
    </w:p>
    <w:p w14:paraId="429C3ABA" w14:textId="77777777" w:rsidR="000D343F" w:rsidRDefault="000D343F" w:rsidP="000D343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br/>
        <w:t>SHARON E WEBB ESQUIRE</w:t>
      </w:r>
      <w:r>
        <w:rPr>
          <w:rFonts w:ascii="Microsoft Sans Serif" w:eastAsia="Microsoft Sans Serif" w:hAnsi="Microsoft Sans Serif" w:cs="Microsoft Sans Serif"/>
          <w:sz w:val="24"/>
        </w:rPr>
        <w:cr/>
        <w:t>OFFICE OF SMALL BUSINESS ADVOCATE</w:t>
      </w:r>
      <w:r>
        <w:rPr>
          <w:rFonts w:ascii="Microsoft Sans Serif" w:eastAsia="Microsoft Sans Serif" w:hAnsi="Microsoft Sans Serif" w:cs="Microsoft Sans Serif"/>
          <w:sz w:val="24"/>
        </w:rPr>
        <w:cr/>
        <w:t>FORUM PLACE</w:t>
      </w:r>
      <w:r>
        <w:rPr>
          <w:rFonts w:ascii="Microsoft Sans Serif" w:eastAsia="Microsoft Sans Serif" w:hAnsi="Microsoft Sans Serif" w:cs="Microsoft Sans Serif"/>
          <w:sz w:val="24"/>
        </w:rPr>
        <w:cr/>
        <w:t>555 WALNUT STREET 1ST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892F54">
        <w:rPr>
          <w:rFonts w:ascii="Microsoft Sans Serif" w:eastAsia="Microsoft Sans Serif" w:hAnsi="Microsoft Sans Serif" w:cs="Microsoft Sans Serif"/>
          <w:b/>
          <w:bCs/>
          <w:sz w:val="24"/>
        </w:rPr>
        <w:t>717</w:t>
      </w:r>
      <w:r>
        <w:rPr>
          <w:rFonts w:ascii="Microsoft Sans Serif" w:eastAsia="Microsoft Sans Serif" w:hAnsi="Microsoft Sans Serif" w:cs="Microsoft Sans Serif"/>
          <w:b/>
          <w:bCs/>
          <w:sz w:val="24"/>
        </w:rPr>
        <w:t>.</w:t>
      </w:r>
      <w:r w:rsidRPr="00892F54">
        <w:rPr>
          <w:rFonts w:ascii="Microsoft Sans Serif" w:eastAsia="Microsoft Sans Serif" w:hAnsi="Microsoft Sans Serif" w:cs="Microsoft Sans Serif"/>
          <w:b/>
          <w:bCs/>
          <w:sz w:val="24"/>
        </w:rPr>
        <w:t>783</w:t>
      </w:r>
      <w:r>
        <w:rPr>
          <w:rFonts w:ascii="Microsoft Sans Serif" w:eastAsia="Microsoft Sans Serif" w:hAnsi="Microsoft Sans Serif" w:cs="Microsoft Sans Serif"/>
          <w:b/>
          <w:bCs/>
          <w:sz w:val="24"/>
        </w:rPr>
        <w:t>.</w:t>
      </w:r>
      <w:r w:rsidRPr="00892F54">
        <w:rPr>
          <w:rFonts w:ascii="Microsoft Sans Serif" w:eastAsia="Microsoft Sans Serif" w:hAnsi="Microsoft Sans Serif" w:cs="Microsoft Sans Serif"/>
          <w:b/>
          <w:bCs/>
          <w:sz w:val="24"/>
        </w:rPr>
        <w:t>2525</w:t>
      </w:r>
      <w:r w:rsidRPr="00892F54">
        <w:rPr>
          <w:rFonts w:ascii="Microsoft Sans Serif" w:eastAsia="Microsoft Sans Serif" w:hAnsi="Microsoft Sans Serif" w:cs="Microsoft Sans Serif"/>
          <w:b/>
          <w:bCs/>
          <w:sz w:val="24"/>
        </w:rPr>
        <w:cr/>
      </w:r>
      <w:hyperlink r:id="rId11" w:history="1">
        <w:r w:rsidRPr="00167ED0">
          <w:rPr>
            <w:rStyle w:val="Hyperlink"/>
            <w:rFonts w:ascii="Microsoft Sans Serif" w:eastAsia="Microsoft Sans Serif" w:hAnsi="Microsoft Sans Serif" w:cs="Microsoft Sans Serif"/>
            <w:sz w:val="24"/>
          </w:rPr>
          <w:t>swebb@pa.gov</w:t>
        </w:r>
      </w:hyperlink>
    </w:p>
    <w:p w14:paraId="7E85BD78" w14:textId="77777777" w:rsidR="000D343F" w:rsidRDefault="000D343F" w:rsidP="000D343F">
      <w:pPr>
        <w:rPr>
          <w:rFonts w:ascii="Microsoft Sans Serif" w:eastAsia="Microsoft Sans Serif" w:hAnsi="Microsoft Sans Serif" w:cs="Microsoft Sans Serif"/>
          <w:sz w:val="24"/>
        </w:rPr>
      </w:pPr>
    </w:p>
    <w:p w14:paraId="6BC2A4DE" w14:textId="77777777" w:rsidR="000D343F" w:rsidRDefault="000D343F" w:rsidP="000D343F">
      <w:pPr>
        <w:rPr>
          <w:rFonts w:ascii="Microsoft Sans Serif" w:eastAsia="Microsoft Sans Serif" w:hAnsi="Microsoft Sans Serif" w:cs="Microsoft Sans Serif"/>
          <w:sz w:val="24"/>
        </w:rPr>
      </w:pPr>
    </w:p>
    <w:p w14:paraId="253BD7A7" w14:textId="77777777" w:rsidR="000D343F" w:rsidRDefault="000D343F" w:rsidP="000D343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TOWNSHIP OF SADSBURY</w:t>
      </w:r>
    </w:p>
    <w:p w14:paraId="03CCF704" w14:textId="77777777" w:rsidR="000D343F" w:rsidRDefault="000D343F" w:rsidP="000D343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7182 WHITE OAK ROAD</w:t>
      </w:r>
    </w:p>
    <w:p w14:paraId="692D03A8" w14:textId="77777777" w:rsidR="000D343F" w:rsidRDefault="000D343F" w:rsidP="000D343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CHRISTIANA PA  19369</w:t>
      </w:r>
    </w:p>
    <w:p w14:paraId="7EF22E80" w14:textId="77777777" w:rsidR="000D343F" w:rsidRDefault="000D343F" w:rsidP="000D343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ATTN: TOWNSHIP MANAGER</w:t>
      </w:r>
    </w:p>
    <w:p w14:paraId="2BEEE8FA" w14:textId="77777777" w:rsidR="000D343F" w:rsidRDefault="000D343F" w:rsidP="000D343F">
      <w:pPr>
        <w:rPr>
          <w:rFonts w:ascii="Microsoft Sans Serif" w:eastAsia="Microsoft Sans Serif" w:hAnsi="Microsoft Sans Serif" w:cs="Microsoft Sans Serif"/>
          <w:sz w:val="24"/>
        </w:rPr>
      </w:pPr>
    </w:p>
    <w:p w14:paraId="076C77B2" w14:textId="77777777" w:rsidR="000D343F" w:rsidRDefault="000D343F" w:rsidP="000D343F">
      <w:pPr>
        <w:rPr>
          <w:rFonts w:ascii="Microsoft Sans Serif" w:eastAsia="Microsoft Sans Serif" w:hAnsi="Microsoft Sans Serif" w:cs="Microsoft Sans Serif"/>
          <w:sz w:val="24"/>
        </w:rPr>
      </w:pPr>
    </w:p>
    <w:p w14:paraId="673895F8" w14:textId="77777777" w:rsidR="000D343F" w:rsidRDefault="000D343F" w:rsidP="000D343F">
      <w:pPr>
        <w:rPr>
          <w:rFonts w:ascii="Microsoft Sans Serif" w:eastAsia="Microsoft Sans Serif" w:hAnsi="Microsoft Sans Serif" w:cs="Microsoft Sans Serif"/>
          <w:sz w:val="24"/>
        </w:rPr>
      </w:pPr>
    </w:p>
    <w:p w14:paraId="00DE2EAD" w14:textId="77777777" w:rsidR="000D343F" w:rsidRDefault="000D343F" w:rsidP="000D343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RICHARD A KANASKIE ESQUIRE</w:t>
      </w:r>
    </w:p>
    <w:p w14:paraId="66B165AF" w14:textId="77777777" w:rsidR="000D343F" w:rsidRDefault="000D343F" w:rsidP="000D343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PA PUC BIE LEGAL TECHNICAL</w:t>
      </w:r>
    </w:p>
    <w:p w14:paraId="3E96C550" w14:textId="77777777" w:rsidR="000D343F" w:rsidRDefault="000D343F" w:rsidP="000D343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400 NORTH STREET</w:t>
      </w:r>
    </w:p>
    <w:p w14:paraId="391C7218" w14:textId="77777777" w:rsidR="000D343F" w:rsidRDefault="000D343F" w:rsidP="000D343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SECOND FLOOR WEST</w:t>
      </w:r>
    </w:p>
    <w:p w14:paraId="1351C901" w14:textId="77777777" w:rsidR="000D343F" w:rsidRDefault="000D343F" w:rsidP="000D343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17105</w:t>
      </w:r>
    </w:p>
    <w:p w14:paraId="4398ED60" w14:textId="77777777" w:rsidR="000D343F" w:rsidRPr="000A5346" w:rsidRDefault="000D343F" w:rsidP="000D343F">
      <w:pPr>
        <w:rPr>
          <w:rFonts w:ascii="Microsoft Sans Serif" w:eastAsia="Microsoft Sans Serif" w:hAnsi="Microsoft Sans Serif" w:cs="Microsoft Sans Serif"/>
          <w:b/>
          <w:bCs/>
          <w:sz w:val="24"/>
        </w:rPr>
      </w:pPr>
      <w:r w:rsidRPr="000A5346">
        <w:rPr>
          <w:rFonts w:ascii="Microsoft Sans Serif" w:eastAsia="Microsoft Sans Serif" w:hAnsi="Microsoft Sans Serif" w:cs="Microsoft Sans Serif"/>
          <w:b/>
          <w:bCs/>
          <w:sz w:val="24"/>
        </w:rPr>
        <w:t>717.783.6184</w:t>
      </w:r>
    </w:p>
    <w:p w14:paraId="5CD756B0" w14:textId="77777777" w:rsidR="000D343F" w:rsidRDefault="00692662" w:rsidP="000D343F">
      <w:pPr>
        <w:rPr>
          <w:rFonts w:ascii="Microsoft Sans Serif" w:eastAsia="Microsoft Sans Serif" w:hAnsi="Microsoft Sans Serif" w:cs="Microsoft Sans Serif"/>
          <w:sz w:val="24"/>
        </w:rPr>
      </w:pPr>
      <w:hyperlink r:id="rId12" w:history="1">
        <w:r w:rsidR="000D343F" w:rsidRPr="00F95112">
          <w:rPr>
            <w:rStyle w:val="Hyperlink"/>
            <w:rFonts w:ascii="Microsoft Sans Serif" w:eastAsia="Microsoft Sans Serif" w:hAnsi="Microsoft Sans Serif" w:cs="Microsoft Sans Serif"/>
            <w:sz w:val="24"/>
          </w:rPr>
          <w:t>rkanaskie@pa.gov</w:t>
        </w:r>
      </w:hyperlink>
    </w:p>
    <w:p w14:paraId="4C257D78" w14:textId="77777777" w:rsidR="000D343F" w:rsidRDefault="000D343F" w:rsidP="000D343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Accepts eService</w:t>
      </w:r>
    </w:p>
    <w:p w14:paraId="554B5523" w14:textId="77777777" w:rsidR="000D343F" w:rsidRDefault="000D343F" w:rsidP="000D343F">
      <w:pPr>
        <w:rPr>
          <w:rFonts w:ascii="Microsoft Sans Serif" w:eastAsia="Microsoft Sans Serif" w:hAnsi="Microsoft Sans Serif" w:cs="Microsoft Sans Serif"/>
          <w:sz w:val="24"/>
        </w:rPr>
      </w:pPr>
    </w:p>
    <w:p w14:paraId="460DF2CF" w14:textId="77777777" w:rsidR="000D343F" w:rsidRDefault="000D343F" w:rsidP="000D343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br/>
        <w:t>PATRICK M CICERO ESQUIRE</w:t>
      </w:r>
    </w:p>
    <w:p w14:paraId="2028D9E6" w14:textId="77777777" w:rsidR="000D343F" w:rsidRDefault="000D343F" w:rsidP="000D343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OFFICE OF CONSUMER ADVOCATE</w:t>
      </w:r>
    </w:p>
    <w:p w14:paraId="5A3C1934" w14:textId="77777777" w:rsidR="000D343F" w:rsidRDefault="000D343F" w:rsidP="000D343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555 WALNUT STREET 5TH FLOOR</w:t>
      </w:r>
    </w:p>
    <w:p w14:paraId="4E9FD920" w14:textId="77777777" w:rsidR="000D343F" w:rsidRDefault="000D343F" w:rsidP="000D343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FORUM PLACE</w:t>
      </w:r>
    </w:p>
    <w:p w14:paraId="6559766A" w14:textId="77777777" w:rsidR="000D343F" w:rsidRDefault="000D343F" w:rsidP="000D343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17101</w:t>
      </w:r>
    </w:p>
    <w:p w14:paraId="3420BFE3" w14:textId="77777777" w:rsidR="000D343F" w:rsidRPr="000A5346" w:rsidRDefault="000D343F" w:rsidP="000D343F">
      <w:pPr>
        <w:rPr>
          <w:rFonts w:ascii="Microsoft Sans Serif" w:eastAsia="Microsoft Sans Serif" w:hAnsi="Microsoft Sans Serif" w:cs="Microsoft Sans Serif"/>
          <w:b/>
          <w:bCs/>
          <w:sz w:val="24"/>
        </w:rPr>
      </w:pPr>
      <w:r w:rsidRPr="000A5346">
        <w:rPr>
          <w:rFonts w:ascii="Microsoft Sans Serif" w:eastAsia="Microsoft Sans Serif" w:hAnsi="Microsoft Sans Serif" w:cs="Microsoft Sans Serif"/>
          <w:b/>
          <w:bCs/>
          <w:sz w:val="24"/>
        </w:rPr>
        <w:t>717</w:t>
      </w:r>
      <w:r>
        <w:rPr>
          <w:rFonts w:ascii="Microsoft Sans Serif" w:eastAsia="Microsoft Sans Serif" w:hAnsi="Microsoft Sans Serif" w:cs="Microsoft Sans Serif"/>
          <w:b/>
          <w:bCs/>
          <w:sz w:val="24"/>
        </w:rPr>
        <w:t>.</w:t>
      </w:r>
      <w:r w:rsidRPr="000A5346">
        <w:rPr>
          <w:rFonts w:ascii="Microsoft Sans Serif" w:eastAsia="Microsoft Sans Serif" w:hAnsi="Microsoft Sans Serif" w:cs="Microsoft Sans Serif"/>
          <w:b/>
          <w:bCs/>
          <w:sz w:val="24"/>
        </w:rPr>
        <w:t>783</w:t>
      </w:r>
      <w:r>
        <w:rPr>
          <w:rFonts w:ascii="Microsoft Sans Serif" w:eastAsia="Microsoft Sans Serif" w:hAnsi="Microsoft Sans Serif" w:cs="Microsoft Sans Serif"/>
          <w:b/>
          <w:bCs/>
          <w:sz w:val="24"/>
        </w:rPr>
        <w:t>.</w:t>
      </w:r>
      <w:r w:rsidRPr="000A5346">
        <w:rPr>
          <w:rFonts w:ascii="Microsoft Sans Serif" w:eastAsia="Microsoft Sans Serif" w:hAnsi="Microsoft Sans Serif" w:cs="Microsoft Sans Serif"/>
          <w:b/>
          <w:bCs/>
          <w:sz w:val="24"/>
        </w:rPr>
        <w:t>5048</w:t>
      </w:r>
    </w:p>
    <w:p w14:paraId="676E3936" w14:textId="77777777" w:rsidR="000D343F" w:rsidRDefault="00692662" w:rsidP="000D343F">
      <w:pPr>
        <w:rPr>
          <w:rFonts w:ascii="Microsoft Sans Serif" w:eastAsia="Microsoft Sans Serif" w:hAnsi="Microsoft Sans Serif" w:cs="Microsoft Sans Serif"/>
          <w:sz w:val="24"/>
        </w:rPr>
      </w:pPr>
      <w:hyperlink r:id="rId13" w:history="1">
        <w:r w:rsidR="000D343F" w:rsidRPr="00F95112">
          <w:rPr>
            <w:rStyle w:val="Hyperlink"/>
            <w:rFonts w:ascii="Microsoft Sans Serif" w:eastAsia="Microsoft Sans Serif" w:hAnsi="Microsoft Sans Serif" w:cs="Microsoft Sans Serif"/>
            <w:sz w:val="24"/>
          </w:rPr>
          <w:t>pcicero@paoca.org</w:t>
        </w:r>
      </w:hyperlink>
    </w:p>
    <w:p w14:paraId="0A95ACFB" w14:textId="77777777" w:rsidR="000D343F" w:rsidRDefault="000D343F" w:rsidP="000D343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Accepts eService</w:t>
      </w:r>
    </w:p>
    <w:p w14:paraId="2B19BCED" w14:textId="77777777" w:rsidR="000D343F" w:rsidRDefault="000D343F" w:rsidP="000D343F">
      <w:pPr>
        <w:rPr>
          <w:rFonts w:ascii="Microsoft Sans Serif" w:eastAsia="Microsoft Sans Serif" w:hAnsi="Microsoft Sans Serif" w:cs="Microsoft Sans Serif"/>
          <w:sz w:val="24"/>
        </w:rPr>
      </w:pPr>
    </w:p>
    <w:p w14:paraId="15719C3A" w14:textId="77777777" w:rsidR="000D343F" w:rsidRDefault="000D343F" w:rsidP="000D343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br/>
        <w:t>RACHEL DIAMOND</w:t>
      </w:r>
    </w:p>
    <w:p w14:paraId="42832587" w14:textId="77777777" w:rsidR="000D343F" w:rsidRDefault="000D343F" w:rsidP="000D343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DEPARTMENT OF ENVIRONMENTAL PROTECTION</w:t>
      </w:r>
    </w:p>
    <w:p w14:paraId="3C437852" w14:textId="77777777" w:rsidR="000D343F" w:rsidRDefault="000D343F" w:rsidP="000D343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SOUTHCENTRAL REGION OFFICE</w:t>
      </w:r>
    </w:p>
    <w:p w14:paraId="036BB82F" w14:textId="77777777" w:rsidR="000D343F" w:rsidRDefault="000D343F" w:rsidP="000D343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909 ELMERTON AVENUE</w:t>
      </w:r>
    </w:p>
    <w:p w14:paraId="5685A71C" w14:textId="77777777" w:rsidR="000D343F" w:rsidRDefault="000D343F" w:rsidP="000D343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17110</w:t>
      </w:r>
    </w:p>
    <w:p w14:paraId="6068B450" w14:textId="77777777" w:rsidR="000D343F" w:rsidRDefault="000D343F" w:rsidP="000D343F">
      <w:pPr>
        <w:rPr>
          <w:rFonts w:ascii="Microsoft Sans Serif" w:eastAsia="Microsoft Sans Serif" w:hAnsi="Microsoft Sans Serif" w:cs="Microsoft Sans Serif"/>
          <w:sz w:val="24"/>
        </w:rPr>
      </w:pPr>
    </w:p>
    <w:p w14:paraId="2BDA446B" w14:textId="77777777" w:rsidR="000D343F" w:rsidRDefault="000D343F" w:rsidP="000D343F">
      <w:pPr>
        <w:rPr>
          <w:rFonts w:ascii="Microsoft Sans Serif" w:eastAsia="Microsoft Sans Serif" w:hAnsi="Microsoft Sans Serif" w:cs="Microsoft Sans Serif"/>
          <w:sz w:val="24"/>
        </w:rPr>
      </w:pPr>
    </w:p>
    <w:p w14:paraId="6F7F912A" w14:textId="77777777" w:rsidR="000D343F" w:rsidRDefault="000D343F" w:rsidP="000D343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ELIZABETH A NOLAN ESQUIRE</w:t>
      </w:r>
    </w:p>
    <w:p w14:paraId="0BF0DF5D" w14:textId="77777777" w:rsidR="000D343F" w:rsidRDefault="000D343F" w:rsidP="000D343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PENNSYLVANIA DEPARTMENT OF </w:t>
      </w:r>
      <w:r>
        <w:rPr>
          <w:rFonts w:ascii="Microsoft Sans Serif" w:eastAsia="Microsoft Sans Serif" w:hAnsi="Microsoft Sans Serif" w:cs="Microsoft Sans Serif"/>
          <w:sz w:val="24"/>
        </w:rPr>
        <w:br/>
        <w:t>ENVIRONMENTAL PROTECTION</w:t>
      </w:r>
    </w:p>
    <w:p w14:paraId="32B5A3DD" w14:textId="77777777" w:rsidR="000D343F" w:rsidRDefault="000D343F" w:rsidP="000D343F">
      <w:pPr>
        <w:tabs>
          <w:tab w:val="left" w:pos="3816"/>
        </w:tabs>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400 MARKET STREET</w:t>
      </w:r>
      <w:r>
        <w:rPr>
          <w:rFonts w:ascii="Microsoft Sans Serif" w:eastAsia="Microsoft Sans Serif" w:hAnsi="Microsoft Sans Serif" w:cs="Microsoft Sans Serif"/>
          <w:sz w:val="24"/>
        </w:rPr>
        <w:br/>
        <w:t>HARRISBURG PA  17101</w:t>
      </w:r>
    </w:p>
    <w:p w14:paraId="7D5C2E26" w14:textId="77777777" w:rsidR="000D343F" w:rsidRPr="000A5346" w:rsidRDefault="000D343F" w:rsidP="000D343F">
      <w:pPr>
        <w:rPr>
          <w:rFonts w:ascii="Microsoft Sans Serif" w:eastAsia="Microsoft Sans Serif" w:hAnsi="Microsoft Sans Serif" w:cs="Microsoft Sans Serif"/>
          <w:b/>
          <w:bCs/>
          <w:sz w:val="24"/>
        </w:rPr>
      </w:pPr>
      <w:r w:rsidRPr="000A5346">
        <w:rPr>
          <w:rFonts w:ascii="Microsoft Sans Serif" w:eastAsia="Microsoft Sans Serif" w:hAnsi="Microsoft Sans Serif" w:cs="Microsoft Sans Serif"/>
          <w:b/>
          <w:bCs/>
          <w:sz w:val="24"/>
        </w:rPr>
        <w:t>717</w:t>
      </w:r>
      <w:r>
        <w:rPr>
          <w:rFonts w:ascii="Microsoft Sans Serif" w:eastAsia="Microsoft Sans Serif" w:hAnsi="Microsoft Sans Serif" w:cs="Microsoft Sans Serif"/>
          <w:b/>
          <w:bCs/>
          <w:sz w:val="24"/>
        </w:rPr>
        <w:t>.</w:t>
      </w:r>
      <w:r w:rsidRPr="000A5346">
        <w:rPr>
          <w:rFonts w:ascii="Microsoft Sans Serif" w:eastAsia="Microsoft Sans Serif" w:hAnsi="Microsoft Sans Serif" w:cs="Microsoft Sans Serif"/>
          <w:b/>
          <w:bCs/>
          <w:sz w:val="24"/>
        </w:rPr>
        <w:t>787</w:t>
      </w:r>
      <w:r>
        <w:rPr>
          <w:rFonts w:ascii="Microsoft Sans Serif" w:eastAsia="Microsoft Sans Serif" w:hAnsi="Microsoft Sans Serif" w:cs="Microsoft Sans Serif"/>
          <w:b/>
          <w:bCs/>
          <w:sz w:val="24"/>
        </w:rPr>
        <w:t>.</w:t>
      </w:r>
      <w:r w:rsidRPr="000A5346">
        <w:rPr>
          <w:rFonts w:ascii="Microsoft Sans Serif" w:eastAsia="Microsoft Sans Serif" w:hAnsi="Microsoft Sans Serif" w:cs="Microsoft Sans Serif"/>
          <w:b/>
          <w:bCs/>
          <w:sz w:val="24"/>
        </w:rPr>
        <w:t>9373</w:t>
      </w:r>
    </w:p>
    <w:p w14:paraId="546351FA" w14:textId="77777777" w:rsidR="000D343F" w:rsidRDefault="00692662" w:rsidP="000D343F">
      <w:pPr>
        <w:rPr>
          <w:rFonts w:ascii="Microsoft Sans Serif" w:eastAsia="Microsoft Sans Serif" w:hAnsi="Microsoft Sans Serif" w:cs="Microsoft Sans Serif"/>
          <w:sz w:val="24"/>
        </w:rPr>
      </w:pPr>
      <w:hyperlink r:id="rId14" w:history="1">
        <w:r w:rsidR="000D343F" w:rsidRPr="00F95112">
          <w:rPr>
            <w:rStyle w:val="Hyperlink"/>
            <w:rFonts w:ascii="Microsoft Sans Serif" w:eastAsia="Microsoft Sans Serif" w:hAnsi="Microsoft Sans Serif" w:cs="Microsoft Sans Serif"/>
            <w:sz w:val="24"/>
          </w:rPr>
          <w:t>elnolan@pa.gov</w:t>
        </w:r>
      </w:hyperlink>
    </w:p>
    <w:p w14:paraId="2C02038B" w14:textId="30388794" w:rsidR="007E3EB9" w:rsidRPr="007E3EB9" w:rsidRDefault="000D343F" w:rsidP="000D343F">
      <w:pPr>
        <w:rPr>
          <w:rFonts w:ascii="Calibri" w:hAnsi="Calibri"/>
          <w:sz w:val="22"/>
          <w:szCs w:val="22"/>
        </w:rPr>
      </w:pPr>
      <w:r>
        <w:rPr>
          <w:rFonts w:ascii="Microsoft Sans Serif" w:eastAsia="Microsoft Sans Serif" w:hAnsi="Microsoft Sans Serif" w:cs="Microsoft Sans Serif"/>
          <w:sz w:val="24"/>
        </w:rPr>
        <w:t>Accepts eService</w:t>
      </w:r>
    </w:p>
    <w:p w14:paraId="4A081FF6" w14:textId="253E02C4" w:rsidR="0024369B" w:rsidRPr="0024369B" w:rsidRDefault="0024369B" w:rsidP="005D203F">
      <w:pPr>
        <w:spacing w:after="160" w:line="259" w:lineRule="auto"/>
        <w:rPr>
          <w:rFonts w:ascii="Microsoft Sans Serif" w:hAnsi="Microsoft Sans Serif" w:cs="Microsoft Sans Serif"/>
          <w:caps/>
          <w:sz w:val="24"/>
          <w:szCs w:val="24"/>
        </w:rPr>
      </w:pPr>
    </w:p>
    <w:sectPr w:rsidR="0024369B" w:rsidRPr="0024369B" w:rsidSect="00B31D78">
      <w:footerReference w:type="default" r:id="rId15"/>
      <w:type w:val="continuous"/>
      <w:pgSz w:w="12240" w:h="15840"/>
      <w:pgMar w:top="1440" w:right="1440" w:bottom="1440" w:left="144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CB47C" w14:textId="77777777" w:rsidR="00B3186D" w:rsidRDefault="00B3186D">
      <w:r>
        <w:separator/>
      </w:r>
    </w:p>
  </w:endnote>
  <w:endnote w:type="continuationSeparator" w:id="0">
    <w:p w14:paraId="09EE7C64" w14:textId="77777777" w:rsidR="00B3186D" w:rsidRDefault="00B31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81FFB" w14:textId="77777777" w:rsidR="008569A7" w:rsidRPr="00871EFA" w:rsidRDefault="008569A7">
    <w:pPr>
      <w:pStyle w:val="Footer"/>
      <w:jc w:val="center"/>
    </w:pPr>
    <w:r w:rsidRPr="00871EFA">
      <w:fldChar w:fldCharType="begin"/>
    </w:r>
    <w:r w:rsidRPr="00871EFA">
      <w:instrText xml:space="preserve"> PAGE   \* MERGEFORMAT </w:instrText>
    </w:r>
    <w:r w:rsidRPr="00871EFA">
      <w:fldChar w:fldCharType="separate"/>
    </w:r>
    <w:r w:rsidR="00CE1935" w:rsidRPr="00871EFA">
      <w:rPr>
        <w:noProof/>
      </w:rPr>
      <w:t>3</w:t>
    </w:r>
    <w:r w:rsidRPr="00871EFA">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444AE" w14:textId="21FBC1F2" w:rsidR="000D343F" w:rsidRPr="00871EFA" w:rsidRDefault="000D343F">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15B0D" w14:textId="0C8EF185" w:rsidR="007E3EB9" w:rsidRPr="00871EFA" w:rsidRDefault="007E3EB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77768" w14:textId="77777777" w:rsidR="00B3186D" w:rsidRDefault="00B3186D">
      <w:r>
        <w:separator/>
      </w:r>
    </w:p>
  </w:footnote>
  <w:footnote w:type="continuationSeparator" w:id="0">
    <w:p w14:paraId="144435B8" w14:textId="77777777" w:rsidR="00B3186D" w:rsidRDefault="00B318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8C6528"/>
    <w:multiLevelType w:val="hybridMultilevel"/>
    <w:tmpl w:val="21343EBC"/>
    <w:lvl w:ilvl="0" w:tplc="E49A727A">
      <w:start w:val="5"/>
      <w:numFmt w:val="lowerRoman"/>
      <w:lvlText w:val="%1."/>
      <w:lvlJc w:val="left"/>
      <w:pPr>
        <w:tabs>
          <w:tab w:val="num" w:pos="5040"/>
        </w:tabs>
        <w:ind w:left="5040" w:hanging="432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9071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doNotShadeFormData/>
  <w:noPunctuationKerning/>
  <w:characterSpacingControl w:val="doNotCompress"/>
  <w:savePreviewPicture/>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01E"/>
    <w:rsid w:val="000017C2"/>
    <w:rsid w:val="0000658C"/>
    <w:rsid w:val="00011307"/>
    <w:rsid w:val="0001500B"/>
    <w:rsid w:val="00022CD9"/>
    <w:rsid w:val="000235A1"/>
    <w:rsid w:val="00027458"/>
    <w:rsid w:val="000378EF"/>
    <w:rsid w:val="000555CF"/>
    <w:rsid w:val="00061FCC"/>
    <w:rsid w:val="000A31BF"/>
    <w:rsid w:val="000C36BE"/>
    <w:rsid w:val="000D343F"/>
    <w:rsid w:val="000D4A43"/>
    <w:rsid w:val="00105B36"/>
    <w:rsid w:val="00107FCF"/>
    <w:rsid w:val="00113368"/>
    <w:rsid w:val="00132A50"/>
    <w:rsid w:val="001613E0"/>
    <w:rsid w:val="00164FF0"/>
    <w:rsid w:val="00180972"/>
    <w:rsid w:val="00180EAC"/>
    <w:rsid w:val="00183661"/>
    <w:rsid w:val="00183FE8"/>
    <w:rsid w:val="00197272"/>
    <w:rsid w:val="001C0059"/>
    <w:rsid w:val="001C4147"/>
    <w:rsid w:val="001D3056"/>
    <w:rsid w:val="001E7EFF"/>
    <w:rsid w:val="001F0F3B"/>
    <w:rsid w:val="00204D7E"/>
    <w:rsid w:val="00212700"/>
    <w:rsid w:val="00215B22"/>
    <w:rsid w:val="002337DB"/>
    <w:rsid w:val="0024369B"/>
    <w:rsid w:val="002505ED"/>
    <w:rsid w:val="002520F6"/>
    <w:rsid w:val="00253900"/>
    <w:rsid w:val="00257F7E"/>
    <w:rsid w:val="00262B34"/>
    <w:rsid w:val="00270B73"/>
    <w:rsid w:val="00275999"/>
    <w:rsid w:val="00275C48"/>
    <w:rsid w:val="002839B6"/>
    <w:rsid w:val="00293276"/>
    <w:rsid w:val="002A5BC5"/>
    <w:rsid w:val="002A6229"/>
    <w:rsid w:val="002B360E"/>
    <w:rsid w:val="002C5920"/>
    <w:rsid w:val="002D4905"/>
    <w:rsid w:val="002E3886"/>
    <w:rsid w:val="002F1E6D"/>
    <w:rsid w:val="00304538"/>
    <w:rsid w:val="0031602C"/>
    <w:rsid w:val="00331859"/>
    <w:rsid w:val="00333518"/>
    <w:rsid w:val="00351798"/>
    <w:rsid w:val="0036165A"/>
    <w:rsid w:val="0038208C"/>
    <w:rsid w:val="00383196"/>
    <w:rsid w:val="003A63D9"/>
    <w:rsid w:val="003A642D"/>
    <w:rsid w:val="003B6510"/>
    <w:rsid w:val="003C7036"/>
    <w:rsid w:val="003E3494"/>
    <w:rsid w:val="003E7C44"/>
    <w:rsid w:val="003F0F5C"/>
    <w:rsid w:val="003F6CE4"/>
    <w:rsid w:val="00416393"/>
    <w:rsid w:val="0041730A"/>
    <w:rsid w:val="00426B6F"/>
    <w:rsid w:val="00427A1B"/>
    <w:rsid w:val="004327C2"/>
    <w:rsid w:val="004329E7"/>
    <w:rsid w:val="0043591D"/>
    <w:rsid w:val="00435F09"/>
    <w:rsid w:val="004365DA"/>
    <w:rsid w:val="004370D2"/>
    <w:rsid w:val="00446140"/>
    <w:rsid w:val="00457BFF"/>
    <w:rsid w:val="00460654"/>
    <w:rsid w:val="00460ED4"/>
    <w:rsid w:val="004650AC"/>
    <w:rsid w:val="004732C6"/>
    <w:rsid w:val="00483AE0"/>
    <w:rsid w:val="00486D45"/>
    <w:rsid w:val="004A60BC"/>
    <w:rsid w:val="004B2685"/>
    <w:rsid w:val="004C5D3E"/>
    <w:rsid w:val="004C67E0"/>
    <w:rsid w:val="004D7698"/>
    <w:rsid w:val="004E24BE"/>
    <w:rsid w:val="004F1163"/>
    <w:rsid w:val="004F2ADA"/>
    <w:rsid w:val="005009E4"/>
    <w:rsid w:val="00504773"/>
    <w:rsid w:val="00506B96"/>
    <w:rsid w:val="00522FAD"/>
    <w:rsid w:val="00524478"/>
    <w:rsid w:val="005405C7"/>
    <w:rsid w:val="00557799"/>
    <w:rsid w:val="0056286A"/>
    <w:rsid w:val="00563802"/>
    <w:rsid w:val="00565F88"/>
    <w:rsid w:val="00567573"/>
    <w:rsid w:val="00567838"/>
    <w:rsid w:val="0057203E"/>
    <w:rsid w:val="005744BC"/>
    <w:rsid w:val="00591F16"/>
    <w:rsid w:val="00592289"/>
    <w:rsid w:val="00596CC4"/>
    <w:rsid w:val="005B0E90"/>
    <w:rsid w:val="005B4A71"/>
    <w:rsid w:val="005C1620"/>
    <w:rsid w:val="005C4D64"/>
    <w:rsid w:val="005C7BB2"/>
    <w:rsid w:val="005D07C6"/>
    <w:rsid w:val="005D203F"/>
    <w:rsid w:val="005D660A"/>
    <w:rsid w:val="005F07EA"/>
    <w:rsid w:val="005F6B09"/>
    <w:rsid w:val="0061269E"/>
    <w:rsid w:val="00620B4A"/>
    <w:rsid w:val="00621E2A"/>
    <w:rsid w:val="00647A53"/>
    <w:rsid w:val="0066605D"/>
    <w:rsid w:val="0067508C"/>
    <w:rsid w:val="00692662"/>
    <w:rsid w:val="006973CB"/>
    <w:rsid w:val="006B10A9"/>
    <w:rsid w:val="006C4F71"/>
    <w:rsid w:val="006D08F1"/>
    <w:rsid w:val="006F58EE"/>
    <w:rsid w:val="006F7513"/>
    <w:rsid w:val="006F7EF3"/>
    <w:rsid w:val="00702E67"/>
    <w:rsid w:val="007218D2"/>
    <w:rsid w:val="00735A66"/>
    <w:rsid w:val="007456F0"/>
    <w:rsid w:val="00754550"/>
    <w:rsid w:val="007601AE"/>
    <w:rsid w:val="007630C3"/>
    <w:rsid w:val="0076318F"/>
    <w:rsid w:val="00775552"/>
    <w:rsid w:val="00790470"/>
    <w:rsid w:val="00790484"/>
    <w:rsid w:val="00791BC9"/>
    <w:rsid w:val="0079518E"/>
    <w:rsid w:val="007A28C9"/>
    <w:rsid w:val="007B3DD1"/>
    <w:rsid w:val="007B6769"/>
    <w:rsid w:val="007C7D77"/>
    <w:rsid w:val="007E3EB9"/>
    <w:rsid w:val="007F19AF"/>
    <w:rsid w:val="00807EA6"/>
    <w:rsid w:val="00827728"/>
    <w:rsid w:val="00831D0A"/>
    <w:rsid w:val="008569A7"/>
    <w:rsid w:val="0086609D"/>
    <w:rsid w:val="00871EFA"/>
    <w:rsid w:val="0088052F"/>
    <w:rsid w:val="008813A9"/>
    <w:rsid w:val="00882022"/>
    <w:rsid w:val="008A29BE"/>
    <w:rsid w:val="008B34B6"/>
    <w:rsid w:val="008E4A2B"/>
    <w:rsid w:val="008E4A92"/>
    <w:rsid w:val="008F4BB4"/>
    <w:rsid w:val="00907D59"/>
    <w:rsid w:val="00920EDD"/>
    <w:rsid w:val="0092239F"/>
    <w:rsid w:val="00932973"/>
    <w:rsid w:val="0093622A"/>
    <w:rsid w:val="00946855"/>
    <w:rsid w:val="00947190"/>
    <w:rsid w:val="0095529C"/>
    <w:rsid w:val="00963BF8"/>
    <w:rsid w:val="00982F6E"/>
    <w:rsid w:val="009866D4"/>
    <w:rsid w:val="009B17BA"/>
    <w:rsid w:val="009D4619"/>
    <w:rsid w:val="009E21B7"/>
    <w:rsid w:val="009E4328"/>
    <w:rsid w:val="009E793B"/>
    <w:rsid w:val="00A7719D"/>
    <w:rsid w:val="00A83A95"/>
    <w:rsid w:val="00A86F7E"/>
    <w:rsid w:val="00A94218"/>
    <w:rsid w:val="00AA1172"/>
    <w:rsid w:val="00AA78AE"/>
    <w:rsid w:val="00AB072F"/>
    <w:rsid w:val="00AE1D85"/>
    <w:rsid w:val="00AF63DD"/>
    <w:rsid w:val="00B15F3E"/>
    <w:rsid w:val="00B17080"/>
    <w:rsid w:val="00B1791D"/>
    <w:rsid w:val="00B27B1F"/>
    <w:rsid w:val="00B27DE7"/>
    <w:rsid w:val="00B3186D"/>
    <w:rsid w:val="00B4219B"/>
    <w:rsid w:val="00B45EA7"/>
    <w:rsid w:val="00B62FA0"/>
    <w:rsid w:val="00B74721"/>
    <w:rsid w:val="00B93282"/>
    <w:rsid w:val="00B95F56"/>
    <w:rsid w:val="00BA7330"/>
    <w:rsid w:val="00BB343D"/>
    <w:rsid w:val="00BC2308"/>
    <w:rsid w:val="00BD17F1"/>
    <w:rsid w:val="00C22D71"/>
    <w:rsid w:val="00C310A6"/>
    <w:rsid w:val="00C41EF8"/>
    <w:rsid w:val="00C6423B"/>
    <w:rsid w:val="00C6731C"/>
    <w:rsid w:val="00C70A6A"/>
    <w:rsid w:val="00C72548"/>
    <w:rsid w:val="00C83FAA"/>
    <w:rsid w:val="00C84068"/>
    <w:rsid w:val="00CA7FCB"/>
    <w:rsid w:val="00CB2F87"/>
    <w:rsid w:val="00CC0EFA"/>
    <w:rsid w:val="00CC101E"/>
    <w:rsid w:val="00CC43EC"/>
    <w:rsid w:val="00CC57D3"/>
    <w:rsid w:val="00CE153A"/>
    <w:rsid w:val="00CE1935"/>
    <w:rsid w:val="00CF33CB"/>
    <w:rsid w:val="00D068D3"/>
    <w:rsid w:val="00D21B8F"/>
    <w:rsid w:val="00D23309"/>
    <w:rsid w:val="00D41EEE"/>
    <w:rsid w:val="00D548FF"/>
    <w:rsid w:val="00D813E6"/>
    <w:rsid w:val="00D83604"/>
    <w:rsid w:val="00D843E8"/>
    <w:rsid w:val="00D8506C"/>
    <w:rsid w:val="00D91A7B"/>
    <w:rsid w:val="00DB3205"/>
    <w:rsid w:val="00DB3A5C"/>
    <w:rsid w:val="00DC5F16"/>
    <w:rsid w:val="00DC7AD5"/>
    <w:rsid w:val="00DD7480"/>
    <w:rsid w:val="00DF1966"/>
    <w:rsid w:val="00DF5498"/>
    <w:rsid w:val="00E02860"/>
    <w:rsid w:val="00E175A2"/>
    <w:rsid w:val="00E36DF2"/>
    <w:rsid w:val="00E37B75"/>
    <w:rsid w:val="00E40E5B"/>
    <w:rsid w:val="00E43C64"/>
    <w:rsid w:val="00E4453B"/>
    <w:rsid w:val="00E51DB5"/>
    <w:rsid w:val="00E54463"/>
    <w:rsid w:val="00E6101A"/>
    <w:rsid w:val="00E617AF"/>
    <w:rsid w:val="00E66691"/>
    <w:rsid w:val="00E75F7E"/>
    <w:rsid w:val="00E77787"/>
    <w:rsid w:val="00E8238F"/>
    <w:rsid w:val="00E86BE2"/>
    <w:rsid w:val="00E9252A"/>
    <w:rsid w:val="00E94003"/>
    <w:rsid w:val="00E96395"/>
    <w:rsid w:val="00EA3F67"/>
    <w:rsid w:val="00EA47D5"/>
    <w:rsid w:val="00EC3304"/>
    <w:rsid w:val="00EC3AC8"/>
    <w:rsid w:val="00EE2F19"/>
    <w:rsid w:val="00EF19DE"/>
    <w:rsid w:val="00EF206B"/>
    <w:rsid w:val="00F100BB"/>
    <w:rsid w:val="00F26710"/>
    <w:rsid w:val="00F3350B"/>
    <w:rsid w:val="00F3393A"/>
    <w:rsid w:val="00F37239"/>
    <w:rsid w:val="00F37E4E"/>
    <w:rsid w:val="00F52A20"/>
    <w:rsid w:val="00F805C6"/>
    <w:rsid w:val="00F92413"/>
    <w:rsid w:val="00FA0960"/>
    <w:rsid w:val="00FA2439"/>
    <w:rsid w:val="00FA277A"/>
    <w:rsid w:val="00FB7D8D"/>
    <w:rsid w:val="00FC183F"/>
    <w:rsid w:val="00FD0842"/>
    <w:rsid w:val="00FD191D"/>
    <w:rsid w:val="00FD39B5"/>
    <w:rsid w:val="00FE118F"/>
    <w:rsid w:val="00FF2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4A081F64"/>
  <w15:docId w15:val="{5BE8E448-BE9C-4997-979A-F71E05FB9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rsid w:val="009866D4"/>
    <w:pPr>
      <w:tabs>
        <w:tab w:val="center" w:pos="4680"/>
        <w:tab w:val="right" w:pos="9360"/>
      </w:tabs>
    </w:pPr>
  </w:style>
  <w:style w:type="character" w:customStyle="1" w:styleId="HeaderChar">
    <w:name w:val="Header Char"/>
    <w:basedOn w:val="DefaultParagraphFont"/>
    <w:link w:val="Header"/>
    <w:rsid w:val="009866D4"/>
  </w:style>
  <w:style w:type="character" w:customStyle="1" w:styleId="FooterChar">
    <w:name w:val="Footer Char"/>
    <w:basedOn w:val="DefaultParagraphFont"/>
    <w:link w:val="Footer"/>
    <w:uiPriority w:val="99"/>
    <w:rsid w:val="009866D4"/>
  </w:style>
  <w:style w:type="character" w:styleId="Hyperlink">
    <w:name w:val="Hyperlink"/>
    <w:uiPriority w:val="99"/>
    <w:rsid w:val="0043591D"/>
    <w:rPr>
      <w:color w:val="0000FF"/>
      <w:u w:val="single"/>
    </w:rPr>
  </w:style>
  <w:style w:type="paragraph" w:styleId="Title">
    <w:name w:val="Title"/>
    <w:basedOn w:val="Normal"/>
    <w:link w:val="TitleChar"/>
    <w:qFormat/>
    <w:rsid w:val="0001500B"/>
    <w:pPr>
      <w:tabs>
        <w:tab w:val="left" w:pos="360"/>
      </w:tabs>
      <w:spacing w:line="233" w:lineRule="auto"/>
      <w:jc w:val="center"/>
    </w:pPr>
    <w:rPr>
      <w:b/>
      <w:sz w:val="24"/>
    </w:rPr>
  </w:style>
  <w:style w:type="character" w:customStyle="1" w:styleId="TitleChar">
    <w:name w:val="Title Char"/>
    <w:basedOn w:val="DefaultParagraphFont"/>
    <w:link w:val="Title"/>
    <w:rsid w:val="0001500B"/>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mailto:pcicero@paoca.org"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rkanaskie@pa.go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webb@pa.gov"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mailto:thomas.wyatt@obermayer.com" TargetMode="External"/><Relationship Id="rId4" Type="http://schemas.openxmlformats.org/officeDocument/2006/relationships/webSettings" Target="webSettings.xml"/><Relationship Id="rId9" Type="http://schemas.openxmlformats.org/officeDocument/2006/relationships/hyperlink" Target="mailto:erin.fure@amwater.com" TargetMode="External"/><Relationship Id="rId14" Type="http://schemas.openxmlformats.org/officeDocument/2006/relationships/hyperlink" Target="mailto:elnolan@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820</Words>
  <Characters>5108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Miskanic, Nicholas</cp:lastModifiedBy>
  <cp:revision>3</cp:revision>
  <cp:lastPrinted>2011-03-04T13:40:00Z</cp:lastPrinted>
  <dcterms:created xsi:type="dcterms:W3CDTF">2023-08-30T16:14:00Z</dcterms:created>
  <dcterms:modified xsi:type="dcterms:W3CDTF">2023-08-30T16:15:00Z</dcterms:modified>
</cp:coreProperties>
</file>