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5964A853" w:rsidR="00590EBA" w:rsidRPr="004E5EA1" w:rsidRDefault="00012EC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10, 2023</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6AEF4D50"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012EC4">
        <w:rPr>
          <w:rFonts w:ascii="Microsoft Sans Serif" w:hAnsi="Microsoft Sans Serif" w:cs="Microsoft Sans Serif"/>
          <w:b/>
          <w:sz w:val="24"/>
          <w:szCs w:val="24"/>
        </w:rPr>
        <w:t>F-2023-3042905</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36C11D" w14:textId="2B08D6AE" w:rsidR="00053C26" w:rsidRPr="00053C26" w:rsidRDefault="00012EC4" w:rsidP="00A53D62">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David Gray v. Philadelphia Gas Works </w:t>
      </w:r>
    </w:p>
    <w:p w14:paraId="7EC95C6B" w14:textId="77777777" w:rsidR="00E20642" w:rsidRDefault="00E20642" w:rsidP="00012EC4">
      <w:pPr>
        <w:tabs>
          <w:tab w:val="center" w:pos="4824"/>
        </w:tabs>
        <w:suppressAutoHyphens/>
        <w:rPr>
          <w:rFonts w:ascii="Microsoft Sans Serif" w:hAnsi="Microsoft Sans Serif" w:cs="Microsoft Sans Serif"/>
          <w:bCs/>
          <w:sz w:val="24"/>
          <w:szCs w:val="24"/>
        </w:rPr>
      </w:pPr>
    </w:p>
    <w:p w14:paraId="36A9BAE0" w14:textId="3CC405AF" w:rsidR="00957530" w:rsidRDefault="00012EC4"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Appeal BCS Decision-</w:t>
      </w:r>
      <w:r w:rsidR="007559DB">
        <w:rPr>
          <w:rFonts w:ascii="Microsoft Sans Serif" w:hAnsi="Microsoft Sans Serif" w:cs="Microsoft Sans Serif"/>
          <w:spacing w:val="-3"/>
          <w:sz w:val="24"/>
          <w:szCs w:val="32"/>
        </w:rPr>
        <w:t xml:space="preserve">Requests Payment Arrangement </w:t>
      </w:r>
    </w:p>
    <w:p w14:paraId="60BC9C5B" w14:textId="77777777" w:rsidR="00A53D62" w:rsidRDefault="00A53D62" w:rsidP="00012EC4">
      <w:pPr>
        <w:tabs>
          <w:tab w:val="center" w:pos="4824"/>
        </w:tabs>
        <w:suppressAutoHyphens/>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4C7EFD2A"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7559DB">
        <w:rPr>
          <w:rFonts w:ascii="Microsoft Sans Serif" w:hAnsi="Microsoft Sans Serif" w:cs="Microsoft Sans Serif"/>
          <w:b/>
          <w:sz w:val="24"/>
          <w:szCs w:val="24"/>
        </w:rPr>
        <w:t>Tuesday, December 5, 2023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6710C236"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7559DB">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4FF70BCA"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the Legal Assistant Pam McNeal, at </w:t>
      </w:r>
      <w:hyperlink r:id="rId9" w:history="1">
        <w:r w:rsidR="007559DB" w:rsidRPr="00BB6D04">
          <w:rPr>
            <w:rStyle w:val="Hyperlink"/>
            <w:rFonts w:ascii="Microsoft Sans Serif" w:hAnsi="Microsoft Sans Serif" w:cs="Microsoft Sans Serif"/>
            <w:sz w:val="24"/>
            <w:szCs w:val="24"/>
          </w:rPr>
          <w:t>pmcneal@pa.gov</w:t>
        </w:r>
      </w:hyperlink>
      <w:r w:rsidR="007559DB">
        <w:rPr>
          <w:rFonts w:ascii="Microsoft Sans Serif" w:hAnsi="Microsoft Sans Serif" w:cs="Microsoft Sans Serif"/>
          <w:sz w:val="24"/>
          <w:szCs w:val="24"/>
        </w:rPr>
        <w:t xml:space="preserve"> </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w:t>
      </w:r>
      <w:hyperlink r:id="rId10" w:history="1">
        <w:r w:rsidR="007559DB" w:rsidRPr="00BB6D04">
          <w:rPr>
            <w:rStyle w:val="Hyperlink"/>
            <w:rFonts w:ascii="Microsoft Sans Serif" w:hAnsi="Microsoft Sans Serif" w:cs="Microsoft Sans Serif"/>
            <w:sz w:val="24"/>
            <w:szCs w:val="24"/>
          </w:rPr>
          <w:t>sdelvillar@pa.gov</w:t>
        </w:r>
      </w:hyperlink>
      <w:r w:rsidR="007559DB">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422A4E6D" w:rsidR="001F42D3" w:rsidRPr="001F42D3" w:rsidRDefault="00E12C21" w:rsidP="001F42D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000000"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45690989" w14:textId="77777777" w:rsidR="00B97121" w:rsidRPr="001E4C7C" w:rsidRDefault="00B97121" w:rsidP="00B97121">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lastRenderedPageBreak/>
        <w:t>F-2023-3042905 - DAVID GRAY v. PHILADELPHIA GAS WORKS</w:t>
      </w:r>
    </w:p>
    <w:p w14:paraId="699F9A51" w14:textId="77777777" w:rsidR="00B97121" w:rsidRDefault="00B97121" w:rsidP="00B97121">
      <w:r>
        <w:rPr>
          <w:rFonts w:ascii="Microsoft Sans Serif" w:eastAsia="Microsoft Sans Serif" w:hAnsi="Microsoft Sans Serif" w:cs="Microsoft Sans Serif"/>
          <w:sz w:val="24"/>
        </w:rPr>
        <w:cr/>
        <w:t>DAVID GRAY</w:t>
      </w:r>
      <w:r>
        <w:rPr>
          <w:rFonts w:ascii="Microsoft Sans Serif" w:eastAsia="Microsoft Sans Serif" w:hAnsi="Microsoft Sans Serif" w:cs="Microsoft Sans Serif"/>
          <w:sz w:val="24"/>
        </w:rPr>
        <w:cr/>
        <w:t>126 NORTH LINDENWOOD</w:t>
      </w:r>
      <w:r>
        <w:rPr>
          <w:rFonts w:ascii="Microsoft Sans Serif" w:eastAsia="Microsoft Sans Serif" w:hAnsi="Microsoft Sans Serif" w:cs="Microsoft Sans Serif"/>
          <w:sz w:val="24"/>
        </w:rPr>
        <w:cr/>
        <w:t>PHILADELPHIA PA  19139</w:t>
      </w:r>
      <w:r>
        <w:rPr>
          <w:rFonts w:ascii="Microsoft Sans Serif" w:eastAsia="Microsoft Sans Serif" w:hAnsi="Microsoft Sans Serif" w:cs="Microsoft Sans Serif"/>
          <w:sz w:val="24"/>
        </w:rPr>
        <w:cr/>
      </w:r>
      <w:r w:rsidRPr="001E4C7C">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1E4C7C">
        <w:rPr>
          <w:rFonts w:ascii="Microsoft Sans Serif" w:eastAsia="Microsoft Sans Serif" w:hAnsi="Microsoft Sans Serif" w:cs="Microsoft Sans Serif"/>
          <w:b/>
          <w:bCs/>
          <w:sz w:val="24"/>
        </w:rPr>
        <w:t>730</w:t>
      </w:r>
      <w:r>
        <w:rPr>
          <w:rFonts w:ascii="Microsoft Sans Serif" w:eastAsia="Microsoft Sans Serif" w:hAnsi="Microsoft Sans Serif" w:cs="Microsoft Sans Serif"/>
          <w:b/>
          <w:bCs/>
          <w:sz w:val="24"/>
        </w:rPr>
        <w:t>.</w:t>
      </w:r>
      <w:r w:rsidRPr="001E4C7C">
        <w:rPr>
          <w:rFonts w:ascii="Microsoft Sans Serif" w:eastAsia="Microsoft Sans Serif" w:hAnsi="Microsoft Sans Serif" w:cs="Microsoft Sans Serif"/>
          <w:b/>
          <w:bCs/>
          <w:sz w:val="24"/>
        </w:rPr>
        <w:t>7761</w:t>
      </w:r>
      <w:r w:rsidRPr="001E4C7C">
        <w:rPr>
          <w:rFonts w:ascii="Microsoft Sans Serif" w:eastAsia="Microsoft Sans Serif" w:hAnsi="Microsoft Sans Serif" w:cs="Microsoft Sans Serif"/>
          <w:b/>
          <w:bCs/>
          <w:sz w:val="24"/>
        </w:rPr>
        <w:cr/>
      </w:r>
      <w:hyperlink r:id="rId12" w:history="1">
        <w:r w:rsidRPr="00BB6D04">
          <w:rPr>
            <w:rStyle w:val="Hyperlink"/>
            <w:rFonts w:ascii="Microsoft Sans Serif" w:eastAsia="Microsoft Sans Serif" w:hAnsi="Microsoft Sans Serif" w:cs="Microsoft Sans Serif"/>
            <w:sz w:val="24"/>
          </w:rPr>
          <w:t>stpent215@icloud.com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1E4C7C">
        <w:rPr>
          <w:rFonts w:ascii="Microsoft Sans Serif" w:eastAsia="Microsoft Sans Serif" w:hAnsi="Microsoft Sans Serif" w:cs="Microsoft Sans Serif"/>
          <w:i/>
          <w:iCs/>
          <w:sz w:val="24"/>
        </w:rPr>
        <w:t xml:space="preserve">Served via email and first class </w:t>
      </w:r>
      <w:proofErr w:type="gramStart"/>
      <w:r w:rsidRPr="001E4C7C">
        <w:rPr>
          <w:rFonts w:ascii="Microsoft Sans Serif" w:eastAsia="Microsoft Sans Serif" w:hAnsi="Microsoft Sans Serif" w:cs="Microsoft Sans Serif"/>
          <w:i/>
          <w:iCs/>
          <w:sz w:val="24"/>
        </w:rPr>
        <w:t>mail</w:t>
      </w:r>
      <w:proofErr w:type="gramEnd"/>
      <w:r w:rsidRPr="001E4C7C">
        <w:rPr>
          <w:rFonts w:ascii="Microsoft Sans Serif" w:eastAsia="Microsoft Sans Serif" w:hAnsi="Microsoft Sans Serif" w:cs="Microsoft Sans Serif"/>
          <w:i/>
          <w:iCs/>
          <w:sz w:val="24"/>
        </w:rPr>
        <w:t xml:space="preserve"> </w:t>
      </w:r>
      <w:r w:rsidRPr="001E4C7C">
        <w:rPr>
          <w:rFonts w:ascii="Microsoft Sans Serif" w:eastAsia="Microsoft Sans Serif" w:hAnsi="Microsoft Sans Serif" w:cs="Microsoft Sans Serif"/>
          <w:i/>
          <w:iCs/>
          <w:sz w:val="24"/>
        </w:rPr>
        <w:cr/>
      </w:r>
    </w:p>
    <w:p w14:paraId="2AF0158E" w14:textId="77777777" w:rsidR="00B97121" w:rsidRDefault="00B97121" w:rsidP="00B971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1E4C7C">
        <w:rPr>
          <w:rFonts w:ascii="Microsoft Sans Serif" w:eastAsia="Microsoft Sans Serif" w:hAnsi="Microsoft Sans Serif" w:cs="Microsoft Sans Serif"/>
          <w:b/>
          <w:bCs/>
          <w:sz w:val="24"/>
        </w:rPr>
        <w:t>215.684.6164</w:t>
      </w:r>
      <w:r w:rsidRPr="001E4C7C">
        <w:rPr>
          <w:rFonts w:ascii="Microsoft Sans Serif" w:eastAsia="Microsoft Sans Serif" w:hAnsi="Microsoft Sans Serif" w:cs="Microsoft Sans Serif"/>
          <w:b/>
          <w:bCs/>
          <w:sz w:val="24"/>
        </w:rPr>
        <w:cr/>
      </w:r>
      <w:hyperlink r:id="rId13" w:history="1">
        <w:r w:rsidRPr="00BB6D04">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5777B34A" w14:textId="77777777" w:rsidR="00B97121" w:rsidRPr="001E4C7C" w:rsidRDefault="00B97121" w:rsidP="00B97121">
      <w:pPr>
        <w:rPr>
          <w:rFonts w:ascii="Microsoft Sans Serif" w:eastAsia="Microsoft Sans Serif" w:hAnsi="Microsoft Sans Serif" w:cs="Microsoft Sans Serif"/>
          <w:i/>
          <w:iCs/>
          <w:sz w:val="24"/>
        </w:rPr>
      </w:pPr>
      <w:r w:rsidRPr="001E4C7C">
        <w:rPr>
          <w:rFonts w:ascii="Microsoft Sans Serif" w:eastAsia="Microsoft Sans Serif" w:hAnsi="Microsoft Sans Serif" w:cs="Microsoft Sans Serif"/>
          <w:i/>
          <w:iCs/>
          <w:sz w:val="24"/>
        </w:rPr>
        <w:t>(Counsel for PGW)</w:t>
      </w:r>
    </w:p>
    <w:p w14:paraId="32049956" w14:textId="32D58C02" w:rsidR="0005396B" w:rsidRDefault="0005396B" w:rsidP="00B97121">
      <w:pPr>
        <w:rPr>
          <w:rFonts w:ascii="Microsoft Sans Serif" w:hAnsi="Microsoft Sans Serif" w:cs="Microsoft Sans Serif"/>
          <w:sz w:val="24"/>
          <w:szCs w:val="24"/>
        </w:rPr>
      </w:pPr>
    </w:p>
    <w:sectPr w:rsidR="0005396B" w:rsidSect="009E08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1362B" w14:textId="77777777" w:rsidR="00F965B8" w:rsidRDefault="00F965B8">
      <w:r>
        <w:separator/>
      </w:r>
    </w:p>
  </w:endnote>
  <w:endnote w:type="continuationSeparator" w:id="0">
    <w:p w14:paraId="76C72684" w14:textId="77777777" w:rsidR="00F965B8" w:rsidRDefault="00F9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9D1DF" w14:textId="77777777" w:rsidR="00F965B8" w:rsidRDefault="00F965B8">
      <w:r>
        <w:separator/>
      </w:r>
    </w:p>
  </w:footnote>
  <w:footnote w:type="continuationSeparator" w:id="0">
    <w:p w14:paraId="4977E643" w14:textId="77777777" w:rsidR="00F965B8" w:rsidRDefault="00F96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12EC4"/>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610D3"/>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559DB"/>
    <w:rsid w:val="00763BDD"/>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97121"/>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72D07"/>
    <w:rsid w:val="00F963E7"/>
    <w:rsid w:val="00F965B8"/>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pent215@iclou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2023-10-10T13:06:00Z</dcterms:created>
  <dcterms:modified xsi:type="dcterms:W3CDTF">2023-10-10T13:09:00Z</dcterms:modified>
</cp:coreProperties>
</file>