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51FF8795" w:rsidR="0029739A" w:rsidRPr="00E2500B" w:rsidRDefault="00664B7A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</w:t>
      </w:r>
      <w:r w:rsidR="00A23888">
        <w:rPr>
          <w:rFonts w:ascii="Arial" w:hAnsi="Arial" w:cs="Arial"/>
          <w:sz w:val="22"/>
          <w:szCs w:val="22"/>
        </w:rPr>
        <w:t>8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F63A5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2218948" w14:textId="77777777" w:rsidR="00214BB6" w:rsidRDefault="00214BB6" w:rsidP="00352CE4">
      <w:pPr>
        <w:jc w:val="both"/>
        <w:rPr>
          <w:rFonts w:ascii="Arial" w:hAnsi="Arial" w:cs="Arial"/>
          <w:sz w:val="22"/>
          <w:szCs w:val="22"/>
        </w:rPr>
      </w:pPr>
    </w:p>
    <w:p w14:paraId="6BCD3BD6" w14:textId="5350E9AE" w:rsidR="00477BAD" w:rsidRDefault="00214BB6" w:rsidP="00352CE4">
      <w:pPr>
        <w:jc w:val="both"/>
        <w:rPr>
          <w:rFonts w:ascii="Arial" w:hAnsi="Arial" w:cs="Arial"/>
          <w:sz w:val="22"/>
          <w:szCs w:val="22"/>
        </w:rPr>
      </w:pPr>
      <w:r w:rsidRPr="00477BAD">
        <w:rPr>
          <w:rFonts w:ascii="Arial" w:hAnsi="Arial" w:cs="Arial"/>
          <w:sz w:val="22"/>
          <w:szCs w:val="22"/>
        </w:rPr>
        <w:t xml:space="preserve">TOKIO MARINE HCC SURETY GROUP </w:t>
      </w:r>
    </w:p>
    <w:p w14:paraId="542B41D1" w14:textId="3E954758" w:rsidR="00477BAD" w:rsidRDefault="00214BB6" w:rsidP="00352CE4">
      <w:pPr>
        <w:jc w:val="both"/>
        <w:rPr>
          <w:rFonts w:ascii="Arial" w:hAnsi="Arial" w:cs="Arial"/>
          <w:sz w:val="22"/>
          <w:szCs w:val="22"/>
        </w:rPr>
      </w:pPr>
      <w:r w:rsidRPr="00477BAD">
        <w:rPr>
          <w:rFonts w:ascii="Arial" w:hAnsi="Arial" w:cs="Arial"/>
          <w:sz w:val="22"/>
          <w:szCs w:val="22"/>
        </w:rPr>
        <w:t>801 S</w:t>
      </w:r>
      <w:r>
        <w:rPr>
          <w:rFonts w:ascii="Arial" w:hAnsi="Arial" w:cs="Arial"/>
          <w:sz w:val="22"/>
          <w:szCs w:val="22"/>
        </w:rPr>
        <w:t>OUTH</w:t>
      </w:r>
      <w:r w:rsidRPr="00477BAD">
        <w:rPr>
          <w:rFonts w:ascii="Arial" w:hAnsi="Arial" w:cs="Arial"/>
          <w:sz w:val="22"/>
          <w:szCs w:val="22"/>
        </w:rPr>
        <w:t xml:space="preserve"> FIGUEROA ST</w:t>
      </w:r>
      <w:r>
        <w:rPr>
          <w:rFonts w:ascii="Arial" w:hAnsi="Arial" w:cs="Arial"/>
          <w:sz w:val="22"/>
          <w:szCs w:val="22"/>
        </w:rPr>
        <w:t>REET</w:t>
      </w:r>
      <w:r w:rsidRPr="00477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</w:t>
      </w:r>
      <w:r w:rsidRPr="00477BAD">
        <w:rPr>
          <w:rFonts w:ascii="Arial" w:hAnsi="Arial" w:cs="Arial"/>
          <w:sz w:val="22"/>
          <w:szCs w:val="22"/>
        </w:rPr>
        <w:t xml:space="preserve"> 700, </w:t>
      </w:r>
    </w:p>
    <w:p w14:paraId="00642FF2" w14:textId="22773C4C" w:rsidR="00352CE4" w:rsidRDefault="00214BB6" w:rsidP="00352CE4">
      <w:pPr>
        <w:jc w:val="both"/>
        <w:rPr>
          <w:rFonts w:ascii="Arial" w:hAnsi="Arial" w:cs="Arial"/>
          <w:sz w:val="22"/>
          <w:szCs w:val="22"/>
        </w:rPr>
      </w:pPr>
      <w:r w:rsidRPr="00477BAD">
        <w:rPr>
          <w:rFonts w:ascii="Arial" w:hAnsi="Arial" w:cs="Arial"/>
          <w:sz w:val="22"/>
          <w:szCs w:val="22"/>
        </w:rPr>
        <w:t>LOS ANGELES, CA 90017</w:t>
      </w:r>
    </w:p>
    <w:p w14:paraId="0F8919F2" w14:textId="77777777" w:rsidR="00EF63A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7D886CDF" w14:textId="77777777" w:rsidR="00214BB6" w:rsidRDefault="00214BB6" w:rsidP="00352CE4">
      <w:pPr>
        <w:jc w:val="both"/>
        <w:rPr>
          <w:rFonts w:ascii="Arial" w:hAnsi="Arial" w:cs="Arial"/>
          <w:sz w:val="22"/>
          <w:szCs w:val="22"/>
        </w:rPr>
      </w:pPr>
    </w:p>
    <w:p w14:paraId="72535334" w14:textId="77777777" w:rsidR="00214BB6" w:rsidRDefault="00214BB6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EF63A5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C46A48F" w:rsidR="00352CE4" w:rsidRPr="00EF63A5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664B7A">
        <w:rPr>
          <w:rFonts w:ascii="Arial" w:hAnsi="Arial" w:cs="Arial"/>
          <w:sz w:val="22"/>
          <w:szCs w:val="22"/>
        </w:rPr>
        <w:t xml:space="preserve">Notice of </w:t>
      </w:r>
      <w:r w:rsidR="00167D8A" w:rsidRPr="00EF63A5">
        <w:rPr>
          <w:rFonts w:ascii="Arial" w:hAnsi="Arial" w:cs="Arial"/>
          <w:sz w:val="22"/>
          <w:szCs w:val="22"/>
        </w:rPr>
        <w:t xml:space="preserve">Bond </w:t>
      </w:r>
      <w:r w:rsidR="00664B7A">
        <w:rPr>
          <w:rFonts w:ascii="Arial" w:hAnsi="Arial" w:cs="Arial"/>
          <w:sz w:val="22"/>
          <w:szCs w:val="22"/>
        </w:rPr>
        <w:t>Cancellation</w:t>
      </w:r>
    </w:p>
    <w:p w14:paraId="13EBF289" w14:textId="6DEF4FD1" w:rsidR="00352CE4" w:rsidRPr="00EF63A5" w:rsidRDefault="00352CE4" w:rsidP="00352CE4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Pr="00EF63A5">
        <w:rPr>
          <w:rFonts w:ascii="Arial" w:hAnsi="Arial" w:cs="Arial"/>
          <w:sz w:val="22"/>
          <w:szCs w:val="22"/>
        </w:rPr>
        <w:tab/>
      </w:r>
      <w:r w:rsidR="00167D8A" w:rsidRPr="00EF63A5">
        <w:rPr>
          <w:rFonts w:ascii="Arial" w:hAnsi="Arial" w:cs="Arial"/>
          <w:sz w:val="22"/>
          <w:szCs w:val="22"/>
        </w:rPr>
        <w:t xml:space="preserve">           </w:t>
      </w:r>
      <w:r w:rsidR="006D1D4C" w:rsidRPr="006D1D4C">
        <w:rPr>
          <w:rFonts w:ascii="Arial" w:hAnsi="Arial" w:cs="Arial"/>
          <w:sz w:val="22"/>
          <w:szCs w:val="22"/>
        </w:rPr>
        <w:t>Fidelis United Energy Solutions LLC</w:t>
      </w:r>
    </w:p>
    <w:p w14:paraId="17679A95" w14:textId="1183B047" w:rsidR="001864FC" w:rsidRPr="00EF63A5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             </w:t>
      </w:r>
      <w:r w:rsidR="000722BD" w:rsidRPr="00EF63A5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F63A5">
        <w:rPr>
          <w:rFonts w:ascii="Arial" w:hAnsi="Arial" w:cs="Arial"/>
          <w:sz w:val="22"/>
          <w:szCs w:val="22"/>
        </w:rPr>
        <w:t xml:space="preserve"> </w:t>
      </w:r>
      <w:r w:rsidR="000A119E" w:rsidRPr="000A119E">
        <w:rPr>
          <w:rFonts w:ascii="Arial" w:hAnsi="Arial" w:cs="Arial"/>
          <w:sz w:val="22"/>
          <w:szCs w:val="22"/>
        </w:rPr>
        <w:t>A-2019-3015155</w:t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  <w:r w:rsidR="001864FC" w:rsidRPr="00EF63A5">
        <w:rPr>
          <w:rFonts w:ascii="Arial" w:hAnsi="Arial" w:cs="Arial"/>
          <w:sz w:val="22"/>
          <w:szCs w:val="22"/>
        </w:rPr>
        <w:tab/>
      </w:r>
    </w:p>
    <w:p w14:paraId="7CA1F5DB" w14:textId="2F4B9A8B" w:rsidR="001864FC" w:rsidRPr="00EF63A5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Dear</w:t>
      </w:r>
      <w:r w:rsidR="002579A3" w:rsidRPr="00EF63A5">
        <w:rPr>
          <w:rFonts w:ascii="Arial" w:hAnsi="Arial" w:cs="Arial"/>
          <w:sz w:val="22"/>
          <w:szCs w:val="22"/>
        </w:rPr>
        <w:t xml:space="preserve"> </w:t>
      </w:r>
      <w:r w:rsidR="006D1D4C">
        <w:rPr>
          <w:rFonts w:ascii="Arial" w:hAnsi="Arial" w:cs="Arial"/>
          <w:sz w:val="22"/>
          <w:szCs w:val="22"/>
        </w:rPr>
        <w:t>Sir/ Madam</w:t>
      </w:r>
      <w:r w:rsidR="00CE5642" w:rsidRPr="00EF63A5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EF63A5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A250670" w:rsidR="00CD402F" w:rsidRPr="00EF63A5" w:rsidRDefault="001864FC" w:rsidP="00CD402F">
      <w:pPr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ab/>
      </w:r>
      <w:r w:rsidR="00CD402F" w:rsidRPr="00EF63A5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EF63A5">
        <w:rPr>
          <w:rFonts w:ascii="Arial" w:hAnsi="Arial" w:cs="Arial"/>
          <w:sz w:val="22"/>
          <w:szCs w:val="22"/>
        </w:rPr>
        <w:t xml:space="preserve"> </w:t>
      </w:r>
      <w:r w:rsidR="006D1D4C" w:rsidRPr="006D1D4C">
        <w:rPr>
          <w:rFonts w:ascii="Arial" w:hAnsi="Arial" w:cs="Arial"/>
          <w:sz w:val="22"/>
          <w:szCs w:val="22"/>
        </w:rPr>
        <w:t xml:space="preserve">Fidelis United Energy Solutions LLC </w:t>
      </w:r>
      <w:r w:rsidR="00E55631" w:rsidRPr="00EF63A5">
        <w:rPr>
          <w:rFonts w:ascii="Arial" w:hAnsi="Arial" w:cs="Arial"/>
          <w:sz w:val="22"/>
          <w:szCs w:val="22"/>
        </w:rPr>
        <w:t>because it is not acceptable</w:t>
      </w:r>
      <w:r w:rsidR="00B07EB6" w:rsidRPr="00EF63A5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F63A5">
        <w:rPr>
          <w:rFonts w:ascii="Arial" w:hAnsi="Arial" w:cs="Arial"/>
          <w:b/>
          <w:sz w:val="22"/>
          <w:szCs w:val="22"/>
          <w:u w:val="single"/>
        </w:rPr>
        <w:t>original</w:t>
      </w:r>
      <w:r w:rsidRPr="00EF63A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76EAA407" w14:textId="2E588FB2" w:rsidR="00CE05E6" w:rsidRPr="00E40572" w:rsidRDefault="00CE05E6" w:rsidP="00CE05E6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In all locations where the name of the principal appears, please note that this must match </w:t>
      </w:r>
      <w:r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7B232F">
        <w:rPr>
          <w:rFonts w:ascii="Arial" w:hAnsi="Arial" w:cs="Arial"/>
          <w:b/>
          <w:bCs/>
          <w:sz w:val="22"/>
          <w:szCs w:val="22"/>
        </w:rPr>
        <w:t>The name of the Principal Company is missing ‘LLC’.</w:t>
      </w:r>
    </w:p>
    <w:p w14:paraId="372E5C2B" w14:textId="237CD7FA" w:rsidR="00773D84" w:rsidRPr="00EF63A5" w:rsidRDefault="00CE05E6" w:rsidP="00E237FE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6D1117EF" w14:textId="40FF60B5" w:rsidR="00CD402F" w:rsidRPr="00EF63A5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 xml:space="preserve">Please file the </w:t>
      </w:r>
      <w:r w:rsidR="001556DB">
        <w:rPr>
          <w:rFonts w:ascii="Arial" w:hAnsi="Arial" w:cs="Arial"/>
          <w:sz w:val="22"/>
          <w:szCs w:val="22"/>
        </w:rPr>
        <w:t>corrected</w:t>
      </w:r>
      <w:r w:rsidR="00030316" w:rsidRPr="00CE05E6">
        <w:rPr>
          <w:rFonts w:ascii="Arial" w:hAnsi="Arial" w:cs="Arial"/>
          <w:sz w:val="22"/>
          <w:szCs w:val="22"/>
        </w:rPr>
        <w:t xml:space="preserve"> security instrument</w:t>
      </w:r>
      <w:r w:rsidR="00030316" w:rsidRPr="00EF63A5">
        <w:rPr>
          <w:rFonts w:ascii="Arial" w:hAnsi="Arial" w:cs="Arial"/>
          <w:sz w:val="22"/>
          <w:szCs w:val="22"/>
        </w:rPr>
        <w:t xml:space="preserve"> </w:t>
      </w:r>
      <w:r w:rsidRPr="00EF63A5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EF63A5">
        <w:rPr>
          <w:rFonts w:ascii="Arial" w:hAnsi="Arial" w:cs="Arial"/>
          <w:sz w:val="22"/>
          <w:szCs w:val="22"/>
        </w:rPr>
        <w:t>2</w:t>
      </w:r>
      <w:r w:rsidRPr="00EF63A5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F63A5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EF63A5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3A5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EF63A5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EF63A5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8264B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8264B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8264B2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1E427A7C" w14:textId="58F808D9" w:rsidR="00912DD9" w:rsidRPr="008264B2" w:rsidRDefault="00912DD9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8264B2">
        <w:rPr>
          <w:rStyle w:val="Emphasis"/>
          <w:rFonts w:ascii="Arial" w:hAnsi="Arial" w:cs="Arial"/>
          <w:i w:val="0"/>
          <w:sz w:val="22"/>
          <w:szCs w:val="22"/>
        </w:rPr>
        <w:t>Cc</w:t>
      </w:r>
      <w:r w:rsidR="00BB3C1B" w:rsidRPr="008264B2">
        <w:rPr>
          <w:rStyle w:val="Emphasis"/>
          <w:rFonts w:ascii="Arial" w:hAnsi="Arial" w:cs="Arial"/>
          <w:i w:val="0"/>
          <w:sz w:val="22"/>
          <w:szCs w:val="22"/>
        </w:rPr>
        <w:t>:</w:t>
      </w:r>
      <w:r w:rsidR="00BB3C1B" w:rsidRPr="008264B2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r w:rsidR="00BB3C1B" w:rsidRPr="008264B2">
        <w:rPr>
          <w:rFonts w:ascii="Arial" w:hAnsi="Arial" w:cs="Arial"/>
          <w:sz w:val="22"/>
          <w:szCs w:val="22"/>
          <w:shd w:val="clear" w:color="auto" w:fill="FFFFFF"/>
        </w:rPr>
        <w:t>Fidelis United Energy Solutions</w:t>
      </w:r>
      <w:r w:rsidR="00BB3C1B" w:rsidRPr="008264B2">
        <w:rPr>
          <w:rFonts w:ascii="Arial" w:hAnsi="Arial" w:cs="Arial"/>
          <w:sz w:val="22"/>
          <w:szCs w:val="22"/>
          <w:shd w:val="clear" w:color="auto" w:fill="FFFFFF"/>
        </w:rPr>
        <w:t> LLC</w:t>
      </w:r>
      <w:r w:rsidR="00BB3C1B" w:rsidRPr="008264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73CF0" w:rsidRPr="008264B2">
        <w:rPr>
          <w:rFonts w:ascii="Arial" w:hAnsi="Arial" w:cs="Arial"/>
          <w:sz w:val="22"/>
          <w:szCs w:val="22"/>
          <w:shd w:val="clear" w:color="auto" w:fill="FFFFFF"/>
        </w:rPr>
        <w:t xml:space="preserve">8 </w:t>
      </w:r>
      <w:r w:rsidR="00BB3C1B" w:rsidRPr="008264B2">
        <w:rPr>
          <w:rFonts w:ascii="Arial" w:hAnsi="Arial" w:cs="Arial"/>
          <w:sz w:val="22"/>
          <w:szCs w:val="22"/>
          <w:shd w:val="clear" w:color="auto" w:fill="FFFFFF"/>
        </w:rPr>
        <w:t xml:space="preserve">The Green Ste B Dover DE </w:t>
      </w:r>
      <w:r w:rsidR="00BB3C1B" w:rsidRPr="008264B2">
        <w:rPr>
          <w:rFonts w:ascii="Arial" w:hAnsi="Arial" w:cs="Arial"/>
          <w:sz w:val="22"/>
          <w:szCs w:val="22"/>
          <w:shd w:val="clear" w:color="auto" w:fill="FFFFFF"/>
        </w:rPr>
        <w:t>19901</w:t>
      </w:r>
      <w:r w:rsidR="008264B2">
        <w:rPr>
          <w:rFonts w:ascii="Arial" w:hAnsi="Arial" w:cs="Arial"/>
          <w:sz w:val="22"/>
          <w:szCs w:val="22"/>
          <w:shd w:val="clear" w:color="auto" w:fill="FFFFFF"/>
        </w:rPr>
        <w:t>( letter only)</w:t>
      </w:r>
    </w:p>
    <w:p w14:paraId="6B5407B2" w14:textId="044687EA" w:rsidR="00446788" w:rsidRPr="00EF63A5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EF63A5" w:rsidRDefault="00446788" w:rsidP="00446788">
      <w:pPr>
        <w:textAlignment w:val="center"/>
        <w:rPr>
          <w:rFonts w:ascii="Helvetica" w:hAnsi="Helvetica" w:cs="Helvetica"/>
          <w:color w:val="393A3F"/>
          <w:sz w:val="22"/>
          <w:szCs w:val="22"/>
        </w:rPr>
      </w:pPr>
    </w:p>
    <w:p w14:paraId="19894E0C" w14:textId="63068EEE" w:rsidR="00663AFD" w:rsidRPr="00EF63A5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EF63A5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478E" w14:textId="77777777" w:rsidR="000C26B2" w:rsidRDefault="000C26B2" w:rsidP="00BB6A57">
      <w:r>
        <w:separator/>
      </w:r>
    </w:p>
  </w:endnote>
  <w:endnote w:type="continuationSeparator" w:id="0">
    <w:p w14:paraId="5E6EB7C2" w14:textId="77777777" w:rsidR="000C26B2" w:rsidRDefault="000C26B2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B35E" w14:textId="77777777" w:rsidR="000C26B2" w:rsidRDefault="000C26B2" w:rsidP="00BB6A57">
      <w:r>
        <w:separator/>
      </w:r>
    </w:p>
  </w:footnote>
  <w:footnote w:type="continuationSeparator" w:id="0">
    <w:p w14:paraId="434578EF" w14:textId="77777777" w:rsidR="000C26B2" w:rsidRDefault="000C26B2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A119E"/>
    <w:rsid w:val="000B6C78"/>
    <w:rsid w:val="000C17DC"/>
    <w:rsid w:val="000C26B2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56D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B56E5"/>
    <w:rsid w:val="001C2969"/>
    <w:rsid w:val="001D1CB1"/>
    <w:rsid w:val="001D55EB"/>
    <w:rsid w:val="001E215A"/>
    <w:rsid w:val="001F07D2"/>
    <w:rsid w:val="001F3AED"/>
    <w:rsid w:val="001F54D8"/>
    <w:rsid w:val="00202F38"/>
    <w:rsid w:val="00214BB6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4031A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77BAD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4B7A"/>
    <w:rsid w:val="006653D0"/>
    <w:rsid w:val="006717A9"/>
    <w:rsid w:val="0067415B"/>
    <w:rsid w:val="00695580"/>
    <w:rsid w:val="006A2FFC"/>
    <w:rsid w:val="006B1544"/>
    <w:rsid w:val="006B571A"/>
    <w:rsid w:val="006D0F20"/>
    <w:rsid w:val="006D1C28"/>
    <w:rsid w:val="006D1D4C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232F"/>
    <w:rsid w:val="007B4F24"/>
    <w:rsid w:val="007B68EB"/>
    <w:rsid w:val="007D4068"/>
    <w:rsid w:val="007D5BAF"/>
    <w:rsid w:val="007D7CF0"/>
    <w:rsid w:val="007E4C06"/>
    <w:rsid w:val="007F2CCA"/>
    <w:rsid w:val="008145DA"/>
    <w:rsid w:val="00825E2E"/>
    <w:rsid w:val="008264B2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305"/>
    <w:rsid w:val="0090653E"/>
    <w:rsid w:val="0091213C"/>
    <w:rsid w:val="00912DD9"/>
    <w:rsid w:val="00914A25"/>
    <w:rsid w:val="00921A28"/>
    <w:rsid w:val="00925396"/>
    <w:rsid w:val="00937F34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23888"/>
    <w:rsid w:val="00A32351"/>
    <w:rsid w:val="00A348EE"/>
    <w:rsid w:val="00A3702E"/>
    <w:rsid w:val="00A44F90"/>
    <w:rsid w:val="00A561EC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A653A"/>
    <w:rsid w:val="00BB3C1B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6897"/>
    <w:rsid w:val="00CC0453"/>
    <w:rsid w:val="00CC3D74"/>
    <w:rsid w:val="00CD402F"/>
    <w:rsid w:val="00CD78C9"/>
    <w:rsid w:val="00CE05E6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73CF0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953B8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17</cp:revision>
  <cp:lastPrinted>2023-09-26T14:33:00Z</cp:lastPrinted>
  <dcterms:created xsi:type="dcterms:W3CDTF">2023-10-17T19:23:00Z</dcterms:created>
  <dcterms:modified xsi:type="dcterms:W3CDTF">2023-10-17T19:36:00Z</dcterms:modified>
</cp:coreProperties>
</file>