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969E3AB" w:rsidR="00A60DB9" w:rsidRPr="00A33EBE" w:rsidRDefault="008132B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MUHAMMAD FAYYAZ 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E5E33E7" w14:textId="4575206E" w:rsidR="00A60DB9" w:rsidRPr="00A33EBE" w:rsidRDefault="008132B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4EF9D3BF" w14:textId="638370FA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8132BA">
        <w:rPr>
          <w:rFonts w:ascii="Times New Roman" w:hAnsi="Times New Roman"/>
          <w:szCs w:val="24"/>
        </w:rPr>
        <w:t>v</w:t>
      </w:r>
      <w:r w:rsidRPr="00A33EBE">
        <w:rPr>
          <w:rFonts w:ascii="Times New Roman" w:hAnsi="Times New Roman"/>
          <w:szCs w:val="24"/>
        </w:rPr>
        <w:t>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8132BA">
        <w:rPr>
          <w:rFonts w:ascii="Times New Roman" w:hAnsi="Times New Roman"/>
          <w:b/>
          <w:szCs w:val="24"/>
        </w:rPr>
        <w:t>C-2023-3043257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2A098BDE" w14:textId="48532AB1" w:rsidR="008132BA" w:rsidRDefault="008132BA" w:rsidP="00A60DB9">
      <w:pPr>
        <w:tabs>
          <w:tab w:val="left" w:pos="5040"/>
        </w:tabs>
        <w:rPr>
          <w:rFonts w:ascii="Times New Roman" w:eastAsia="Microsoft Sans Serif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  <w:t xml:space="preserve">PENNSYLVANIA-AMERICAN                             </w:t>
      </w:r>
      <w:proofErr w:type="gramStart"/>
      <w:r>
        <w:rPr>
          <w:rFonts w:ascii="Times New Roman" w:eastAsia="Microsoft Sans Serif" w:hAnsi="Times New Roman"/>
          <w:b/>
          <w:szCs w:val="24"/>
        </w:rPr>
        <w:t xml:space="preserve">  </w:t>
      </w:r>
      <w:r w:rsidRPr="008132BA">
        <w:rPr>
          <w:rFonts w:ascii="Times New Roman" w:eastAsia="Microsoft Sans Serif" w:hAnsi="Times New Roman"/>
          <w:bCs/>
          <w:szCs w:val="24"/>
        </w:rPr>
        <w:t>:</w:t>
      </w:r>
      <w:proofErr w:type="gramEnd"/>
    </w:p>
    <w:p w14:paraId="5CE0F100" w14:textId="4D073F05" w:rsidR="00A60DB9" w:rsidRPr="00FC7A5A" w:rsidRDefault="008132B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t>WATER COMPANY</w:t>
      </w:r>
      <w:r w:rsidRPr="00FC7A5A">
        <w:rPr>
          <w:rFonts w:ascii="Times New Roman" w:hAnsi="Times New Roman"/>
          <w:b/>
          <w:szCs w:val="24"/>
        </w:rPr>
        <w:tab/>
      </w:r>
      <w:r w:rsidRPr="008132BA">
        <w:rPr>
          <w:rFonts w:ascii="Times New Roman" w:hAnsi="Times New Roman"/>
          <w:bCs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20B8030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8132BA">
        <w:rPr>
          <w:rFonts w:ascii="Times New Roman" w:hAnsi="Times New Roman"/>
          <w:szCs w:val="24"/>
        </w:rPr>
        <w:t xml:space="preserve">September 25, </w:t>
      </w:r>
      <w:proofErr w:type="gramStart"/>
      <w:r w:rsidR="008132BA">
        <w:rPr>
          <w:rFonts w:ascii="Times New Roman" w:hAnsi="Times New Roman"/>
          <w:szCs w:val="24"/>
        </w:rPr>
        <w:t>2023</w:t>
      </w:r>
      <w:r w:rsidR="000D4FF5">
        <w:rPr>
          <w:rFonts w:ascii="Times New Roman" w:hAnsi="Times New Roman"/>
          <w:szCs w:val="24"/>
        </w:rPr>
        <w:t xml:space="preserve">, </w:t>
      </w:r>
      <w:r w:rsidRPr="00A33EBE">
        <w:rPr>
          <w:rFonts w:ascii="Times New Roman" w:hAnsi="Times New Roman"/>
          <w:szCs w:val="24"/>
        </w:rPr>
        <w:t xml:space="preserve"> </w:t>
      </w:r>
      <w:r w:rsidR="008132BA">
        <w:rPr>
          <w:rFonts w:ascii="Times New Roman" w:hAnsi="Times New Roman"/>
          <w:szCs w:val="24"/>
        </w:rPr>
        <w:t>Muhammad</w:t>
      </w:r>
      <w:proofErr w:type="gramEnd"/>
      <w:r w:rsidR="008132BA">
        <w:rPr>
          <w:rFonts w:ascii="Times New Roman" w:hAnsi="Times New Roman"/>
          <w:szCs w:val="24"/>
        </w:rPr>
        <w:t xml:space="preserve"> Fayyaz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8132BA">
        <w:rPr>
          <w:rFonts w:ascii="Times New Roman" w:hAnsi="Times New Roman"/>
          <w:szCs w:val="24"/>
        </w:rPr>
        <w:t>Pennsylvania-American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132BA">
        <w:rPr>
          <w:rFonts w:ascii="Times New Roman" w:hAnsi="Times New Roman"/>
          <w:szCs w:val="24"/>
        </w:rPr>
        <w:t>October 17,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8132BA">
        <w:rPr>
          <w:rFonts w:ascii="Times New Roman" w:hAnsi="Times New Roman"/>
          <w:szCs w:val="24"/>
        </w:rPr>
        <w:t>Pennsylvania-American Water Company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8E5FC7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132BA">
        <w:rPr>
          <w:rFonts w:ascii="Times New Roman" w:hAnsi="Times New Roman"/>
          <w:szCs w:val="24"/>
        </w:rPr>
        <w:t xml:space="preserve">November 17,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4F1AB96C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8132BA">
        <w:rPr>
          <w:rFonts w:ascii="Times New Roman" w:hAnsi="Times New Roman"/>
          <w:b/>
          <w:szCs w:val="24"/>
        </w:rPr>
        <w:t xml:space="preserve">November 27, </w:t>
      </w:r>
      <w:proofErr w:type="gramStart"/>
      <w:r w:rsidR="008132BA">
        <w:rPr>
          <w:rFonts w:ascii="Times New Roman" w:hAnsi="Times New Roman"/>
          <w:b/>
          <w:szCs w:val="24"/>
        </w:rPr>
        <w:t>2023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E36108F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4E90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8132BA">
        <w:rPr>
          <w:rFonts w:ascii="Times New Roman" w:hAnsi="Times New Roman"/>
          <w:szCs w:val="24"/>
        </w:rPr>
        <w:t>10/20/2023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AA5BC6B" w14:textId="77777777" w:rsidR="008132BA" w:rsidRDefault="008132BA" w:rsidP="008132B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C-2023-3043257 - MUHAMMAD FAYYAZ v. PENNSYLVANIA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33A0D25" w14:textId="77777777" w:rsidR="008132BA" w:rsidRDefault="008132BA" w:rsidP="008132B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MUHAMMAD FAYYAZ</w:t>
      </w:r>
      <w:r>
        <w:rPr>
          <w:rFonts w:ascii="Microsoft Sans Serif" w:eastAsia="Microsoft Sans Serif" w:hAnsi="Microsoft Sans Serif" w:cs="Microsoft Sans Serif"/>
        </w:rPr>
        <w:cr/>
        <w:t>425 LARRY DR</w:t>
      </w:r>
      <w:r>
        <w:rPr>
          <w:rFonts w:ascii="Microsoft Sans Serif" w:eastAsia="Microsoft Sans Serif" w:hAnsi="Microsoft Sans Serif" w:cs="Microsoft Sans Serif"/>
        </w:rPr>
        <w:cr/>
        <w:t>HARRISBURG PA  17109</w:t>
      </w:r>
      <w:r>
        <w:rPr>
          <w:rFonts w:ascii="Microsoft Sans Serif" w:eastAsia="Microsoft Sans Serif" w:hAnsi="Microsoft Sans Serif" w:cs="Microsoft Sans Serif"/>
        </w:rPr>
        <w:cr/>
      </w:r>
      <w:r w:rsidRPr="00694510">
        <w:rPr>
          <w:rFonts w:ascii="Microsoft Sans Serif" w:eastAsia="Microsoft Sans Serif" w:hAnsi="Microsoft Sans Serif" w:cs="Microsoft Sans Serif"/>
          <w:b/>
          <w:bCs/>
        </w:rPr>
        <w:t>1.717.514.8218</w:t>
      </w:r>
      <w:r w:rsidRPr="00694510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5D0905">
          <w:rPr>
            <w:rStyle w:val="Hyperlink"/>
            <w:rFonts w:ascii="Microsoft Sans Serif" w:eastAsia="Microsoft Sans Serif" w:hAnsi="Microsoft Sans Serif" w:cs="Microsoft Sans Serif"/>
          </w:rPr>
          <w:t>greenplanet313@yahoo.com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94510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694510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694510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5D0905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551707BA" w14:textId="77777777" w:rsidR="008132BA" w:rsidRPr="00694510" w:rsidRDefault="008132BA" w:rsidP="008132BA">
      <w:pPr>
        <w:rPr>
          <w:i/>
          <w:iCs/>
        </w:rPr>
      </w:pPr>
      <w:r w:rsidRPr="00694510">
        <w:rPr>
          <w:rFonts w:ascii="Microsoft Sans Serif" w:eastAsia="Microsoft Sans Serif" w:hAnsi="Microsoft Sans Serif" w:cs="Microsoft Sans Serif"/>
          <w:i/>
          <w:iCs/>
        </w:rPr>
        <w:t>(Counsel for PAWC)</w:t>
      </w:r>
    </w:p>
    <w:p w14:paraId="6F9048C1" w14:textId="77777777" w:rsidR="008132BA" w:rsidRDefault="008132BA" w:rsidP="008132BA"/>
    <w:p w14:paraId="0D43FA52" w14:textId="77777777" w:rsidR="008132BA" w:rsidRDefault="008132BA" w:rsidP="008132BA">
      <w:r>
        <w:rPr>
          <w:rFonts w:ascii="Microsoft Sans Serif" w:eastAsia="Microsoft Sans Serif" w:hAnsi="Microsoft Sans Serif" w:cs="Microsoft Sans Serif"/>
        </w:rPr>
        <w:t>TERESA K HARROLD ESQUIRE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  <w:t>852 WESLEY DRIVE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</w:r>
      <w:r w:rsidRPr="00694510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94510">
        <w:rPr>
          <w:rFonts w:ascii="Microsoft Sans Serif" w:eastAsia="Microsoft Sans Serif" w:hAnsi="Microsoft Sans Serif" w:cs="Microsoft Sans Serif"/>
          <w:b/>
          <w:bCs/>
        </w:rPr>
        <w:t>550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94510">
        <w:rPr>
          <w:rFonts w:ascii="Microsoft Sans Serif" w:eastAsia="Microsoft Sans Serif" w:hAnsi="Microsoft Sans Serif" w:cs="Microsoft Sans Serif"/>
          <w:b/>
          <w:bCs/>
        </w:rPr>
        <w:t>1562</w:t>
      </w:r>
      <w:r w:rsidRPr="00694510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94510">
        <w:rPr>
          <w:rFonts w:ascii="Microsoft Sans Serif" w:eastAsia="Microsoft Sans Serif" w:hAnsi="Microsoft Sans Serif" w:cs="Microsoft Sans Serif"/>
          <w:b/>
          <w:bCs/>
        </w:rPr>
        <w:t>303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94510">
        <w:rPr>
          <w:rFonts w:ascii="Microsoft Sans Serif" w:eastAsia="Microsoft Sans Serif" w:hAnsi="Microsoft Sans Serif" w:cs="Microsoft Sans Serif"/>
          <w:b/>
          <w:bCs/>
        </w:rPr>
        <w:t>8381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5D0905">
          <w:rPr>
            <w:rStyle w:val="Hyperlink"/>
            <w:rFonts w:ascii="Microsoft Sans Serif" w:eastAsia="Microsoft Sans Serif" w:hAnsi="Microsoft Sans Serif" w:cs="Microsoft Sans Serif"/>
          </w:rPr>
          <w:t>teresa.harrold@amwater.com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5EFE" w14:textId="77777777" w:rsidR="00B84156" w:rsidRDefault="00B84156">
      <w:r>
        <w:separator/>
      </w:r>
    </w:p>
  </w:endnote>
  <w:endnote w:type="continuationSeparator" w:id="0">
    <w:p w14:paraId="3503534C" w14:textId="77777777" w:rsidR="00B84156" w:rsidRDefault="00B8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BCF7" w14:textId="77777777" w:rsidR="00B84156" w:rsidRDefault="00B84156">
      <w:r>
        <w:separator/>
      </w:r>
    </w:p>
  </w:footnote>
  <w:footnote w:type="continuationSeparator" w:id="0">
    <w:p w14:paraId="19706B2B" w14:textId="77777777" w:rsidR="00B84156" w:rsidRDefault="00B8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96339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32BA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84156"/>
    <w:rsid w:val="00B918BB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reenplanet313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teresa.harrold@amwater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4009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2</cp:revision>
  <cp:lastPrinted>2017-11-29T15:06:00Z</cp:lastPrinted>
  <dcterms:created xsi:type="dcterms:W3CDTF">2023-10-20T15:44:00Z</dcterms:created>
  <dcterms:modified xsi:type="dcterms:W3CDTF">2023-10-20T15:44:00Z</dcterms:modified>
</cp:coreProperties>
</file>