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EF401DB" w:rsidR="00590EBA" w:rsidRPr="004E5EA1" w:rsidRDefault="00605A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31,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590E0E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605A49">
        <w:rPr>
          <w:rFonts w:ascii="Microsoft Sans Serif" w:hAnsi="Microsoft Sans Serif" w:cs="Microsoft Sans Serif"/>
          <w:b/>
          <w:sz w:val="24"/>
          <w:szCs w:val="24"/>
        </w:rPr>
        <w:t>F-2023-3043329</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6B5D2F17" w14:textId="40D8F4E9" w:rsidR="00242ABB" w:rsidRPr="00605A49" w:rsidRDefault="00911A0C" w:rsidP="00605A49">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605A49">
        <w:rPr>
          <w:rFonts w:ascii="Helvetica" w:hAnsi="Helvetica" w:cs="Helvetica"/>
          <w:b/>
          <w:bCs/>
          <w:color w:val="2E2E2E"/>
          <w:sz w:val="24"/>
          <w:szCs w:val="24"/>
        </w:rPr>
        <w:t xml:space="preserve">Robert Goldsmith v. Philadelphia Gas Works </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7B050B0D" w:rsidR="00B8431B" w:rsidRDefault="00605A49"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0BC9C5B" w14:textId="77777777" w:rsidR="00A53D62" w:rsidRDefault="00A53D62" w:rsidP="00605A49">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A35E76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02BFA">
        <w:rPr>
          <w:rFonts w:ascii="Microsoft Sans Serif" w:hAnsi="Microsoft Sans Serif" w:cs="Microsoft Sans Serif"/>
          <w:b/>
          <w:sz w:val="24"/>
          <w:szCs w:val="24"/>
        </w:rPr>
        <w:t xml:space="preserve">Tuesday, December 12, 2023 </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448F2A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F02BFA">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294C8B"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37AFD0C2" w14:textId="77777777" w:rsidR="002836D2" w:rsidRDefault="002836D2" w:rsidP="002836D2">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F-2023-3043329 - ROBERT GOLDSMITH v. PHILADELPHIA GAS WORKS</w:t>
      </w:r>
    </w:p>
    <w:p w14:paraId="693232DF"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ROBERT GOLDSMITH</w:t>
      </w:r>
    </w:p>
    <w:p w14:paraId="45D67572"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CINEMA CLASSICS</w:t>
      </w:r>
    </w:p>
    <w:p w14:paraId="4F64677C"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3532 NEW QUEEN STREET</w:t>
      </w:r>
    </w:p>
    <w:p w14:paraId="59E2EE6A"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19129-1635</w:t>
      </w:r>
    </w:p>
    <w:p w14:paraId="71E147B3"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134.762.42440</w:t>
      </w:r>
    </w:p>
    <w:p w14:paraId="6A888D25"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347.624.2440</w:t>
      </w:r>
    </w:p>
    <w:p w14:paraId="139BACAB" w14:textId="44DC42F1" w:rsidR="002836D2" w:rsidRDefault="002836D2" w:rsidP="002836D2">
      <w:pPr>
        <w:pStyle w:val="normal0"/>
        <w:spacing w:before="0" w:beforeAutospacing="0" w:after="0" w:afterAutospacing="0" w:line="240" w:lineRule="atLeast"/>
        <w:rPr>
          <w:rFonts w:ascii="Calibri" w:hAnsi="Calibri" w:cs="Calibri"/>
          <w:color w:val="000000"/>
          <w:sz w:val="22"/>
          <w:szCs w:val="22"/>
        </w:rPr>
      </w:pPr>
      <w:hyperlink r:id="rId11" w:history="1">
        <w:r w:rsidRPr="00F073A0">
          <w:rPr>
            <w:rStyle w:val="Hyperlink"/>
            <w:rFonts w:ascii="Microsoft Sans Serif" w:hAnsi="Microsoft Sans Serif" w:cs="Microsoft Sans Serif"/>
          </w:rPr>
          <w:t>foxglovesd@gmail.com</w:t>
        </w:r>
      </w:hyperlink>
      <w:r>
        <w:rPr>
          <w:rStyle w:val="normalchar"/>
          <w:rFonts w:ascii="Microsoft Sans Serif" w:hAnsi="Microsoft Sans Serif" w:cs="Microsoft Sans Serif"/>
          <w:color w:val="000000"/>
        </w:rPr>
        <w:t xml:space="preserve"> </w:t>
      </w:r>
    </w:p>
    <w:p w14:paraId="563BE8FF" w14:textId="77777777" w:rsidR="002836D2" w:rsidRDefault="002836D2" w:rsidP="002836D2">
      <w:pPr>
        <w:pStyle w:val="normal0"/>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648FC76"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p>
    <w:p w14:paraId="53666669"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GRACIELA CHRISTLIEB ESQUIRE</w:t>
      </w:r>
    </w:p>
    <w:p w14:paraId="1A73B9F1"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GAS WORKS</w:t>
      </w:r>
    </w:p>
    <w:p w14:paraId="64B10653"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800 WEST MONTGOMERY AVE</w:t>
      </w:r>
    </w:p>
    <w:p w14:paraId="764C8BB2"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19122</w:t>
      </w:r>
    </w:p>
    <w:p w14:paraId="71981AEE"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215.684.6164</w:t>
      </w:r>
    </w:p>
    <w:p w14:paraId="734E129F" w14:textId="7598E452" w:rsidR="002836D2" w:rsidRDefault="00294C8B" w:rsidP="002836D2">
      <w:pPr>
        <w:pStyle w:val="normal0"/>
        <w:spacing w:before="0" w:beforeAutospacing="0" w:after="0" w:afterAutospacing="0" w:line="240" w:lineRule="atLeast"/>
        <w:rPr>
          <w:rFonts w:ascii="Calibri" w:hAnsi="Calibri" w:cs="Calibri"/>
          <w:color w:val="000000"/>
          <w:sz w:val="22"/>
          <w:szCs w:val="22"/>
        </w:rPr>
      </w:pPr>
      <w:hyperlink r:id="rId12" w:history="1">
        <w:r w:rsidRPr="00F073A0">
          <w:rPr>
            <w:rStyle w:val="Hyperlink"/>
            <w:rFonts w:ascii="Microsoft Sans Serif" w:hAnsi="Microsoft Sans Serif" w:cs="Microsoft Sans Serif"/>
          </w:rPr>
          <w:t>Graciela.Christlieb@pgworks.com</w:t>
        </w:r>
      </w:hyperlink>
      <w:r w:rsidR="002836D2">
        <w:rPr>
          <w:rStyle w:val="normalchar"/>
          <w:rFonts w:ascii="Microsoft Sans Serif" w:hAnsi="Microsoft Sans Serif" w:cs="Microsoft Sans Serif"/>
          <w:color w:val="000000"/>
        </w:rPr>
        <w:t xml:space="preserve"> </w:t>
      </w:r>
    </w:p>
    <w:p w14:paraId="152D48D6" w14:textId="77777777" w:rsidR="002836D2" w:rsidRDefault="002836D2" w:rsidP="002836D2">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55002F3" w14:textId="77777777" w:rsidR="002836D2" w:rsidRDefault="002836D2" w:rsidP="002836D2">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334ED7E0" w14:textId="618B4A57" w:rsidR="009F756F" w:rsidRDefault="009F756F" w:rsidP="002836D2">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36D2"/>
    <w:rsid w:val="00285456"/>
    <w:rsid w:val="00294C8B"/>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A49"/>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95B08"/>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2BF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2836D2"/>
    <w:pPr>
      <w:spacing w:before="100" w:beforeAutospacing="1" w:after="100" w:afterAutospacing="1"/>
    </w:pPr>
    <w:rPr>
      <w:sz w:val="24"/>
      <w:szCs w:val="24"/>
    </w:rPr>
  </w:style>
  <w:style w:type="character" w:customStyle="1" w:styleId="normalchar">
    <w:name w:val="normal__char"/>
    <w:basedOn w:val="DefaultParagraphFont"/>
    <w:rsid w:val="0028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87835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xglovesd@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2023-10-31T17:13:00Z</dcterms:created>
  <dcterms:modified xsi:type="dcterms:W3CDTF">2023-10-31T17:15:00Z</dcterms:modified>
</cp:coreProperties>
</file>