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E4B83" w14:textId="05982F88" w:rsidR="00577603" w:rsidRPr="00996871" w:rsidRDefault="00577603" w:rsidP="00577603">
      <w:pPr>
        <w:jc w:val="center"/>
        <w:rPr>
          <w:rFonts w:ascii="Times New Roman" w:hAnsi="Times New Roman"/>
          <w:b/>
          <w:sz w:val="24"/>
          <w:szCs w:val="24"/>
        </w:rPr>
      </w:pPr>
      <w:r w:rsidRPr="00996871">
        <w:rPr>
          <w:rFonts w:ascii="Times New Roman" w:hAnsi="Times New Roman"/>
          <w:b/>
          <w:sz w:val="24"/>
          <w:szCs w:val="24"/>
        </w:rPr>
        <w:t>PENNSYLVANIA</w:t>
      </w:r>
    </w:p>
    <w:p w14:paraId="7793B8A1" w14:textId="77777777" w:rsidR="00577603" w:rsidRPr="00996871" w:rsidRDefault="00577603" w:rsidP="00577603">
      <w:pPr>
        <w:jc w:val="center"/>
        <w:rPr>
          <w:rFonts w:ascii="Times New Roman" w:hAnsi="Times New Roman"/>
          <w:b/>
          <w:sz w:val="24"/>
          <w:szCs w:val="24"/>
        </w:rPr>
      </w:pPr>
      <w:r w:rsidRPr="00996871">
        <w:rPr>
          <w:rFonts w:ascii="Times New Roman" w:hAnsi="Times New Roman"/>
          <w:b/>
          <w:sz w:val="24"/>
          <w:szCs w:val="24"/>
        </w:rPr>
        <w:t>PUBLIC UTILTY COMMISSION</w:t>
      </w:r>
    </w:p>
    <w:p w14:paraId="791EE2BC" w14:textId="2D2556BE" w:rsidR="00577603" w:rsidRDefault="00577603" w:rsidP="00577603">
      <w:pPr>
        <w:jc w:val="center"/>
        <w:rPr>
          <w:rFonts w:ascii="Times New Roman" w:hAnsi="Times New Roman"/>
          <w:b/>
          <w:sz w:val="24"/>
          <w:szCs w:val="24"/>
        </w:rPr>
      </w:pPr>
      <w:r w:rsidRPr="00996871">
        <w:rPr>
          <w:rFonts w:ascii="Times New Roman" w:hAnsi="Times New Roman"/>
          <w:b/>
          <w:sz w:val="24"/>
          <w:szCs w:val="24"/>
        </w:rPr>
        <w:t>Harrisburg, PA  17105-3265</w:t>
      </w:r>
    </w:p>
    <w:p w14:paraId="3CCEF055" w14:textId="4BC2A5B4" w:rsidR="0050374E" w:rsidRDefault="0050374E" w:rsidP="0050374E">
      <w:pPr>
        <w:jc w:val="center"/>
        <w:rPr>
          <w:rFonts w:ascii="Times New Roman" w:hAnsi="Times New Roman"/>
          <w:b/>
          <w:sz w:val="24"/>
          <w:szCs w:val="24"/>
        </w:rPr>
      </w:pPr>
    </w:p>
    <w:p w14:paraId="27259194" w14:textId="5165A0FE" w:rsidR="006B7495" w:rsidRPr="00996871" w:rsidRDefault="00577603" w:rsidP="00577603">
      <w:pPr>
        <w:rPr>
          <w:rFonts w:ascii="Times New Roman" w:hAnsi="Times New Roman"/>
          <w:sz w:val="24"/>
          <w:szCs w:val="24"/>
        </w:rPr>
      </w:pPr>
      <w:r w:rsidRPr="00996871">
        <w:rPr>
          <w:rFonts w:ascii="Times New Roman" w:hAnsi="Times New Roman"/>
          <w:sz w:val="24"/>
          <w:szCs w:val="24"/>
        </w:rPr>
        <w:tab/>
      </w:r>
      <w:r w:rsidRPr="00996871">
        <w:rPr>
          <w:rFonts w:ascii="Times New Roman" w:hAnsi="Times New Roman"/>
          <w:sz w:val="24"/>
          <w:szCs w:val="24"/>
        </w:rPr>
        <w:tab/>
      </w:r>
      <w:r w:rsidRPr="00996871">
        <w:rPr>
          <w:rFonts w:ascii="Times New Roman" w:hAnsi="Times New Roman"/>
          <w:sz w:val="24"/>
          <w:szCs w:val="24"/>
        </w:rPr>
        <w:tab/>
      </w:r>
      <w:r w:rsidRPr="00996871">
        <w:rPr>
          <w:rFonts w:ascii="Times New Roman" w:hAnsi="Times New Roman"/>
          <w:sz w:val="24"/>
          <w:szCs w:val="24"/>
        </w:rPr>
        <w:tab/>
      </w:r>
      <w:r w:rsidRPr="00996871">
        <w:rPr>
          <w:rFonts w:ascii="Times New Roman" w:hAnsi="Times New Roman"/>
          <w:sz w:val="24"/>
          <w:szCs w:val="24"/>
        </w:rPr>
        <w:tab/>
      </w:r>
      <w:r w:rsidRPr="00996871">
        <w:rPr>
          <w:rFonts w:ascii="Times New Roman" w:hAnsi="Times New Roman"/>
          <w:sz w:val="24"/>
          <w:szCs w:val="24"/>
        </w:rPr>
        <w:tab/>
      </w:r>
      <w:r w:rsidRPr="00996871">
        <w:rPr>
          <w:rFonts w:ascii="Times New Roman" w:hAnsi="Times New Roman"/>
          <w:sz w:val="24"/>
          <w:szCs w:val="24"/>
        </w:rPr>
        <w:tab/>
        <w:t xml:space="preserve">Public Meeting </w:t>
      </w:r>
      <w:r w:rsidR="00F51D00" w:rsidRPr="00996871">
        <w:rPr>
          <w:rFonts w:ascii="Times New Roman" w:hAnsi="Times New Roman"/>
          <w:sz w:val="24"/>
          <w:szCs w:val="24"/>
        </w:rPr>
        <w:t xml:space="preserve">held </w:t>
      </w:r>
      <w:r w:rsidR="00B35489">
        <w:rPr>
          <w:rFonts w:ascii="Times New Roman" w:hAnsi="Times New Roman"/>
          <w:sz w:val="24"/>
          <w:szCs w:val="24"/>
        </w:rPr>
        <w:t>August</w:t>
      </w:r>
      <w:r w:rsidR="00D912E2">
        <w:rPr>
          <w:rFonts w:ascii="Times New Roman" w:hAnsi="Times New Roman"/>
          <w:sz w:val="24"/>
          <w:szCs w:val="24"/>
        </w:rPr>
        <w:t xml:space="preserve"> </w:t>
      </w:r>
      <w:r w:rsidR="00B35489">
        <w:rPr>
          <w:rFonts w:ascii="Times New Roman" w:hAnsi="Times New Roman"/>
          <w:sz w:val="24"/>
          <w:szCs w:val="24"/>
        </w:rPr>
        <w:t>3</w:t>
      </w:r>
      <w:r w:rsidR="00C56441">
        <w:rPr>
          <w:rFonts w:ascii="Times New Roman" w:hAnsi="Times New Roman"/>
          <w:sz w:val="24"/>
          <w:szCs w:val="24"/>
        </w:rPr>
        <w:t>,</w:t>
      </w:r>
      <w:r w:rsidR="0019226E">
        <w:rPr>
          <w:rFonts w:ascii="Times New Roman" w:hAnsi="Times New Roman"/>
          <w:sz w:val="24"/>
          <w:szCs w:val="24"/>
        </w:rPr>
        <w:t xml:space="preserve"> 2023</w:t>
      </w:r>
    </w:p>
    <w:p w14:paraId="08A1009F" w14:textId="35C1BDEB" w:rsidR="00920421" w:rsidRDefault="00920421" w:rsidP="00577603">
      <w:pPr>
        <w:rPr>
          <w:rFonts w:ascii="Times New Roman" w:hAnsi="Times New Roman"/>
          <w:sz w:val="24"/>
          <w:szCs w:val="24"/>
        </w:rPr>
      </w:pPr>
    </w:p>
    <w:p w14:paraId="649FAD2C" w14:textId="77777777" w:rsidR="00AC48AC" w:rsidRDefault="00AC48AC" w:rsidP="00577603">
      <w:pPr>
        <w:rPr>
          <w:rFonts w:ascii="Times New Roman" w:hAnsi="Times New Roman"/>
          <w:sz w:val="24"/>
          <w:szCs w:val="24"/>
        </w:rPr>
      </w:pPr>
    </w:p>
    <w:p w14:paraId="5E151961" w14:textId="0A3ED5FB" w:rsidR="00577603" w:rsidRDefault="00577603" w:rsidP="00577603">
      <w:pPr>
        <w:rPr>
          <w:rFonts w:ascii="Times New Roman" w:hAnsi="Times New Roman"/>
          <w:sz w:val="24"/>
          <w:szCs w:val="24"/>
        </w:rPr>
      </w:pPr>
      <w:r w:rsidRPr="00996871">
        <w:rPr>
          <w:rFonts w:ascii="Times New Roman" w:hAnsi="Times New Roman"/>
          <w:sz w:val="24"/>
          <w:szCs w:val="24"/>
        </w:rPr>
        <w:t>Commissioners Present:</w:t>
      </w:r>
    </w:p>
    <w:p w14:paraId="03193F98" w14:textId="77777777" w:rsidR="00070327" w:rsidRDefault="00070327" w:rsidP="00577603">
      <w:pPr>
        <w:rPr>
          <w:rFonts w:ascii="Times New Roman" w:hAnsi="Times New Roman"/>
          <w:sz w:val="24"/>
          <w:szCs w:val="24"/>
        </w:rPr>
      </w:pPr>
    </w:p>
    <w:p w14:paraId="0112F57A" w14:textId="77777777" w:rsidR="007E693C" w:rsidRPr="007E693C" w:rsidRDefault="007E693C" w:rsidP="007E693C">
      <w:pPr>
        <w:rPr>
          <w:rFonts w:ascii="Times New Roman" w:eastAsia="Times New Roman" w:hAnsi="Times New Roman"/>
          <w:sz w:val="24"/>
          <w:szCs w:val="24"/>
        </w:rPr>
      </w:pPr>
      <w:r w:rsidRPr="007E693C">
        <w:rPr>
          <w:rFonts w:ascii="Times New Roman" w:eastAsia="Times New Roman" w:hAnsi="Times New Roman"/>
          <w:sz w:val="24"/>
          <w:szCs w:val="24"/>
        </w:rPr>
        <w:t>Gladys Brown Dutrieuille, Chairman</w:t>
      </w:r>
    </w:p>
    <w:p w14:paraId="4F5FF6BA" w14:textId="77777777" w:rsidR="007E693C" w:rsidRPr="007E693C" w:rsidRDefault="007E693C" w:rsidP="007E693C">
      <w:pPr>
        <w:rPr>
          <w:rFonts w:ascii="Times New Roman" w:eastAsia="Times New Roman" w:hAnsi="Times New Roman"/>
          <w:sz w:val="24"/>
          <w:szCs w:val="24"/>
        </w:rPr>
      </w:pPr>
      <w:r w:rsidRPr="007E693C">
        <w:rPr>
          <w:rFonts w:ascii="Times New Roman" w:eastAsia="Times New Roman" w:hAnsi="Times New Roman"/>
          <w:sz w:val="24"/>
          <w:szCs w:val="24"/>
        </w:rPr>
        <w:t>Stephen M. DeFrank, Vice Chairman</w:t>
      </w:r>
    </w:p>
    <w:p w14:paraId="2F891A42" w14:textId="77777777" w:rsidR="007E693C" w:rsidRPr="007E693C" w:rsidRDefault="007E693C" w:rsidP="007E693C">
      <w:pPr>
        <w:rPr>
          <w:rFonts w:ascii="Times New Roman" w:eastAsia="Times New Roman" w:hAnsi="Times New Roman"/>
          <w:sz w:val="24"/>
          <w:szCs w:val="24"/>
        </w:rPr>
      </w:pPr>
      <w:r w:rsidRPr="007E693C">
        <w:rPr>
          <w:rFonts w:ascii="Times New Roman" w:eastAsia="Times New Roman" w:hAnsi="Times New Roman"/>
          <w:sz w:val="24"/>
          <w:szCs w:val="24"/>
        </w:rPr>
        <w:t>Ralph V. Yanora</w:t>
      </w:r>
    </w:p>
    <w:p w14:paraId="39C12F5E" w14:textId="77777777" w:rsidR="007E693C" w:rsidRPr="007E693C" w:rsidRDefault="007E693C" w:rsidP="007E693C">
      <w:pPr>
        <w:rPr>
          <w:rFonts w:ascii="Times New Roman" w:eastAsia="Times New Roman" w:hAnsi="Times New Roman"/>
          <w:sz w:val="24"/>
          <w:szCs w:val="24"/>
        </w:rPr>
      </w:pPr>
      <w:r w:rsidRPr="007E693C">
        <w:rPr>
          <w:rFonts w:ascii="Times New Roman" w:eastAsia="Times New Roman" w:hAnsi="Times New Roman"/>
          <w:sz w:val="24"/>
          <w:szCs w:val="24"/>
        </w:rPr>
        <w:t>Kathryn L. Zerfuss</w:t>
      </w:r>
    </w:p>
    <w:p w14:paraId="4342F760" w14:textId="77777777" w:rsidR="007E693C" w:rsidRPr="007E693C" w:rsidRDefault="007E693C" w:rsidP="007E693C">
      <w:pPr>
        <w:rPr>
          <w:rFonts w:ascii="Times New Roman" w:eastAsia="Times New Roman" w:hAnsi="Times New Roman"/>
          <w:sz w:val="24"/>
          <w:szCs w:val="24"/>
        </w:rPr>
      </w:pPr>
      <w:r w:rsidRPr="007E693C">
        <w:rPr>
          <w:rFonts w:ascii="Times New Roman" w:eastAsia="Times New Roman" w:hAnsi="Times New Roman"/>
          <w:sz w:val="24"/>
          <w:szCs w:val="24"/>
        </w:rPr>
        <w:t xml:space="preserve">John F. Coleman, Jr. </w:t>
      </w:r>
    </w:p>
    <w:p w14:paraId="4ED6077D" w14:textId="4C898CF8" w:rsidR="00CE56A8" w:rsidRDefault="00CE56A8" w:rsidP="000A63CB">
      <w:pPr>
        <w:rPr>
          <w:rFonts w:ascii="Times New Roman" w:eastAsia="Times New Roman" w:hAnsi="Times New Roman"/>
          <w:bCs/>
          <w:sz w:val="24"/>
          <w:szCs w:val="24"/>
        </w:rPr>
      </w:pPr>
    </w:p>
    <w:p w14:paraId="0A7A3B90" w14:textId="77777777" w:rsidR="00AC48AC" w:rsidRDefault="00AC48AC" w:rsidP="000A63CB">
      <w:pPr>
        <w:rPr>
          <w:rFonts w:ascii="Times New Roman" w:eastAsia="Times New Roman" w:hAnsi="Times New Roman"/>
          <w:bCs/>
          <w:sz w:val="24"/>
          <w:szCs w:val="24"/>
        </w:rPr>
      </w:pPr>
    </w:p>
    <w:p w14:paraId="4D580E47" w14:textId="77777777" w:rsidR="00F46C41" w:rsidRDefault="00F46C41" w:rsidP="000A63CB">
      <w:pPr>
        <w:rPr>
          <w:rFonts w:ascii="Times New Roman" w:eastAsia="Times New Roman" w:hAnsi="Times New Roman"/>
          <w:bCs/>
          <w:sz w:val="24"/>
          <w:szCs w:val="24"/>
        </w:rPr>
      </w:pPr>
    </w:p>
    <w:p w14:paraId="605B9F40" w14:textId="77777777" w:rsidR="00B35489" w:rsidRPr="00B35489" w:rsidRDefault="00B35489" w:rsidP="00B35489">
      <w:pPr>
        <w:tabs>
          <w:tab w:val="left" w:pos="-720"/>
        </w:tabs>
        <w:suppressAutoHyphens/>
        <w:autoSpaceDE w:val="0"/>
        <w:autoSpaceDN w:val="0"/>
        <w:rPr>
          <w:rFonts w:ascii="Times New Roman" w:eastAsia="Times New Roman" w:hAnsi="Times New Roman"/>
          <w:sz w:val="24"/>
          <w:szCs w:val="24"/>
        </w:rPr>
      </w:pPr>
      <w:r w:rsidRPr="00B35489">
        <w:rPr>
          <w:rFonts w:ascii="Times New Roman" w:eastAsia="Times New Roman" w:hAnsi="Times New Roman"/>
          <w:sz w:val="24"/>
          <w:szCs w:val="24"/>
        </w:rPr>
        <w:t>Kathleen C. Babyak</w:t>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t>:</w:t>
      </w:r>
    </w:p>
    <w:p w14:paraId="35F93C42" w14:textId="77777777" w:rsidR="00B35489" w:rsidRPr="00B35489" w:rsidRDefault="00B35489" w:rsidP="00B35489">
      <w:pPr>
        <w:tabs>
          <w:tab w:val="left" w:pos="-720"/>
        </w:tabs>
        <w:suppressAutoHyphens/>
        <w:autoSpaceDE w:val="0"/>
        <w:autoSpaceDN w:val="0"/>
        <w:rPr>
          <w:rFonts w:ascii="Times New Roman" w:eastAsia="Times New Roman" w:hAnsi="Times New Roman"/>
          <w:sz w:val="24"/>
          <w:szCs w:val="24"/>
        </w:rPr>
      </w:pPr>
      <w:r w:rsidRPr="00B35489">
        <w:rPr>
          <w:rFonts w:ascii="Times New Roman" w:eastAsia="Times New Roman" w:hAnsi="Times New Roman"/>
          <w:sz w:val="24"/>
          <w:szCs w:val="24"/>
        </w:rPr>
        <w:tab/>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t>:</w:t>
      </w:r>
    </w:p>
    <w:p w14:paraId="358979EF" w14:textId="77777777" w:rsidR="00B35489" w:rsidRPr="00B35489" w:rsidRDefault="00B35489" w:rsidP="00B35489">
      <w:pPr>
        <w:autoSpaceDE w:val="0"/>
        <w:autoSpaceDN w:val="0"/>
        <w:rPr>
          <w:rFonts w:ascii="Times New Roman" w:eastAsia="Times New Roman" w:hAnsi="Times New Roman"/>
          <w:sz w:val="24"/>
          <w:szCs w:val="24"/>
        </w:rPr>
      </w:pPr>
      <w:r w:rsidRPr="00B35489">
        <w:rPr>
          <w:rFonts w:ascii="Times New Roman" w:eastAsia="Times New Roman" w:hAnsi="Times New Roman"/>
          <w:sz w:val="24"/>
          <w:szCs w:val="24"/>
        </w:rPr>
        <w:tab/>
        <w:t>v.</w:t>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t>:</w:t>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t>C-2021-3024569</w:t>
      </w:r>
    </w:p>
    <w:p w14:paraId="76178403" w14:textId="77777777" w:rsidR="00B35489" w:rsidRPr="00B35489" w:rsidRDefault="00B35489" w:rsidP="00B35489">
      <w:pPr>
        <w:tabs>
          <w:tab w:val="left" w:pos="-720"/>
        </w:tabs>
        <w:suppressAutoHyphens/>
        <w:autoSpaceDE w:val="0"/>
        <w:autoSpaceDN w:val="0"/>
        <w:rPr>
          <w:rFonts w:ascii="Times New Roman" w:eastAsia="Times New Roman" w:hAnsi="Times New Roman"/>
          <w:sz w:val="24"/>
          <w:szCs w:val="24"/>
        </w:rPr>
      </w:pPr>
      <w:r w:rsidRPr="00B35489">
        <w:rPr>
          <w:rFonts w:ascii="Times New Roman" w:eastAsia="Times New Roman" w:hAnsi="Times New Roman"/>
          <w:sz w:val="24"/>
          <w:szCs w:val="24"/>
        </w:rPr>
        <w:tab/>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t>:</w:t>
      </w:r>
    </w:p>
    <w:p w14:paraId="7F305E26" w14:textId="77777777" w:rsidR="00B35489" w:rsidRPr="00B35489" w:rsidRDefault="00B35489" w:rsidP="00B35489">
      <w:pPr>
        <w:tabs>
          <w:tab w:val="left" w:pos="-720"/>
        </w:tabs>
        <w:suppressAutoHyphens/>
        <w:autoSpaceDE w:val="0"/>
        <w:autoSpaceDN w:val="0"/>
        <w:rPr>
          <w:rFonts w:ascii="Times New Roman" w:eastAsia="Times New Roman" w:hAnsi="Times New Roman"/>
          <w:sz w:val="24"/>
          <w:szCs w:val="24"/>
        </w:rPr>
      </w:pPr>
      <w:r w:rsidRPr="00B35489">
        <w:rPr>
          <w:rFonts w:ascii="Times New Roman" w:eastAsia="Times New Roman" w:hAnsi="Times New Roman"/>
          <w:sz w:val="24"/>
          <w:szCs w:val="24"/>
        </w:rPr>
        <w:t>Full Service Network, LP</w:t>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t>:</w:t>
      </w:r>
    </w:p>
    <w:p w14:paraId="4795C4FB" w14:textId="5BD67EE4" w:rsidR="0006146F" w:rsidRDefault="0006146F" w:rsidP="00FE5B12">
      <w:pPr>
        <w:tabs>
          <w:tab w:val="left" w:pos="720"/>
          <w:tab w:val="left" w:pos="5040"/>
        </w:tabs>
        <w:jc w:val="center"/>
        <w:rPr>
          <w:rFonts w:ascii="Times New Roman" w:hAnsi="Times New Roman"/>
          <w:b/>
          <w:sz w:val="24"/>
          <w:szCs w:val="24"/>
          <w:u w:val="single"/>
        </w:rPr>
      </w:pPr>
    </w:p>
    <w:p w14:paraId="1D02478B" w14:textId="77777777" w:rsidR="00F46C41" w:rsidRDefault="00F46C41" w:rsidP="00FE5B12">
      <w:pPr>
        <w:tabs>
          <w:tab w:val="left" w:pos="720"/>
          <w:tab w:val="left" w:pos="5040"/>
        </w:tabs>
        <w:jc w:val="center"/>
        <w:rPr>
          <w:rFonts w:ascii="Times New Roman" w:hAnsi="Times New Roman"/>
          <w:b/>
          <w:sz w:val="24"/>
          <w:szCs w:val="24"/>
          <w:u w:val="single"/>
        </w:rPr>
      </w:pPr>
    </w:p>
    <w:p w14:paraId="4ECEDE00" w14:textId="77777777" w:rsidR="00094504" w:rsidRDefault="00094504" w:rsidP="00FE5B12">
      <w:pPr>
        <w:tabs>
          <w:tab w:val="left" w:pos="720"/>
          <w:tab w:val="left" w:pos="5040"/>
        </w:tabs>
        <w:jc w:val="center"/>
        <w:rPr>
          <w:rFonts w:ascii="Times New Roman" w:hAnsi="Times New Roman"/>
          <w:b/>
          <w:sz w:val="24"/>
          <w:szCs w:val="24"/>
          <w:u w:val="single"/>
        </w:rPr>
      </w:pPr>
    </w:p>
    <w:p w14:paraId="48E02378" w14:textId="23B1219E" w:rsidR="00577603" w:rsidRPr="00996871" w:rsidRDefault="00577603" w:rsidP="00BD09F4">
      <w:pPr>
        <w:tabs>
          <w:tab w:val="left" w:pos="720"/>
          <w:tab w:val="left" w:pos="5040"/>
        </w:tabs>
        <w:jc w:val="center"/>
        <w:rPr>
          <w:rFonts w:ascii="Times New Roman" w:hAnsi="Times New Roman"/>
          <w:b/>
          <w:sz w:val="24"/>
          <w:szCs w:val="24"/>
          <w:u w:val="single"/>
        </w:rPr>
      </w:pPr>
      <w:r w:rsidRPr="00996871">
        <w:rPr>
          <w:rFonts w:ascii="Times New Roman" w:hAnsi="Times New Roman"/>
          <w:b/>
          <w:sz w:val="24"/>
          <w:szCs w:val="24"/>
          <w:u w:val="single"/>
        </w:rPr>
        <w:t>ORDER</w:t>
      </w:r>
    </w:p>
    <w:p w14:paraId="5623629E" w14:textId="3B7D14B5" w:rsidR="00CF786A" w:rsidRDefault="00CF786A" w:rsidP="00BD09F4">
      <w:pPr>
        <w:jc w:val="center"/>
        <w:rPr>
          <w:rFonts w:ascii="Times New Roman" w:hAnsi="Times New Roman"/>
          <w:sz w:val="24"/>
          <w:szCs w:val="24"/>
        </w:rPr>
      </w:pPr>
    </w:p>
    <w:p w14:paraId="48904862" w14:textId="77777777" w:rsidR="00BD09F4" w:rsidRDefault="00BD09F4" w:rsidP="00BD09F4">
      <w:pPr>
        <w:jc w:val="center"/>
        <w:rPr>
          <w:rFonts w:ascii="Times New Roman" w:hAnsi="Times New Roman"/>
          <w:sz w:val="24"/>
          <w:szCs w:val="24"/>
        </w:rPr>
      </w:pPr>
    </w:p>
    <w:p w14:paraId="268B32C6" w14:textId="77777777" w:rsidR="00577603" w:rsidRPr="00996871" w:rsidRDefault="00577603" w:rsidP="001C57C9">
      <w:pPr>
        <w:spacing w:line="360" w:lineRule="auto"/>
        <w:rPr>
          <w:rFonts w:ascii="Times New Roman" w:hAnsi="Times New Roman"/>
          <w:sz w:val="24"/>
          <w:szCs w:val="24"/>
        </w:rPr>
      </w:pPr>
      <w:r w:rsidRPr="00996871">
        <w:rPr>
          <w:rFonts w:ascii="Times New Roman" w:hAnsi="Times New Roman"/>
          <w:sz w:val="24"/>
          <w:szCs w:val="24"/>
        </w:rPr>
        <w:tab/>
        <w:t>BY THE COMMISSION:</w:t>
      </w:r>
    </w:p>
    <w:p w14:paraId="45279492" w14:textId="77777777" w:rsidR="00577603" w:rsidRPr="00996871" w:rsidRDefault="00577603" w:rsidP="001C57C9">
      <w:pPr>
        <w:spacing w:line="360" w:lineRule="auto"/>
        <w:rPr>
          <w:rFonts w:ascii="Times New Roman" w:hAnsi="Times New Roman"/>
          <w:sz w:val="24"/>
          <w:szCs w:val="24"/>
        </w:rPr>
      </w:pPr>
    </w:p>
    <w:p w14:paraId="393026A2" w14:textId="7E701A7F" w:rsidR="00D34EBA" w:rsidRPr="00931BA5" w:rsidRDefault="00577603" w:rsidP="00931BA5">
      <w:pPr>
        <w:tabs>
          <w:tab w:val="left" w:pos="0"/>
        </w:tabs>
        <w:spacing w:line="360" w:lineRule="auto"/>
        <w:jc w:val="both"/>
        <w:rPr>
          <w:rFonts w:ascii="Times New Roman" w:hAnsi="Times New Roman"/>
          <w:bCs/>
          <w:spacing w:val="-3"/>
          <w:sz w:val="24"/>
          <w:szCs w:val="24"/>
        </w:rPr>
      </w:pPr>
      <w:r w:rsidRPr="00996871">
        <w:tab/>
      </w:r>
      <w:r w:rsidRPr="00996871">
        <w:tab/>
      </w:r>
      <w:r w:rsidRPr="00931BA5">
        <w:rPr>
          <w:rFonts w:ascii="Times New Roman" w:hAnsi="Times New Roman"/>
          <w:sz w:val="24"/>
          <w:szCs w:val="24"/>
        </w:rPr>
        <w:t>We adopt as our action the</w:t>
      </w:r>
      <w:r w:rsidR="009C1616" w:rsidRPr="00931BA5">
        <w:rPr>
          <w:rFonts w:ascii="Times New Roman" w:hAnsi="Times New Roman"/>
          <w:sz w:val="24"/>
          <w:szCs w:val="24"/>
        </w:rPr>
        <w:t xml:space="preserve"> </w:t>
      </w:r>
      <w:r w:rsidR="00E51617" w:rsidRPr="00931BA5">
        <w:rPr>
          <w:rFonts w:ascii="Times New Roman" w:hAnsi="Times New Roman"/>
          <w:sz w:val="24"/>
          <w:szCs w:val="24"/>
        </w:rPr>
        <w:t>Initial</w:t>
      </w:r>
      <w:r w:rsidR="008718A4" w:rsidRPr="00931BA5">
        <w:rPr>
          <w:rFonts w:ascii="Times New Roman" w:hAnsi="Times New Roman"/>
          <w:sz w:val="24"/>
          <w:szCs w:val="24"/>
        </w:rPr>
        <w:t xml:space="preserve"> </w:t>
      </w:r>
      <w:r w:rsidRPr="00931BA5">
        <w:rPr>
          <w:rFonts w:ascii="Times New Roman" w:hAnsi="Times New Roman"/>
          <w:sz w:val="24"/>
          <w:szCs w:val="24"/>
        </w:rPr>
        <w:t>Decision</w:t>
      </w:r>
      <w:r w:rsidR="005637DC" w:rsidRPr="00931BA5">
        <w:rPr>
          <w:rFonts w:ascii="Times New Roman" w:hAnsi="Times New Roman"/>
          <w:sz w:val="24"/>
          <w:szCs w:val="24"/>
        </w:rPr>
        <w:t xml:space="preserve"> </w:t>
      </w:r>
      <w:r w:rsidR="00105726" w:rsidRPr="00931BA5">
        <w:rPr>
          <w:rFonts w:ascii="Times New Roman" w:hAnsi="Times New Roman"/>
          <w:sz w:val="24"/>
          <w:szCs w:val="24"/>
        </w:rPr>
        <w:t>of</w:t>
      </w:r>
      <w:r w:rsidR="00172D33" w:rsidRPr="00931BA5">
        <w:rPr>
          <w:rFonts w:ascii="Times New Roman" w:hAnsi="Times New Roman"/>
          <w:sz w:val="24"/>
          <w:szCs w:val="24"/>
        </w:rPr>
        <w:t xml:space="preserve"> </w:t>
      </w:r>
      <w:r w:rsidR="000745CE" w:rsidRPr="00931BA5">
        <w:rPr>
          <w:rFonts w:ascii="Times New Roman" w:hAnsi="Times New Roman"/>
          <w:bCs/>
          <w:spacing w:val="-3"/>
          <w:sz w:val="24"/>
          <w:szCs w:val="24"/>
        </w:rPr>
        <w:t xml:space="preserve">Administrative Law Judge </w:t>
      </w:r>
      <w:r w:rsidR="00B35489">
        <w:rPr>
          <w:rFonts w:ascii="Times New Roman" w:eastAsia="Times New Roman" w:hAnsi="Times New Roman"/>
          <w:sz w:val="24"/>
          <w:szCs w:val="24"/>
        </w:rPr>
        <w:t>Jeffrey A. Watson</w:t>
      </w:r>
      <w:r w:rsidR="001961D9" w:rsidRPr="00931BA5">
        <w:rPr>
          <w:rFonts w:ascii="Times New Roman" w:hAnsi="Times New Roman"/>
          <w:sz w:val="24"/>
          <w:szCs w:val="24"/>
        </w:rPr>
        <w:t xml:space="preserve"> </w:t>
      </w:r>
      <w:r w:rsidR="00E17242" w:rsidRPr="00931BA5">
        <w:rPr>
          <w:rFonts w:ascii="Times New Roman" w:hAnsi="Times New Roman"/>
          <w:sz w:val="24"/>
          <w:szCs w:val="24"/>
        </w:rPr>
        <w:t>dated</w:t>
      </w:r>
      <w:r w:rsidR="00493261" w:rsidRPr="00931BA5">
        <w:rPr>
          <w:rFonts w:ascii="Times New Roman" w:hAnsi="Times New Roman"/>
          <w:sz w:val="24"/>
          <w:szCs w:val="24"/>
        </w:rPr>
        <w:t xml:space="preserve"> </w:t>
      </w:r>
      <w:r w:rsidR="00B35489">
        <w:rPr>
          <w:rFonts w:ascii="Times New Roman" w:hAnsi="Times New Roman"/>
          <w:sz w:val="24"/>
          <w:szCs w:val="24"/>
        </w:rPr>
        <w:t>May 15</w:t>
      </w:r>
      <w:r w:rsidR="009A4B94" w:rsidRPr="00931BA5">
        <w:rPr>
          <w:rFonts w:ascii="Times New Roman" w:hAnsi="Times New Roman"/>
          <w:sz w:val="24"/>
          <w:szCs w:val="24"/>
        </w:rPr>
        <w:t>, 2023</w:t>
      </w:r>
      <w:r w:rsidRPr="00931BA5">
        <w:rPr>
          <w:rFonts w:ascii="Times New Roman" w:hAnsi="Times New Roman"/>
          <w:sz w:val="24"/>
          <w:szCs w:val="24"/>
        </w:rPr>
        <w:t>;</w:t>
      </w:r>
      <w:r w:rsidR="00C403E2" w:rsidRPr="00931BA5">
        <w:rPr>
          <w:rFonts w:ascii="Times New Roman" w:hAnsi="Times New Roman"/>
          <w:sz w:val="24"/>
          <w:szCs w:val="24"/>
        </w:rPr>
        <w:t xml:space="preserve">  </w:t>
      </w:r>
    </w:p>
    <w:p w14:paraId="2F3ED59A" w14:textId="77777777" w:rsidR="003C4CD9" w:rsidRPr="00931BA5" w:rsidRDefault="003C4CD9" w:rsidP="00931BA5">
      <w:pPr>
        <w:spacing w:line="360" w:lineRule="auto"/>
        <w:jc w:val="both"/>
        <w:rPr>
          <w:rFonts w:ascii="Times New Roman" w:hAnsi="Times New Roman"/>
          <w:sz w:val="24"/>
          <w:szCs w:val="24"/>
        </w:rPr>
      </w:pPr>
    </w:p>
    <w:p w14:paraId="1F6ED8D9" w14:textId="6451BFFA" w:rsidR="00577603" w:rsidRPr="00931BA5" w:rsidRDefault="00E15A1D" w:rsidP="00931BA5">
      <w:pPr>
        <w:spacing w:line="360" w:lineRule="auto"/>
        <w:jc w:val="both"/>
        <w:rPr>
          <w:rFonts w:ascii="Times New Roman" w:hAnsi="Times New Roman"/>
          <w:sz w:val="24"/>
          <w:szCs w:val="24"/>
        </w:rPr>
      </w:pPr>
      <w:r w:rsidRPr="00931BA5">
        <w:rPr>
          <w:rFonts w:ascii="Times New Roman" w:hAnsi="Times New Roman"/>
          <w:sz w:val="24"/>
          <w:szCs w:val="24"/>
        </w:rPr>
        <w:tab/>
      </w:r>
      <w:r w:rsidR="0040069D" w:rsidRPr="00931BA5">
        <w:rPr>
          <w:rFonts w:ascii="Times New Roman" w:hAnsi="Times New Roman"/>
          <w:sz w:val="24"/>
          <w:szCs w:val="24"/>
        </w:rPr>
        <w:t>T</w:t>
      </w:r>
      <w:r w:rsidR="00577603" w:rsidRPr="00931BA5">
        <w:rPr>
          <w:rFonts w:ascii="Times New Roman" w:hAnsi="Times New Roman"/>
          <w:sz w:val="24"/>
          <w:szCs w:val="24"/>
        </w:rPr>
        <w:t>HEREFORE,</w:t>
      </w:r>
    </w:p>
    <w:p w14:paraId="7A81AE95" w14:textId="77777777" w:rsidR="00577603" w:rsidRPr="00931BA5" w:rsidRDefault="00577603" w:rsidP="00931BA5">
      <w:pPr>
        <w:spacing w:line="360" w:lineRule="auto"/>
        <w:jc w:val="both"/>
        <w:rPr>
          <w:rFonts w:ascii="Times New Roman" w:hAnsi="Times New Roman"/>
          <w:sz w:val="24"/>
          <w:szCs w:val="24"/>
        </w:rPr>
      </w:pPr>
    </w:p>
    <w:p w14:paraId="2E42CCDA" w14:textId="77777777" w:rsidR="001F7716" w:rsidRPr="00931BA5" w:rsidRDefault="00577603" w:rsidP="00931BA5">
      <w:pPr>
        <w:spacing w:line="360" w:lineRule="auto"/>
        <w:jc w:val="both"/>
        <w:rPr>
          <w:rFonts w:ascii="Times New Roman" w:hAnsi="Times New Roman"/>
          <w:sz w:val="24"/>
          <w:szCs w:val="24"/>
        </w:rPr>
      </w:pPr>
      <w:r w:rsidRPr="00931BA5">
        <w:rPr>
          <w:rFonts w:ascii="Times New Roman" w:hAnsi="Times New Roman"/>
          <w:sz w:val="24"/>
          <w:szCs w:val="24"/>
        </w:rPr>
        <w:tab/>
        <w:t>IT IS ORDERED:</w:t>
      </w:r>
    </w:p>
    <w:p w14:paraId="124714BF" w14:textId="77777777" w:rsidR="001F7716" w:rsidRPr="00931BA5" w:rsidRDefault="001F7716" w:rsidP="00931BA5">
      <w:pPr>
        <w:spacing w:line="360" w:lineRule="auto"/>
        <w:jc w:val="both"/>
        <w:rPr>
          <w:rFonts w:ascii="Times New Roman" w:hAnsi="Times New Roman"/>
          <w:sz w:val="24"/>
          <w:szCs w:val="24"/>
        </w:rPr>
      </w:pPr>
    </w:p>
    <w:p w14:paraId="555A6A7E" w14:textId="77777777" w:rsidR="00B35489" w:rsidRPr="00B35489" w:rsidRDefault="00B35489" w:rsidP="00B35489">
      <w:pPr>
        <w:autoSpaceDE w:val="0"/>
        <w:autoSpaceDN w:val="0"/>
        <w:spacing w:line="360" w:lineRule="auto"/>
        <w:jc w:val="both"/>
        <w:rPr>
          <w:rFonts w:ascii="Times New Roman" w:eastAsia="Times New Roman" w:hAnsi="Times New Roman"/>
          <w:sz w:val="24"/>
          <w:szCs w:val="24"/>
        </w:rPr>
      </w:pPr>
      <w:r w:rsidRPr="00B35489">
        <w:rPr>
          <w:rFonts w:ascii="Times New Roman" w:eastAsia="Times New Roman" w:hAnsi="Times New Roman"/>
          <w:sz w:val="24"/>
          <w:szCs w:val="24"/>
        </w:rPr>
        <w:tab/>
      </w:r>
      <w:r w:rsidRPr="00B35489">
        <w:rPr>
          <w:rFonts w:ascii="Times New Roman" w:eastAsia="Times New Roman" w:hAnsi="Times New Roman"/>
          <w:sz w:val="24"/>
          <w:szCs w:val="24"/>
        </w:rPr>
        <w:tab/>
        <w:t>1.</w:t>
      </w:r>
      <w:r w:rsidRPr="00B35489">
        <w:rPr>
          <w:rFonts w:ascii="Times New Roman" w:eastAsia="Times New Roman" w:hAnsi="Times New Roman"/>
          <w:sz w:val="24"/>
          <w:szCs w:val="24"/>
        </w:rPr>
        <w:tab/>
        <w:t xml:space="preserve">That the Formal Complaint filed by Kathleen C. Babyak at Kathleen C. Babyak v. Full Service Network, LP at Docket No. C-2021-3024569, is sustained insofar as it seeks a finding of unreasonable or inadequate service through its customer service representatives </w:t>
      </w:r>
      <w:r w:rsidRPr="00B35489">
        <w:rPr>
          <w:rFonts w:ascii="Times New Roman" w:eastAsia="Times New Roman" w:hAnsi="Times New Roman"/>
          <w:sz w:val="24"/>
          <w:szCs w:val="24"/>
        </w:rPr>
        <w:lastRenderedPageBreak/>
        <w:t>and/or managers by failing to process the autopay feature and failing to properly, adequately, timely and professionally communicate with Complainant despite repeated requests by Complainant regarding an investigation, under the circumstances, related to the auto pay suspension notice and customer service issues called by Complainant.</w:t>
      </w:r>
    </w:p>
    <w:p w14:paraId="08B4464F" w14:textId="77777777" w:rsidR="00B35489" w:rsidRPr="00B35489" w:rsidRDefault="00B35489" w:rsidP="00B35489">
      <w:pPr>
        <w:autoSpaceDE w:val="0"/>
        <w:autoSpaceDN w:val="0"/>
        <w:spacing w:line="360" w:lineRule="auto"/>
        <w:jc w:val="both"/>
        <w:rPr>
          <w:rFonts w:ascii="Times New Roman" w:eastAsia="Times New Roman" w:hAnsi="Times New Roman"/>
          <w:sz w:val="24"/>
          <w:szCs w:val="24"/>
        </w:rPr>
      </w:pPr>
    </w:p>
    <w:p w14:paraId="06F9F2B6" w14:textId="77777777" w:rsidR="00B35489" w:rsidRPr="00B35489" w:rsidRDefault="00B35489" w:rsidP="00B35489">
      <w:pPr>
        <w:autoSpaceDE w:val="0"/>
        <w:autoSpaceDN w:val="0"/>
        <w:spacing w:line="360" w:lineRule="auto"/>
        <w:jc w:val="both"/>
        <w:rPr>
          <w:rFonts w:ascii="Times New Roman" w:eastAsia="Times New Roman" w:hAnsi="Times New Roman"/>
          <w:sz w:val="24"/>
          <w:szCs w:val="24"/>
        </w:rPr>
      </w:pPr>
      <w:r w:rsidRPr="00B35489">
        <w:rPr>
          <w:rFonts w:ascii="Times New Roman" w:eastAsia="Times New Roman" w:hAnsi="Times New Roman"/>
          <w:sz w:val="24"/>
          <w:szCs w:val="24"/>
        </w:rPr>
        <w:tab/>
      </w:r>
      <w:r w:rsidRPr="00B35489">
        <w:rPr>
          <w:rFonts w:ascii="Times New Roman" w:eastAsia="Times New Roman" w:hAnsi="Times New Roman"/>
          <w:sz w:val="24"/>
          <w:szCs w:val="24"/>
        </w:rPr>
        <w:tab/>
        <w:t>2.</w:t>
      </w:r>
      <w:r w:rsidRPr="00B35489">
        <w:rPr>
          <w:rFonts w:ascii="Times New Roman" w:eastAsia="Times New Roman" w:hAnsi="Times New Roman"/>
          <w:sz w:val="24"/>
          <w:szCs w:val="24"/>
        </w:rPr>
        <w:tab/>
        <w:t>That pursuant to Sections 3301 and 3315 of the Public Utility Code, 66 Pa.C.S. §§ 3301 and 3315, within thirty (30) days of the date of entry of the Commission’s Final Order, Full Service Network, LP shall pay a total of $4,500 by submitting a certified check or money order payable to the Commonwealth of Pennsylvania to the following address:</w:t>
      </w:r>
    </w:p>
    <w:p w14:paraId="3DE0D176" w14:textId="77777777" w:rsidR="00B35489" w:rsidRPr="00B35489" w:rsidRDefault="00B35489" w:rsidP="00B35489">
      <w:pPr>
        <w:autoSpaceDE w:val="0"/>
        <w:autoSpaceDN w:val="0"/>
        <w:spacing w:line="360" w:lineRule="auto"/>
        <w:jc w:val="both"/>
        <w:rPr>
          <w:rFonts w:ascii="Times New Roman" w:eastAsia="Times New Roman" w:hAnsi="Times New Roman"/>
          <w:sz w:val="24"/>
          <w:szCs w:val="24"/>
        </w:rPr>
      </w:pPr>
    </w:p>
    <w:p w14:paraId="74D06F2F" w14:textId="77777777" w:rsidR="00B35489" w:rsidRPr="00B35489" w:rsidRDefault="00B35489" w:rsidP="00B35489">
      <w:pPr>
        <w:autoSpaceDE w:val="0"/>
        <w:autoSpaceDN w:val="0"/>
        <w:jc w:val="both"/>
        <w:rPr>
          <w:rFonts w:ascii="Times New Roman" w:eastAsia="Times New Roman" w:hAnsi="Times New Roman"/>
          <w:sz w:val="24"/>
          <w:szCs w:val="24"/>
        </w:rPr>
      </w:pPr>
      <w:r w:rsidRPr="00B35489">
        <w:rPr>
          <w:rFonts w:ascii="Times New Roman" w:eastAsia="Times New Roman" w:hAnsi="Times New Roman"/>
          <w:sz w:val="24"/>
          <w:szCs w:val="24"/>
        </w:rPr>
        <w:tab/>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t>Secretary</w:t>
      </w:r>
    </w:p>
    <w:p w14:paraId="7B465DAC" w14:textId="77777777" w:rsidR="00B35489" w:rsidRPr="00B35489" w:rsidRDefault="00B35489" w:rsidP="00B35489">
      <w:pPr>
        <w:autoSpaceDE w:val="0"/>
        <w:autoSpaceDN w:val="0"/>
        <w:jc w:val="both"/>
        <w:rPr>
          <w:rFonts w:ascii="Times New Roman" w:eastAsia="Times New Roman" w:hAnsi="Times New Roman"/>
          <w:sz w:val="24"/>
          <w:szCs w:val="24"/>
        </w:rPr>
      </w:pPr>
      <w:r w:rsidRPr="00B35489">
        <w:rPr>
          <w:rFonts w:ascii="Times New Roman" w:eastAsia="Times New Roman" w:hAnsi="Times New Roman"/>
          <w:sz w:val="24"/>
          <w:szCs w:val="24"/>
        </w:rPr>
        <w:tab/>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t>Pennsylvania Public Utility Commission</w:t>
      </w:r>
    </w:p>
    <w:p w14:paraId="55849C93" w14:textId="77777777" w:rsidR="00B35489" w:rsidRPr="00B35489" w:rsidRDefault="00B35489" w:rsidP="00B35489">
      <w:pPr>
        <w:autoSpaceDE w:val="0"/>
        <w:autoSpaceDN w:val="0"/>
        <w:jc w:val="both"/>
        <w:rPr>
          <w:rFonts w:ascii="Times New Roman" w:eastAsia="Times New Roman" w:hAnsi="Times New Roman"/>
          <w:sz w:val="24"/>
          <w:szCs w:val="24"/>
        </w:rPr>
      </w:pPr>
      <w:r w:rsidRPr="00B35489">
        <w:rPr>
          <w:rFonts w:ascii="Times New Roman" w:eastAsia="Times New Roman" w:hAnsi="Times New Roman"/>
          <w:sz w:val="24"/>
          <w:szCs w:val="24"/>
        </w:rPr>
        <w:tab/>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t>P.O. Box 3265</w:t>
      </w:r>
    </w:p>
    <w:p w14:paraId="5B778E70" w14:textId="77777777" w:rsidR="00B35489" w:rsidRPr="00B35489" w:rsidRDefault="00B35489" w:rsidP="00B35489">
      <w:pPr>
        <w:autoSpaceDE w:val="0"/>
        <w:autoSpaceDN w:val="0"/>
        <w:jc w:val="both"/>
        <w:rPr>
          <w:rFonts w:ascii="Times New Roman" w:eastAsia="Times New Roman" w:hAnsi="Times New Roman"/>
          <w:sz w:val="24"/>
          <w:szCs w:val="24"/>
        </w:rPr>
      </w:pPr>
      <w:r w:rsidRPr="00B35489">
        <w:rPr>
          <w:rFonts w:ascii="Times New Roman" w:eastAsia="Times New Roman" w:hAnsi="Times New Roman"/>
          <w:sz w:val="24"/>
          <w:szCs w:val="24"/>
        </w:rPr>
        <w:tab/>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r>
      <w:r w:rsidRPr="00B35489">
        <w:rPr>
          <w:rFonts w:ascii="Times New Roman" w:eastAsia="Times New Roman" w:hAnsi="Times New Roman"/>
          <w:sz w:val="24"/>
          <w:szCs w:val="24"/>
        </w:rPr>
        <w:tab/>
        <w:t>Harrisburg, PA  17105-3265</w:t>
      </w:r>
    </w:p>
    <w:p w14:paraId="14A05321" w14:textId="77777777" w:rsidR="00B35489" w:rsidRPr="00B35489" w:rsidRDefault="00B35489" w:rsidP="00F46C41">
      <w:pPr>
        <w:autoSpaceDE w:val="0"/>
        <w:autoSpaceDN w:val="0"/>
        <w:spacing w:line="480" w:lineRule="auto"/>
        <w:jc w:val="both"/>
        <w:rPr>
          <w:rFonts w:ascii="Times New Roman" w:eastAsia="Times New Roman" w:hAnsi="Times New Roman"/>
          <w:sz w:val="24"/>
          <w:szCs w:val="24"/>
        </w:rPr>
      </w:pPr>
    </w:p>
    <w:p w14:paraId="65A1D6CD" w14:textId="77777777" w:rsidR="00B35489" w:rsidRPr="00B35489" w:rsidRDefault="00B35489" w:rsidP="000857AA">
      <w:pPr>
        <w:autoSpaceDE w:val="0"/>
        <w:autoSpaceDN w:val="0"/>
        <w:spacing w:line="360" w:lineRule="auto"/>
        <w:jc w:val="both"/>
        <w:rPr>
          <w:rFonts w:ascii="Times New Roman" w:eastAsia="Times New Roman" w:hAnsi="Times New Roman"/>
          <w:sz w:val="24"/>
          <w:szCs w:val="24"/>
        </w:rPr>
      </w:pPr>
      <w:r w:rsidRPr="00B35489">
        <w:rPr>
          <w:rFonts w:ascii="Times New Roman" w:eastAsia="Times New Roman" w:hAnsi="Times New Roman"/>
          <w:sz w:val="24"/>
          <w:szCs w:val="24"/>
        </w:rPr>
        <w:tab/>
      </w:r>
      <w:r w:rsidRPr="00B35489">
        <w:rPr>
          <w:rFonts w:ascii="Times New Roman" w:eastAsia="Times New Roman" w:hAnsi="Times New Roman"/>
          <w:sz w:val="24"/>
          <w:szCs w:val="24"/>
        </w:rPr>
        <w:tab/>
        <w:t>3.</w:t>
      </w:r>
      <w:r w:rsidRPr="00B35489">
        <w:rPr>
          <w:rFonts w:ascii="Times New Roman" w:eastAsia="Times New Roman" w:hAnsi="Times New Roman"/>
          <w:sz w:val="24"/>
          <w:szCs w:val="24"/>
        </w:rPr>
        <w:tab/>
        <w:t>That Full Service Network, LP shall cease and desist from further violations of the Public Utility Code, 66 Pa.C.S. §§ 101–3316, and the regulations of the Public Utility Commission, 52 Pa. Code §§ 1.1–1065.</w:t>
      </w:r>
    </w:p>
    <w:p w14:paraId="0CBA710F" w14:textId="77777777" w:rsidR="00B35489" w:rsidRPr="00B35489" w:rsidRDefault="00B35489" w:rsidP="000857AA">
      <w:pPr>
        <w:autoSpaceDE w:val="0"/>
        <w:autoSpaceDN w:val="0"/>
        <w:spacing w:line="360" w:lineRule="auto"/>
        <w:jc w:val="both"/>
        <w:rPr>
          <w:rFonts w:ascii="Times New Roman" w:eastAsia="Times New Roman" w:hAnsi="Times New Roman"/>
          <w:sz w:val="24"/>
          <w:szCs w:val="24"/>
        </w:rPr>
      </w:pPr>
    </w:p>
    <w:p w14:paraId="67900638" w14:textId="77777777" w:rsidR="00B35489" w:rsidRPr="00B35489" w:rsidRDefault="00B35489" w:rsidP="000857AA">
      <w:pPr>
        <w:autoSpaceDE w:val="0"/>
        <w:autoSpaceDN w:val="0"/>
        <w:spacing w:line="360" w:lineRule="auto"/>
        <w:jc w:val="both"/>
        <w:rPr>
          <w:rFonts w:ascii="Times New Roman" w:eastAsia="Times New Roman" w:hAnsi="Times New Roman"/>
          <w:sz w:val="24"/>
          <w:szCs w:val="24"/>
        </w:rPr>
      </w:pPr>
      <w:r w:rsidRPr="00B35489">
        <w:rPr>
          <w:rFonts w:ascii="Times New Roman" w:eastAsia="Times New Roman" w:hAnsi="Times New Roman"/>
          <w:sz w:val="24"/>
          <w:szCs w:val="24"/>
        </w:rPr>
        <w:tab/>
      </w:r>
      <w:r w:rsidRPr="00B35489">
        <w:rPr>
          <w:rFonts w:ascii="Times New Roman" w:eastAsia="Times New Roman" w:hAnsi="Times New Roman"/>
          <w:sz w:val="24"/>
          <w:szCs w:val="24"/>
        </w:rPr>
        <w:tab/>
        <w:t>4.</w:t>
      </w:r>
      <w:r w:rsidRPr="00B35489">
        <w:rPr>
          <w:rFonts w:ascii="Times New Roman" w:eastAsia="Times New Roman" w:hAnsi="Times New Roman"/>
          <w:sz w:val="24"/>
          <w:szCs w:val="24"/>
        </w:rPr>
        <w:tab/>
        <w:t>That a copy of this Initial Decision shall be sent to the Bureau of Investigation and Enforcement.</w:t>
      </w:r>
    </w:p>
    <w:p w14:paraId="1B4B6DE9" w14:textId="77777777" w:rsidR="00B35489" w:rsidRPr="00B35489" w:rsidRDefault="00B35489" w:rsidP="000857AA">
      <w:pPr>
        <w:autoSpaceDE w:val="0"/>
        <w:autoSpaceDN w:val="0"/>
        <w:spacing w:line="360" w:lineRule="auto"/>
        <w:jc w:val="both"/>
        <w:rPr>
          <w:rFonts w:ascii="Times New Roman" w:eastAsia="Times New Roman" w:hAnsi="Times New Roman"/>
          <w:sz w:val="24"/>
          <w:szCs w:val="24"/>
        </w:rPr>
      </w:pPr>
    </w:p>
    <w:p w14:paraId="37C435C6" w14:textId="77777777" w:rsidR="00B35489" w:rsidRPr="00B35489" w:rsidRDefault="00B35489" w:rsidP="000857AA">
      <w:pPr>
        <w:autoSpaceDE w:val="0"/>
        <w:autoSpaceDN w:val="0"/>
        <w:spacing w:line="360" w:lineRule="auto"/>
        <w:jc w:val="both"/>
        <w:rPr>
          <w:rFonts w:ascii="Times New Roman" w:eastAsia="Times New Roman" w:hAnsi="Times New Roman"/>
          <w:sz w:val="24"/>
          <w:szCs w:val="24"/>
        </w:rPr>
      </w:pPr>
      <w:r w:rsidRPr="00B35489">
        <w:rPr>
          <w:rFonts w:ascii="Times New Roman" w:eastAsia="Times New Roman" w:hAnsi="Times New Roman"/>
          <w:sz w:val="24"/>
          <w:szCs w:val="24"/>
        </w:rPr>
        <w:tab/>
      </w:r>
      <w:r w:rsidRPr="00B35489">
        <w:rPr>
          <w:rFonts w:ascii="Times New Roman" w:eastAsia="Times New Roman" w:hAnsi="Times New Roman"/>
          <w:sz w:val="24"/>
          <w:szCs w:val="24"/>
        </w:rPr>
        <w:tab/>
        <w:t>5.</w:t>
      </w:r>
      <w:r w:rsidRPr="00B35489">
        <w:rPr>
          <w:rFonts w:ascii="Times New Roman" w:eastAsia="Times New Roman" w:hAnsi="Times New Roman"/>
          <w:sz w:val="24"/>
          <w:szCs w:val="24"/>
        </w:rPr>
        <w:tab/>
        <w:t>That, if Full Service Network, LP fails to make the civil penalty payment required by Ordering Paragraph No. 2 above, within thirty (30) days of the entry date of this Opinion and Order, it is further ordered that the Bureau of Administrative Services, Assessment Section, shall refer this matter to the Pennsylvania Office of Attorney General for collection of the total set forth above and appropriate action.</w:t>
      </w:r>
    </w:p>
    <w:p w14:paraId="7D4FB442" w14:textId="77777777" w:rsidR="00B35489" w:rsidRPr="00B35489" w:rsidRDefault="00B35489" w:rsidP="000857AA">
      <w:pPr>
        <w:autoSpaceDE w:val="0"/>
        <w:autoSpaceDN w:val="0"/>
        <w:spacing w:line="360" w:lineRule="auto"/>
        <w:jc w:val="both"/>
        <w:rPr>
          <w:rFonts w:ascii="Times New Roman" w:eastAsia="Times New Roman" w:hAnsi="Times New Roman"/>
          <w:sz w:val="24"/>
          <w:szCs w:val="24"/>
        </w:rPr>
      </w:pPr>
    </w:p>
    <w:p w14:paraId="62594131" w14:textId="77777777" w:rsidR="00F46C41" w:rsidRDefault="00F46C41">
      <w:pPr>
        <w:rPr>
          <w:rFonts w:ascii="Times New Roman" w:eastAsia="Times New Roman" w:hAnsi="Times New Roman"/>
          <w:sz w:val="24"/>
          <w:szCs w:val="24"/>
        </w:rPr>
      </w:pPr>
      <w:r>
        <w:rPr>
          <w:rFonts w:ascii="Times New Roman" w:eastAsia="Times New Roman" w:hAnsi="Times New Roman"/>
          <w:sz w:val="24"/>
          <w:szCs w:val="24"/>
        </w:rPr>
        <w:br w:type="page"/>
      </w:r>
    </w:p>
    <w:p w14:paraId="75C3452E" w14:textId="7B7F6BD8" w:rsidR="00B35489" w:rsidRPr="00B35489" w:rsidRDefault="00B35489" w:rsidP="00F46C41">
      <w:pPr>
        <w:autoSpaceDE w:val="0"/>
        <w:autoSpaceDN w:val="0"/>
        <w:spacing w:line="360" w:lineRule="auto"/>
        <w:ind w:firstLine="1440"/>
        <w:jc w:val="both"/>
        <w:rPr>
          <w:rFonts w:ascii="Times New Roman" w:eastAsia="Times New Roman" w:hAnsi="Times New Roman"/>
          <w:sz w:val="24"/>
          <w:szCs w:val="24"/>
        </w:rPr>
      </w:pPr>
      <w:r w:rsidRPr="00B35489">
        <w:rPr>
          <w:rFonts w:ascii="Times New Roman" w:eastAsia="Times New Roman" w:hAnsi="Times New Roman"/>
          <w:sz w:val="24"/>
          <w:szCs w:val="24"/>
        </w:rPr>
        <w:lastRenderedPageBreak/>
        <w:t>6.</w:t>
      </w:r>
      <w:r w:rsidRPr="00B35489">
        <w:rPr>
          <w:rFonts w:ascii="Times New Roman" w:eastAsia="Times New Roman" w:hAnsi="Times New Roman"/>
          <w:sz w:val="24"/>
          <w:szCs w:val="24"/>
        </w:rPr>
        <w:tab/>
        <w:t>That, upon receipt of the $4,500 check or money order from Full Service Network, LP, the Secretary shall mark this docket closed.</w:t>
      </w:r>
    </w:p>
    <w:p w14:paraId="3DA1358A" w14:textId="77777777" w:rsidR="00F71C4E" w:rsidRDefault="00F71C4E" w:rsidP="00BD09F4">
      <w:pPr>
        <w:spacing w:line="360" w:lineRule="auto"/>
        <w:jc w:val="both"/>
        <w:rPr>
          <w:rFonts w:ascii="Times New Roman" w:hAnsi="Times New Roman"/>
          <w:sz w:val="24"/>
          <w:szCs w:val="24"/>
        </w:rPr>
      </w:pPr>
    </w:p>
    <w:p w14:paraId="32EC2B50" w14:textId="4A5DB003" w:rsidR="00577603" w:rsidRPr="00996871" w:rsidRDefault="00136D9E" w:rsidP="00926EEF">
      <w:pPr>
        <w:spacing w:line="36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54B01369" wp14:editId="32A01DD8">
            <wp:simplePos x="0" y="0"/>
            <wp:positionH relativeFrom="column">
              <wp:posOffset>3115339</wp:posOffset>
            </wp:positionH>
            <wp:positionV relativeFrom="paragraph">
              <wp:posOffset>44110</wp:posOffset>
            </wp:positionV>
            <wp:extent cx="2200275" cy="838200"/>
            <wp:effectExtent l="19050" t="0" r="9525" b="0"/>
            <wp:wrapNone/>
            <wp:docPr id="1"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A5094" w:rsidRPr="00996871">
        <w:rPr>
          <w:rFonts w:ascii="Times New Roman" w:hAnsi="Times New Roman"/>
          <w:sz w:val="24"/>
          <w:szCs w:val="24"/>
        </w:rPr>
        <w:tab/>
      </w:r>
      <w:r w:rsidR="00AA5094" w:rsidRPr="00996871">
        <w:rPr>
          <w:rFonts w:ascii="Times New Roman" w:hAnsi="Times New Roman"/>
          <w:sz w:val="24"/>
          <w:szCs w:val="24"/>
        </w:rPr>
        <w:tab/>
      </w:r>
      <w:r w:rsidR="00AA5094" w:rsidRPr="00996871">
        <w:rPr>
          <w:rFonts w:ascii="Times New Roman" w:hAnsi="Times New Roman"/>
          <w:sz w:val="24"/>
          <w:szCs w:val="24"/>
        </w:rPr>
        <w:tab/>
      </w:r>
      <w:r w:rsidR="00AA5094" w:rsidRPr="00996871">
        <w:rPr>
          <w:rFonts w:ascii="Times New Roman" w:hAnsi="Times New Roman"/>
          <w:sz w:val="24"/>
          <w:szCs w:val="24"/>
        </w:rPr>
        <w:tab/>
      </w:r>
      <w:r w:rsidR="00AA5094" w:rsidRPr="00996871">
        <w:rPr>
          <w:rFonts w:ascii="Times New Roman" w:hAnsi="Times New Roman"/>
          <w:sz w:val="24"/>
          <w:szCs w:val="24"/>
        </w:rPr>
        <w:tab/>
      </w:r>
      <w:r w:rsidR="00AA5094" w:rsidRPr="00996871">
        <w:rPr>
          <w:rFonts w:ascii="Times New Roman" w:hAnsi="Times New Roman"/>
          <w:sz w:val="24"/>
          <w:szCs w:val="24"/>
        </w:rPr>
        <w:tab/>
      </w:r>
      <w:r w:rsidR="00AA5094" w:rsidRPr="00996871">
        <w:rPr>
          <w:rFonts w:ascii="Times New Roman" w:hAnsi="Times New Roman"/>
          <w:sz w:val="24"/>
          <w:szCs w:val="24"/>
        </w:rPr>
        <w:tab/>
      </w:r>
      <w:r w:rsidR="00577603" w:rsidRPr="00996871">
        <w:rPr>
          <w:rFonts w:ascii="Times New Roman" w:hAnsi="Times New Roman"/>
          <w:sz w:val="24"/>
          <w:szCs w:val="24"/>
        </w:rPr>
        <w:t>BY THE COMMISSION</w:t>
      </w:r>
      <w:r w:rsidR="00DA6E2D" w:rsidRPr="00996871">
        <w:rPr>
          <w:rFonts w:ascii="Times New Roman" w:hAnsi="Times New Roman"/>
          <w:sz w:val="24"/>
          <w:szCs w:val="24"/>
        </w:rPr>
        <w:t>,</w:t>
      </w:r>
    </w:p>
    <w:p w14:paraId="64C55E9F" w14:textId="48901F1F" w:rsidR="0042537E" w:rsidRPr="00996871" w:rsidRDefault="0042537E" w:rsidP="00577603">
      <w:pPr>
        <w:ind w:left="5040"/>
        <w:rPr>
          <w:rFonts w:ascii="Times New Roman" w:hAnsi="Times New Roman"/>
          <w:sz w:val="24"/>
          <w:szCs w:val="24"/>
        </w:rPr>
      </w:pPr>
    </w:p>
    <w:p w14:paraId="6BE67B60" w14:textId="1758F28C" w:rsidR="004E4622" w:rsidRPr="00996871" w:rsidRDefault="004E4622" w:rsidP="00577603">
      <w:pPr>
        <w:ind w:left="5040"/>
        <w:rPr>
          <w:rFonts w:ascii="Times New Roman" w:hAnsi="Times New Roman"/>
          <w:sz w:val="24"/>
          <w:szCs w:val="24"/>
        </w:rPr>
      </w:pPr>
    </w:p>
    <w:p w14:paraId="4B77783A" w14:textId="77777777" w:rsidR="00876B81" w:rsidRPr="00996871" w:rsidRDefault="00876B81" w:rsidP="004656BD">
      <w:pPr>
        <w:ind w:left="5040"/>
        <w:rPr>
          <w:rFonts w:ascii="Times New Roman" w:hAnsi="Times New Roman"/>
          <w:sz w:val="24"/>
          <w:szCs w:val="24"/>
        </w:rPr>
      </w:pPr>
    </w:p>
    <w:p w14:paraId="414C224F" w14:textId="77777777" w:rsidR="00577603" w:rsidRPr="00996871" w:rsidRDefault="00577603" w:rsidP="00577603">
      <w:pPr>
        <w:ind w:left="5040"/>
        <w:rPr>
          <w:rFonts w:ascii="Times New Roman" w:hAnsi="Times New Roman"/>
          <w:sz w:val="24"/>
          <w:szCs w:val="24"/>
        </w:rPr>
      </w:pPr>
      <w:r w:rsidRPr="00996871">
        <w:rPr>
          <w:rFonts w:ascii="Times New Roman" w:hAnsi="Times New Roman"/>
          <w:sz w:val="24"/>
          <w:szCs w:val="24"/>
        </w:rPr>
        <w:t>Rosemary Chiavetta</w:t>
      </w:r>
    </w:p>
    <w:p w14:paraId="1558CDD6" w14:textId="645625F3" w:rsidR="00D17A8C" w:rsidRDefault="00577603" w:rsidP="001A52F4">
      <w:pPr>
        <w:ind w:left="5040"/>
        <w:rPr>
          <w:rFonts w:ascii="Times New Roman" w:hAnsi="Times New Roman"/>
          <w:sz w:val="24"/>
          <w:szCs w:val="24"/>
        </w:rPr>
      </w:pPr>
      <w:r w:rsidRPr="00996871">
        <w:rPr>
          <w:rFonts w:ascii="Times New Roman" w:hAnsi="Times New Roman"/>
          <w:sz w:val="24"/>
          <w:szCs w:val="24"/>
        </w:rPr>
        <w:t>Secretary</w:t>
      </w:r>
    </w:p>
    <w:p w14:paraId="2796DBE4" w14:textId="77777777" w:rsidR="00CF72BD" w:rsidRDefault="00CF72BD" w:rsidP="00577603">
      <w:pPr>
        <w:rPr>
          <w:rFonts w:ascii="Times New Roman" w:hAnsi="Times New Roman"/>
          <w:sz w:val="24"/>
          <w:szCs w:val="24"/>
        </w:rPr>
      </w:pPr>
    </w:p>
    <w:p w14:paraId="4CC93D43" w14:textId="77777777" w:rsidR="00CF72BD" w:rsidRDefault="00CF72BD" w:rsidP="00577603">
      <w:pPr>
        <w:rPr>
          <w:rFonts w:ascii="Times New Roman" w:hAnsi="Times New Roman"/>
          <w:sz w:val="24"/>
          <w:szCs w:val="24"/>
        </w:rPr>
      </w:pPr>
    </w:p>
    <w:p w14:paraId="1C908AB3" w14:textId="77777777" w:rsidR="00CF72BD" w:rsidRDefault="00CF72BD" w:rsidP="00577603">
      <w:pPr>
        <w:rPr>
          <w:rFonts w:ascii="Times New Roman" w:hAnsi="Times New Roman"/>
          <w:sz w:val="24"/>
          <w:szCs w:val="24"/>
        </w:rPr>
      </w:pPr>
    </w:p>
    <w:p w14:paraId="1C1978ED" w14:textId="77777777" w:rsidR="00CF72BD" w:rsidRDefault="00CF72BD" w:rsidP="00577603">
      <w:pPr>
        <w:rPr>
          <w:rFonts w:ascii="Times New Roman" w:hAnsi="Times New Roman"/>
          <w:sz w:val="24"/>
          <w:szCs w:val="24"/>
        </w:rPr>
      </w:pPr>
    </w:p>
    <w:p w14:paraId="0621D2F9" w14:textId="405BC821" w:rsidR="00577603" w:rsidRPr="00996871" w:rsidRDefault="00577603" w:rsidP="00577603">
      <w:pPr>
        <w:rPr>
          <w:rFonts w:ascii="Times New Roman" w:hAnsi="Times New Roman"/>
          <w:sz w:val="24"/>
          <w:szCs w:val="24"/>
        </w:rPr>
      </w:pPr>
      <w:r w:rsidRPr="00996871">
        <w:rPr>
          <w:rFonts w:ascii="Times New Roman" w:hAnsi="Times New Roman"/>
          <w:sz w:val="24"/>
          <w:szCs w:val="24"/>
        </w:rPr>
        <w:t>(SEAL)</w:t>
      </w:r>
    </w:p>
    <w:p w14:paraId="5AA74B75" w14:textId="77777777" w:rsidR="00577603" w:rsidRPr="00996871" w:rsidRDefault="00577603" w:rsidP="00577603">
      <w:pPr>
        <w:rPr>
          <w:rFonts w:ascii="Times New Roman" w:hAnsi="Times New Roman"/>
          <w:sz w:val="24"/>
          <w:szCs w:val="24"/>
        </w:rPr>
      </w:pPr>
    </w:p>
    <w:p w14:paraId="5F06BFC3" w14:textId="4BE03E5F" w:rsidR="00577603" w:rsidRPr="00996871" w:rsidRDefault="00577603" w:rsidP="00577603">
      <w:pPr>
        <w:rPr>
          <w:rFonts w:ascii="Times New Roman" w:hAnsi="Times New Roman"/>
          <w:sz w:val="24"/>
          <w:szCs w:val="24"/>
        </w:rPr>
      </w:pPr>
      <w:r w:rsidRPr="00996871">
        <w:rPr>
          <w:rFonts w:ascii="Times New Roman" w:hAnsi="Times New Roman"/>
          <w:sz w:val="24"/>
          <w:szCs w:val="24"/>
        </w:rPr>
        <w:t>ORDER ADOPTED:</w:t>
      </w:r>
      <w:r w:rsidR="00926EEF" w:rsidRPr="00996871">
        <w:rPr>
          <w:rFonts w:ascii="Times New Roman" w:hAnsi="Times New Roman"/>
          <w:sz w:val="24"/>
          <w:szCs w:val="24"/>
        </w:rPr>
        <w:t xml:space="preserve"> </w:t>
      </w:r>
      <w:r w:rsidR="00B35489">
        <w:rPr>
          <w:rFonts w:ascii="Times New Roman" w:hAnsi="Times New Roman"/>
          <w:sz w:val="24"/>
          <w:szCs w:val="24"/>
        </w:rPr>
        <w:t>August</w:t>
      </w:r>
      <w:r w:rsidR="00C56441">
        <w:rPr>
          <w:rFonts w:ascii="Times New Roman" w:hAnsi="Times New Roman"/>
          <w:sz w:val="24"/>
          <w:szCs w:val="24"/>
        </w:rPr>
        <w:t xml:space="preserve"> 3</w:t>
      </w:r>
      <w:r w:rsidR="0019226E">
        <w:rPr>
          <w:rFonts w:ascii="Times New Roman" w:hAnsi="Times New Roman"/>
          <w:sz w:val="24"/>
          <w:szCs w:val="24"/>
        </w:rPr>
        <w:t>, 2023</w:t>
      </w:r>
    </w:p>
    <w:p w14:paraId="20F78A23" w14:textId="77777777" w:rsidR="00577603" w:rsidRPr="00996871" w:rsidRDefault="00577603" w:rsidP="00577603">
      <w:pPr>
        <w:rPr>
          <w:rFonts w:ascii="Times New Roman" w:hAnsi="Times New Roman"/>
          <w:sz w:val="24"/>
          <w:szCs w:val="24"/>
        </w:rPr>
      </w:pPr>
    </w:p>
    <w:p w14:paraId="537B2293" w14:textId="0314E4F1" w:rsidR="00B4392F" w:rsidRPr="00996871" w:rsidRDefault="00577603">
      <w:pPr>
        <w:rPr>
          <w:rFonts w:ascii="Times New Roman" w:hAnsi="Times New Roman"/>
          <w:sz w:val="24"/>
          <w:szCs w:val="24"/>
        </w:rPr>
      </w:pPr>
      <w:r w:rsidRPr="00996871">
        <w:rPr>
          <w:rFonts w:ascii="Times New Roman" w:hAnsi="Times New Roman"/>
          <w:sz w:val="24"/>
          <w:szCs w:val="24"/>
        </w:rPr>
        <w:t>ORDER ENTERED:</w:t>
      </w:r>
      <w:r w:rsidR="0042537E" w:rsidRPr="00996871">
        <w:rPr>
          <w:rFonts w:ascii="Times New Roman" w:hAnsi="Times New Roman"/>
          <w:sz w:val="24"/>
          <w:szCs w:val="24"/>
        </w:rPr>
        <w:t xml:space="preserve">  </w:t>
      </w:r>
      <w:r w:rsidR="00136D9E">
        <w:rPr>
          <w:rFonts w:ascii="Times New Roman" w:hAnsi="Times New Roman"/>
          <w:sz w:val="24"/>
          <w:szCs w:val="24"/>
        </w:rPr>
        <w:t>August 3, 2023</w:t>
      </w:r>
      <w:r w:rsidR="00686693" w:rsidRPr="00996871">
        <w:rPr>
          <w:rFonts w:ascii="Times New Roman" w:hAnsi="Times New Roman"/>
          <w:sz w:val="24"/>
          <w:szCs w:val="24"/>
        </w:rPr>
        <w:t xml:space="preserve"> </w:t>
      </w:r>
    </w:p>
    <w:sectPr w:rsidR="00B4392F" w:rsidRPr="00996871" w:rsidSect="000857AA">
      <w:footerReference w:type="even" r:id="rId12"/>
      <w:footerReference w:type="default" r:id="rId13"/>
      <w:pgSz w:w="12240" w:h="15840" w:code="1"/>
      <w:pgMar w:top="1440" w:right="1440" w:bottom="1440" w:left="1440" w:header="720" w:footer="576"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BC18E" w14:textId="77777777" w:rsidR="006F6679" w:rsidRDefault="006F6679" w:rsidP="00577603">
      <w:r>
        <w:separator/>
      </w:r>
    </w:p>
  </w:endnote>
  <w:endnote w:type="continuationSeparator" w:id="0">
    <w:p w14:paraId="295AF1DB" w14:textId="77777777" w:rsidR="006F6679" w:rsidRDefault="006F6679" w:rsidP="00577603">
      <w:r>
        <w:continuationSeparator/>
      </w:r>
    </w:p>
  </w:endnote>
  <w:endnote w:type="continuationNotice" w:id="1">
    <w:p w14:paraId="2C0222E5" w14:textId="77777777" w:rsidR="006F6679" w:rsidRDefault="006F6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9957" w14:textId="75C4459C" w:rsidR="00B35489" w:rsidRPr="00F46C41" w:rsidRDefault="00B35489">
    <w:pPr>
      <w:pStyle w:val="Footer"/>
      <w:rPr>
        <w:rFonts w:ascii="Times New Roman" w:hAnsi="Times New Roman"/>
        <w:sz w:val="20"/>
        <w:szCs w:val="20"/>
      </w:rPr>
    </w:pPr>
    <w:r>
      <w:tab/>
    </w:r>
    <w:r w:rsidRPr="00F46C41">
      <w:rPr>
        <w:rFonts w:ascii="Times New Roman" w:hAnsi="Times New Roman"/>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AD6FA" w14:textId="312CEEC2" w:rsidR="00931BA5" w:rsidRPr="004B25C4" w:rsidRDefault="00B35489">
    <w:pPr>
      <w:pStyle w:val="Footer"/>
      <w:jc w:val="center"/>
      <w:rPr>
        <w:rFonts w:ascii="Times New Roman" w:hAnsi="Times New Roman"/>
        <w:sz w:val="20"/>
        <w:szCs w:val="20"/>
      </w:rPr>
    </w:pPr>
    <w:r>
      <w:rPr>
        <w:rFonts w:ascii="Times New Roman" w:hAnsi="Times New Roman"/>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A2A9D" w14:textId="77777777" w:rsidR="006F6679" w:rsidRDefault="006F6679" w:rsidP="00577603">
      <w:r>
        <w:separator/>
      </w:r>
    </w:p>
  </w:footnote>
  <w:footnote w:type="continuationSeparator" w:id="0">
    <w:p w14:paraId="325BF4B3" w14:textId="77777777" w:rsidR="006F6679" w:rsidRDefault="006F6679" w:rsidP="00577603">
      <w:r>
        <w:continuationSeparator/>
      </w:r>
    </w:p>
  </w:footnote>
  <w:footnote w:type="continuationNotice" w:id="1">
    <w:p w14:paraId="558D2549" w14:textId="77777777" w:rsidR="006F6679" w:rsidRDefault="006F66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7021F92"/>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2"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9263003"/>
    <w:multiLevelType w:val="hybridMultilevel"/>
    <w:tmpl w:val="58E0EBFA"/>
    <w:lvl w:ilvl="0" w:tplc="EDB28D7C">
      <w:start w:val="2"/>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55A6042"/>
    <w:multiLevelType w:val="multilevel"/>
    <w:tmpl w:val="DA6E378A"/>
    <w:lvl w:ilvl="0">
      <w:start w:val="6"/>
      <w:numFmt w:val="decimal"/>
      <w:lvlText w:val="%1."/>
      <w:lvlJc w:val="left"/>
      <w:pPr>
        <w:tabs>
          <w:tab w:val="num" w:pos="1350"/>
        </w:tabs>
        <w:ind w:left="630" w:firstLine="720"/>
      </w:pPr>
      <w:rPr>
        <w:rFonts w:hint="default"/>
        <w:i w:val="0"/>
      </w:rPr>
    </w:lvl>
    <w:lvl w:ilvl="1">
      <w:start w:val="1"/>
      <w:numFmt w:val="lowerLetter"/>
      <w:lvlText w:val="(%2)"/>
      <w:lvlJc w:val="left"/>
      <w:pPr>
        <w:tabs>
          <w:tab w:val="num" w:pos="2160"/>
        </w:tabs>
        <w:ind w:left="2880" w:hanging="720"/>
      </w:pPr>
      <w:rPr>
        <w:rFonts w:hint="default"/>
      </w:rPr>
    </w:lvl>
    <w:lvl w:ilvl="2">
      <w:start w:val="1"/>
      <w:numFmt w:val="lowerRoman"/>
      <w:lvlText w:val="(%3)"/>
      <w:lvlJc w:val="left"/>
      <w:pPr>
        <w:ind w:left="2880"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1A527739"/>
    <w:multiLevelType w:val="hybridMultilevel"/>
    <w:tmpl w:val="2430CFEA"/>
    <w:lvl w:ilvl="0" w:tplc="12C429C6">
      <w:start w:val="2"/>
      <w:numFmt w:val="decimal"/>
      <w:lvlText w:val="%1."/>
      <w:lvlJc w:val="left"/>
      <w:pPr>
        <w:ind w:left="2520" w:hanging="360"/>
      </w:pPr>
      <w:rPr>
        <w:rFonts w:hint="default"/>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 w15:restartNumberingAfterBreak="0">
    <w:nsid w:val="1FBD59E9"/>
    <w:multiLevelType w:val="hybridMultilevel"/>
    <w:tmpl w:val="D51E5A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EF5211"/>
    <w:multiLevelType w:val="multilevel"/>
    <w:tmpl w:val="51FEDF40"/>
    <w:name w:val="zzmpStandard||Standard|2|3|1|1|4|0||1|4|1||1|4|1||1|4|1||1|4|0||1|4|0||1|4|0||1|4|0||1|4|0||"/>
    <w:lvl w:ilvl="0">
      <w:start w:val="1"/>
      <w:numFmt w:val="decimal"/>
      <w:pStyle w:val="StandardL1"/>
      <w:lvlText w:val="%1."/>
      <w:lvlJc w:val="left"/>
      <w:pPr>
        <w:tabs>
          <w:tab w:val="num" w:pos="1440"/>
        </w:tabs>
        <w:ind w:left="0" w:firstLine="720"/>
      </w:pPr>
      <w:rPr>
        <w:rFonts w:ascii="Times New Roman" w:hAnsi="Times New Roman" w:cs="Times New Roman" w:hint="default"/>
        <w:b w:val="0"/>
        <w:i w:val="0"/>
        <w:caps w:val="0"/>
        <w:color w:val="auto"/>
        <w:sz w:val="24"/>
        <w:u w:val="none"/>
      </w:rPr>
    </w:lvl>
    <w:lvl w:ilvl="1">
      <w:start w:val="1"/>
      <w:numFmt w:val="lowerLetter"/>
      <w:pStyle w:val="StandardL2"/>
      <w:lvlText w:val="(%2)"/>
      <w:lvlJc w:val="left"/>
      <w:pPr>
        <w:tabs>
          <w:tab w:val="num" w:pos="1440"/>
        </w:tabs>
        <w:ind w:left="0" w:firstLine="720"/>
      </w:pPr>
      <w:rPr>
        <w:rFonts w:ascii="Times New Roman" w:hAnsi="Times New Roman" w:cs="Times New Roman" w:hint="default"/>
        <w:b w:val="0"/>
        <w:i w:val="0"/>
        <w:caps w:val="0"/>
        <w:sz w:val="24"/>
        <w:u w:val="none"/>
      </w:rPr>
    </w:lvl>
    <w:lvl w:ilvl="2">
      <w:start w:val="1"/>
      <w:numFmt w:val="lowerRoman"/>
      <w:pStyle w:val="StandardL3"/>
      <w:lvlText w:val="(%3)"/>
      <w:lvlJc w:val="left"/>
      <w:pPr>
        <w:tabs>
          <w:tab w:val="num" w:pos="2160"/>
        </w:tabs>
        <w:ind w:left="0" w:firstLine="1440"/>
      </w:pPr>
      <w:rPr>
        <w:rFonts w:ascii="Times New Roman" w:hAnsi="Times New Roman" w:cs="Times New Roman" w:hint="default"/>
        <w:b w:val="0"/>
        <w:i w:val="0"/>
        <w:caps w:val="0"/>
        <w:sz w:val="24"/>
        <w:u w:val="none"/>
      </w:rPr>
    </w:lvl>
    <w:lvl w:ilvl="3">
      <w:start w:val="1"/>
      <w:numFmt w:val="decimal"/>
      <w:pStyle w:val="StandardL4"/>
      <w:lvlText w:val="(%4)"/>
      <w:lvlJc w:val="left"/>
      <w:pPr>
        <w:tabs>
          <w:tab w:val="num" w:pos="2880"/>
        </w:tabs>
        <w:ind w:left="0" w:firstLine="2160"/>
      </w:pPr>
      <w:rPr>
        <w:rFonts w:ascii="Times New Roman" w:hAnsi="Times New Roman" w:cs="Times New Roman" w:hint="default"/>
        <w:b w:val="0"/>
        <w:i w:val="0"/>
        <w:caps w:val="0"/>
        <w:sz w:val="24"/>
        <w:u w:val="none"/>
      </w:rPr>
    </w:lvl>
    <w:lvl w:ilvl="4">
      <w:start w:val="1"/>
      <w:numFmt w:val="lowerLetter"/>
      <w:pStyle w:val="StandardL5"/>
      <w:lvlText w:val="%5."/>
      <w:lvlJc w:val="left"/>
      <w:pPr>
        <w:tabs>
          <w:tab w:val="num" w:pos="3600"/>
        </w:tabs>
        <w:ind w:left="0" w:firstLine="2880"/>
      </w:pPr>
      <w:rPr>
        <w:rFonts w:ascii="Times New Roman" w:hAnsi="Times New Roman" w:cs="Times New Roman" w:hint="default"/>
        <w:b w:val="0"/>
        <w:i w:val="0"/>
        <w:caps w:val="0"/>
        <w:sz w:val="24"/>
        <w:u w:val="none"/>
      </w:rPr>
    </w:lvl>
    <w:lvl w:ilvl="5">
      <w:start w:val="1"/>
      <w:numFmt w:val="lowerRoman"/>
      <w:pStyle w:val="StandardL6"/>
      <w:lvlText w:val="%6."/>
      <w:lvlJc w:val="left"/>
      <w:pPr>
        <w:tabs>
          <w:tab w:val="num" w:pos="4320"/>
        </w:tabs>
        <w:ind w:left="0" w:firstLine="3600"/>
      </w:pPr>
      <w:rPr>
        <w:rFonts w:ascii="Times New Roman" w:hAnsi="Times New Roman" w:cs="Times New Roman" w:hint="default"/>
        <w:b w:val="0"/>
        <w:i w:val="0"/>
        <w:caps w:val="0"/>
        <w:sz w:val="24"/>
        <w:u w:val="none"/>
      </w:rPr>
    </w:lvl>
    <w:lvl w:ilvl="6">
      <w:start w:val="1"/>
      <w:numFmt w:val="decimal"/>
      <w:pStyle w:val="StandardL7"/>
      <w:lvlText w:val="%7)"/>
      <w:lvlJc w:val="left"/>
      <w:pPr>
        <w:tabs>
          <w:tab w:val="num" w:pos="5040"/>
        </w:tabs>
        <w:ind w:left="0" w:firstLine="4320"/>
      </w:pPr>
      <w:rPr>
        <w:rFonts w:ascii="Times New Roman" w:hAnsi="Times New Roman" w:cs="Times New Roman" w:hint="default"/>
        <w:b w:val="0"/>
        <w:i w:val="0"/>
        <w:caps w:val="0"/>
        <w:sz w:val="24"/>
        <w:u w:val="none"/>
      </w:rPr>
    </w:lvl>
    <w:lvl w:ilvl="7">
      <w:start w:val="1"/>
      <w:numFmt w:val="lowerLetter"/>
      <w:pStyle w:val="StandardL8"/>
      <w:lvlText w:val="%8)"/>
      <w:lvlJc w:val="left"/>
      <w:pPr>
        <w:tabs>
          <w:tab w:val="num" w:pos="5760"/>
        </w:tabs>
        <w:ind w:left="0" w:firstLine="5040"/>
      </w:pPr>
      <w:rPr>
        <w:rFonts w:ascii="Times New Roman" w:hAnsi="Times New Roman" w:cs="Times New Roman" w:hint="default"/>
        <w:b w:val="0"/>
        <w:i w:val="0"/>
        <w:caps w:val="0"/>
        <w:sz w:val="24"/>
        <w:u w:val="none"/>
      </w:rPr>
    </w:lvl>
    <w:lvl w:ilvl="8">
      <w:start w:val="1"/>
      <w:numFmt w:val="lowerRoman"/>
      <w:pStyle w:val="StandardL9"/>
      <w:lvlText w:val="%9)"/>
      <w:lvlJc w:val="left"/>
      <w:pPr>
        <w:tabs>
          <w:tab w:val="num" w:pos="6480"/>
        </w:tabs>
        <w:ind w:left="0" w:firstLine="5760"/>
      </w:pPr>
      <w:rPr>
        <w:rFonts w:ascii="Times New Roman" w:hAnsi="Times New Roman" w:cs="Times New Roman" w:hint="default"/>
        <w:b w:val="0"/>
        <w:i w:val="0"/>
        <w:caps w:val="0"/>
        <w:sz w:val="24"/>
        <w:u w:val="none"/>
      </w:rPr>
    </w:lvl>
  </w:abstractNum>
  <w:abstractNum w:abstractNumId="8" w15:restartNumberingAfterBreak="0">
    <w:nsid w:val="25F6780A"/>
    <w:multiLevelType w:val="hybridMultilevel"/>
    <w:tmpl w:val="9F4820B0"/>
    <w:lvl w:ilvl="0" w:tplc="3D381A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7F81E89"/>
    <w:multiLevelType w:val="multilevel"/>
    <w:tmpl w:val="523A065E"/>
    <w:name w:val="zzmpPleading2||Pleading2|2|1|1|4|0|45||1|0|37||1|0|32||1|0|32||1|0|32||1|0|32||1|0|32||1|0|32||1|0|32||"/>
    <w:lvl w:ilvl="0">
      <w:start w:val="1"/>
      <w:numFmt w:val="decimal"/>
      <w:lvlText w:val="%1."/>
      <w:lvlJc w:val="left"/>
      <w:pPr>
        <w:tabs>
          <w:tab w:val="num" w:pos="2160"/>
        </w:tabs>
        <w:ind w:left="1080" w:hanging="360"/>
      </w:pPr>
      <w:rPr>
        <w:b w:val="0"/>
        <w:bCs w:val="0"/>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15:restartNumberingAfterBreak="0">
    <w:nsid w:val="2EBD3C21"/>
    <w:multiLevelType w:val="hybridMultilevel"/>
    <w:tmpl w:val="A518377A"/>
    <w:name w:val="zzmpPleading2||Pleading2|2|1|1|4|0|45||1|0|37||1|0|32||1|0|32||1|0|32||1|0|32||1|0|32||1|0|32||1|0|32||22"/>
    <w:lvl w:ilvl="0" w:tplc="73481A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2112C2"/>
    <w:multiLevelType w:val="hybridMultilevel"/>
    <w:tmpl w:val="AAD40C4A"/>
    <w:lvl w:ilvl="0" w:tplc="DCC6514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A61104"/>
    <w:multiLevelType w:val="hybridMultilevel"/>
    <w:tmpl w:val="D51E5A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29585D"/>
    <w:multiLevelType w:val="hybridMultilevel"/>
    <w:tmpl w:val="E0C6B88A"/>
    <w:lvl w:ilvl="0" w:tplc="83E68F5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D1C0E32"/>
    <w:multiLevelType w:val="hybridMultilevel"/>
    <w:tmpl w:val="81CC05CA"/>
    <w:lvl w:ilvl="0" w:tplc="0DB42046">
      <w:start w:val="1"/>
      <w:numFmt w:val="decimal"/>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586F6B"/>
    <w:multiLevelType w:val="hybridMultilevel"/>
    <w:tmpl w:val="FA9E2044"/>
    <w:lvl w:ilvl="0" w:tplc="6F5CB6E8">
      <w:start w:val="5"/>
      <w:numFmt w:val="decimal"/>
      <w:lvlText w:val="%1."/>
      <w:lvlJc w:val="left"/>
      <w:pPr>
        <w:ind w:left="14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5725C"/>
    <w:multiLevelType w:val="hybridMultilevel"/>
    <w:tmpl w:val="004A55C0"/>
    <w:lvl w:ilvl="0" w:tplc="694623DE">
      <w:start w:val="8"/>
      <w:numFmt w:val="decimal"/>
      <w:lvlText w:val="%1."/>
      <w:lvlJc w:val="left"/>
      <w:pPr>
        <w:ind w:left="14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147247"/>
    <w:multiLevelType w:val="hybridMultilevel"/>
    <w:tmpl w:val="BA746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ED53F0"/>
    <w:multiLevelType w:val="hybridMultilevel"/>
    <w:tmpl w:val="D3120E1E"/>
    <w:name w:val="zzmpPleading2||Pleading2|2|1|1|4|0|45||1|0|37||1|0|32||1|0|32||1|0|32||1|0|32||1|0|32||1|0|32||1|0|32||2"/>
    <w:lvl w:ilvl="0" w:tplc="73481A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AB20C3"/>
    <w:multiLevelType w:val="hybridMultilevel"/>
    <w:tmpl w:val="169CDD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5C4E17"/>
    <w:multiLevelType w:val="hybridMultilevel"/>
    <w:tmpl w:val="8DBABBC2"/>
    <w:lvl w:ilvl="0" w:tplc="0409000F">
      <w:start w:val="1"/>
      <w:numFmt w:val="decimal"/>
      <w:lvlText w:val="%1."/>
      <w:lvlJc w:val="left"/>
      <w:pPr>
        <w:ind w:left="1890" w:hanging="360"/>
      </w:pPr>
    </w:lvl>
    <w:lvl w:ilvl="1" w:tplc="0409000F">
      <w:start w:val="1"/>
      <w:numFmt w:val="decimal"/>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1" w15:restartNumberingAfterBreak="0">
    <w:nsid w:val="5F9B01FE"/>
    <w:multiLevelType w:val="hybridMultilevel"/>
    <w:tmpl w:val="38767708"/>
    <w:lvl w:ilvl="0" w:tplc="B268EB1C">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15:restartNumberingAfterBreak="0">
    <w:nsid w:val="60CA6D5F"/>
    <w:multiLevelType w:val="hybridMultilevel"/>
    <w:tmpl w:val="5F76BF96"/>
    <w:lvl w:ilvl="0" w:tplc="6DB053DC">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0F90DE8"/>
    <w:multiLevelType w:val="hybridMultilevel"/>
    <w:tmpl w:val="DFE8803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7DB113E"/>
    <w:multiLevelType w:val="hybridMultilevel"/>
    <w:tmpl w:val="31447062"/>
    <w:name w:val="zzmpPleading2||Pleading2|2|1|1|4|0|45||1|0|37||1|0|32||1|0|32||1|0|32||1|0|32||1|0|32||1|0|32||1|0|32||222"/>
    <w:lvl w:ilvl="0" w:tplc="FEAEEA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73481A24">
      <w:start w:val="1"/>
      <w:numFmt w:val="lowerLetter"/>
      <w:lvlText w:val="(%3)"/>
      <w:lvlJc w:val="left"/>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82BE1"/>
    <w:multiLevelType w:val="hybridMultilevel"/>
    <w:tmpl w:val="D79C293C"/>
    <w:lvl w:ilvl="0" w:tplc="1C5C79B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AD06BC3"/>
    <w:multiLevelType w:val="hybridMultilevel"/>
    <w:tmpl w:val="863C23EC"/>
    <w:lvl w:ilvl="0" w:tplc="40CE847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15:restartNumberingAfterBreak="0">
    <w:nsid w:val="72D0632B"/>
    <w:multiLevelType w:val="multilevel"/>
    <w:tmpl w:val="169EF54E"/>
    <w:lvl w:ilvl="0">
      <w:start w:val="4"/>
      <w:numFmt w:val="decimal"/>
      <w:lvlText w:val="%1."/>
      <w:lvlJc w:val="left"/>
      <w:pPr>
        <w:tabs>
          <w:tab w:val="num" w:pos="1350"/>
        </w:tabs>
        <w:ind w:left="630" w:firstLine="720"/>
      </w:pPr>
      <w:rPr>
        <w:rFonts w:hint="default"/>
        <w:i w:val="0"/>
      </w:rPr>
    </w:lvl>
    <w:lvl w:ilvl="1">
      <w:start w:val="1"/>
      <w:numFmt w:val="lowerLetter"/>
      <w:lvlText w:val="(%2)"/>
      <w:lvlJc w:val="left"/>
      <w:pPr>
        <w:tabs>
          <w:tab w:val="num" w:pos="2160"/>
        </w:tabs>
        <w:ind w:left="2880" w:hanging="720"/>
      </w:pPr>
      <w:rPr>
        <w:rFonts w:hint="default"/>
      </w:rPr>
    </w:lvl>
    <w:lvl w:ilvl="2">
      <w:start w:val="1"/>
      <w:numFmt w:val="lowerRoman"/>
      <w:lvlText w:val="(%3)"/>
      <w:lvlJc w:val="left"/>
      <w:pPr>
        <w:ind w:left="2880"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9" w15:restartNumberingAfterBreak="0">
    <w:nsid w:val="7828722D"/>
    <w:multiLevelType w:val="hybridMultilevel"/>
    <w:tmpl w:val="58B45A30"/>
    <w:lvl w:ilvl="0" w:tplc="DED66E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241A2F"/>
    <w:multiLevelType w:val="hybridMultilevel"/>
    <w:tmpl w:val="0DE8EAE2"/>
    <w:lvl w:ilvl="0" w:tplc="5E7AD080">
      <w:start w:val="4"/>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B42AE9"/>
    <w:multiLevelType w:val="hybridMultilevel"/>
    <w:tmpl w:val="BB7CFD4A"/>
    <w:lvl w:ilvl="0" w:tplc="C9AEC2E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num w:numId="1" w16cid:durableId="1129322068">
    <w:abstractNumId w:val="1"/>
  </w:num>
  <w:num w:numId="2" w16cid:durableId="1028289478">
    <w:abstractNumId w:val="23"/>
  </w:num>
  <w:num w:numId="3" w16cid:durableId="1211305169">
    <w:abstractNumId w:val="24"/>
  </w:num>
  <w:num w:numId="4" w16cid:durableId="1964462622">
    <w:abstractNumId w:val="10"/>
  </w:num>
  <w:num w:numId="5" w16cid:durableId="1138836005">
    <w:abstractNumId w:val="28"/>
  </w:num>
  <w:num w:numId="6" w16cid:durableId="2058972818">
    <w:abstractNumId w:val="17"/>
  </w:num>
  <w:num w:numId="7" w16cid:durableId="1238589785">
    <w:abstractNumId w:val="4"/>
  </w:num>
  <w:num w:numId="8" w16cid:durableId="397554398">
    <w:abstractNumId w:val="8"/>
  </w:num>
  <w:num w:numId="9" w16cid:durableId="926615625">
    <w:abstractNumId w:val="15"/>
  </w:num>
  <w:num w:numId="10" w16cid:durableId="84693312">
    <w:abstractNumId w:val="16"/>
  </w:num>
  <w:num w:numId="11" w16cid:durableId="904028958">
    <w:abstractNumId w:val="19"/>
  </w:num>
  <w:num w:numId="12" w16cid:durableId="1914313310">
    <w:abstractNumId w:val="20"/>
  </w:num>
  <w:num w:numId="13" w16cid:durableId="1417703087">
    <w:abstractNumId w:val="2"/>
  </w:num>
  <w:num w:numId="14" w16cid:durableId="784540307">
    <w:abstractNumId w:val="12"/>
  </w:num>
  <w:num w:numId="15" w16cid:durableId="308561228">
    <w:abstractNumId w:val="3"/>
  </w:num>
  <w:num w:numId="16" w16cid:durableId="586787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8705604">
    <w:abstractNumId w:val="31"/>
  </w:num>
  <w:num w:numId="18" w16cid:durableId="1208882683">
    <w:abstractNumId w:val="22"/>
  </w:num>
  <w:num w:numId="19" w16cid:durableId="175462748">
    <w:abstractNumId w:val="6"/>
  </w:num>
  <w:num w:numId="20" w16cid:durableId="1143932896">
    <w:abstractNumId w:val="14"/>
  </w:num>
  <w:num w:numId="21" w16cid:durableId="612253296">
    <w:abstractNumId w:val="5"/>
  </w:num>
  <w:num w:numId="22" w16cid:durableId="523254560">
    <w:abstractNumId w:val="30"/>
  </w:num>
  <w:num w:numId="23" w16cid:durableId="787747846">
    <w:abstractNumId w:val="0"/>
  </w:num>
  <w:num w:numId="24" w16cid:durableId="372463325">
    <w:abstractNumId w:val="11"/>
  </w:num>
  <w:num w:numId="25" w16cid:durableId="7199830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1154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1222266">
    <w:abstractNumId w:val="29"/>
  </w:num>
  <w:num w:numId="28" w16cid:durableId="1095134945">
    <w:abstractNumId w:val="25"/>
  </w:num>
  <w:num w:numId="29" w16cid:durableId="133067407">
    <w:abstractNumId w:val="26"/>
  </w:num>
  <w:num w:numId="30" w16cid:durableId="1156338210">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0155"/>
    <w:rsid w:val="00006203"/>
    <w:rsid w:val="00006720"/>
    <w:rsid w:val="00006A5E"/>
    <w:rsid w:val="000070E3"/>
    <w:rsid w:val="00007BA3"/>
    <w:rsid w:val="000109D4"/>
    <w:rsid w:val="00017D3A"/>
    <w:rsid w:val="00017D5E"/>
    <w:rsid w:val="000228BA"/>
    <w:rsid w:val="000247EE"/>
    <w:rsid w:val="00024EC4"/>
    <w:rsid w:val="00026A1D"/>
    <w:rsid w:val="000273F0"/>
    <w:rsid w:val="00030947"/>
    <w:rsid w:val="00031250"/>
    <w:rsid w:val="00035460"/>
    <w:rsid w:val="00040018"/>
    <w:rsid w:val="0004061C"/>
    <w:rsid w:val="00044FF7"/>
    <w:rsid w:val="000479FE"/>
    <w:rsid w:val="00051DAB"/>
    <w:rsid w:val="00052E3E"/>
    <w:rsid w:val="00053534"/>
    <w:rsid w:val="000536CD"/>
    <w:rsid w:val="0005387C"/>
    <w:rsid w:val="00056ED5"/>
    <w:rsid w:val="000611CF"/>
    <w:rsid w:val="0006146F"/>
    <w:rsid w:val="00061E34"/>
    <w:rsid w:val="00063411"/>
    <w:rsid w:val="000640B1"/>
    <w:rsid w:val="0006619B"/>
    <w:rsid w:val="000663F2"/>
    <w:rsid w:val="000664FC"/>
    <w:rsid w:val="000669E2"/>
    <w:rsid w:val="00070327"/>
    <w:rsid w:val="000721C9"/>
    <w:rsid w:val="000745CE"/>
    <w:rsid w:val="00074B65"/>
    <w:rsid w:val="00077605"/>
    <w:rsid w:val="00084375"/>
    <w:rsid w:val="000844A5"/>
    <w:rsid w:val="000857AA"/>
    <w:rsid w:val="00085D71"/>
    <w:rsid w:val="00090052"/>
    <w:rsid w:val="000901D6"/>
    <w:rsid w:val="00091B0E"/>
    <w:rsid w:val="00092596"/>
    <w:rsid w:val="00092AAB"/>
    <w:rsid w:val="00094098"/>
    <w:rsid w:val="000944C1"/>
    <w:rsid w:val="00094504"/>
    <w:rsid w:val="000A061B"/>
    <w:rsid w:val="000A179A"/>
    <w:rsid w:val="000A2947"/>
    <w:rsid w:val="000A29FE"/>
    <w:rsid w:val="000A4411"/>
    <w:rsid w:val="000A63CB"/>
    <w:rsid w:val="000A7AB5"/>
    <w:rsid w:val="000A7DCE"/>
    <w:rsid w:val="000B00DA"/>
    <w:rsid w:val="000B087D"/>
    <w:rsid w:val="000B1A3E"/>
    <w:rsid w:val="000C03D6"/>
    <w:rsid w:val="000C14A2"/>
    <w:rsid w:val="000C3643"/>
    <w:rsid w:val="000C6988"/>
    <w:rsid w:val="000D4CC8"/>
    <w:rsid w:val="000D5EA1"/>
    <w:rsid w:val="000D5F69"/>
    <w:rsid w:val="000E1A7C"/>
    <w:rsid w:val="000E1B56"/>
    <w:rsid w:val="000E33D8"/>
    <w:rsid w:val="000E3F08"/>
    <w:rsid w:val="000E41FE"/>
    <w:rsid w:val="000E48FC"/>
    <w:rsid w:val="000E4B5E"/>
    <w:rsid w:val="000E5017"/>
    <w:rsid w:val="000F3CED"/>
    <w:rsid w:val="001013CF"/>
    <w:rsid w:val="00105726"/>
    <w:rsid w:val="00105A07"/>
    <w:rsid w:val="001106F0"/>
    <w:rsid w:val="00113265"/>
    <w:rsid w:val="00113FD7"/>
    <w:rsid w:val="001146D1"/>
    <w:rsid w:val="00115639"/>
    <w:rsid w:val="001157FC"/>
    <w:rsid w:val="00115803"/>
    <w:rsid w:val="00124D69"/>
    <w:rsid w:val="00125F74"/>
    <w:rsid w:val="00131662"/>
    <w:rsid w:val="00132284"/>
    <w:rsid w:val="00134222"/>
    <w:rsid w:val="00136D9E"/>
    <w:rsid w:val="001371D8"/>
    <w:rsid w:val="00140044"/>
    <w:rsid w:val="001430DE"/>
    <w:rsid w:val="00143DCF"/>
    <w:rsid w:val="001445CD"/>
    <w:rsid w:val="00144804"/>
    <w:rsid w:val="001464B3"/>
    <w:rsid w:val="00151E3C"/>
    <w:rsid w:val="00153A62"/>
    <w:rsid w:val="00154CB2"/>
    <w:rsid w:val="0016017A"/>
    <w:rsid w:val="001614E7"/>
    <w:rsid w:val="0016568A"/>
    <w:rsid w:val="001658B3"/>
    <w:rsid w:val="00166640"/>
    <w:rsid w:val="00167B29"/>
    <w:rsid w:val="00171A86"/>
    <w:rsid w:val="00172D33"/>
    <w:rsid w:val="00173B5F"/>
    <w:rsid w:val="0018257D"/>
    <w:rsid w:val="00182CD2"/>
    <w:rsid w:val="001846FB"/>
    <w:rsid w:val="0018595E"/>
    <w:rsid w:val="0018680A"/>
    <w:rsid w:val="00190CD2"/>
    <w:rsid w:val="0019226E"/>
    <w:rsid w:val="00193AC5"/>
    <w:rsid w:val="00193C4E"/>
    <w:rsid w:val="001951F8"/>
    <w:rsid w:val="001961D9"/>
    <w:rsid w:val="001A39CB"/>
    <w:rsid w:val="001A52F4"/>
    <w:rsid w:val="001A7A94"/>
    <w:rsid w:val="001B07F4"/>
    <w:rsid w:val="001B27C9"/>
    <w:rsid w:val="001B6FBD"/>
    <w:rsid w:val="001B79A6"/>
    <w:rsid w:val="001C1124"/>
    <w:rsid w:val="001C24F3"/>
    <w:rsid w:val="001C57AF"/>
    <w:rsid w:val="001C57C9"/>
    <w:rsid w:val="001C6A74"/>
    <w:rsid w:val="001D3431"/>
    <w:rsid w:val="001D4981"/>
    <w:rsid w:val="001D4E5B"/>
    <w:rsid w:val="001D50C8"/>
    <w:rsid w:val="001D5649"/>
    <w:rsid w:val="001D6507"/>
    <w:rsid w:val="001D654E"/>
    <w:rsid w:val="001D7592"/>
    <w:rsid w:val="001E213F"/>
    <w:rsid w:val="001E2865"/>
    <w:rsid w:val="001E4ACD"/>
    <w:rsid w:val="001E5033"/>
    <w:rsid w:val="001E75EF"/>
    <w:rsid w:val="001F03C2"/>
    <w:rsid w:val="001F620A"/>
    <w:rsid w:val="001F6775"/>
    <w:rsid w:val="001F7716"/>
    <w:rsid w:val="00202005"/>
    <w:rsid w:val="002053BB"/>
    <w:rsid w:val="00207062"/>
    <w:rsid w:val="002115AC"/>
    <w:rsid w:val="00211993"/>
    <w:rsid w:val="0022051E"/>
    <w:rsid w:val="00220CE9"/>
    <w:rsid w:val="00225E27"/>
    <w:rsid w:val="00227171"/>
    <w:rsid w:val="00227917"/>
    <w:rsid w:val="0023117C"/>
    <w:rsid w:val="0023403F"/>
    <w:rsid w:val="002348D6"/>
    <w:rsid w:val="00234EA7"/>
    <w:rsid w:val="002363AC"/>
    <w:rsid w:val="0024128A"/>
    <w:rsid w:val="00246581"/>
    <w:rsid w:val="002508AC"/>
    <w:rsid w:val="00251686"/>
    <w:rsid w:val="00252090"/>
    <w:rsid w:val="00253A7E"/>
    <w:rsid w:val="00253F1B"/>
    <w:rsid w:val="00255D53"/>
    <w:rsid w:val="0026035C"/>
    <w:rsid w:val="00260547"/>
    <w:rsid w:val="002706DB"/>
    <w:rsid w:val="00270778"/>
    <w:rsid w:val="00274749"/>
    <w:rsid w:val="00275D92"/>
    <w:rsid w:val="0027710F"/>
    <w:rsid w:val="00277876"/>
    <w:rsid w:val="002830AA"/>
    <w:rsid w:val="00287DA4"/>
    <w:rsid w:val="0029123A"/>
    <w:rsid w:val="002922C8"/>
    <w:rsid w:val="00292B26"/>
    <w:rsid w:val="00293461"/>
    <w:rsid w:val="002977F1"/>
    <w:rsid w:val="002A2679"/>
    <w:rsid w:val="002A2DAE"/>
    <w:rsid w:val="002A4D09"/>
    <w:rsid w:val="002A5D3C"/>
    <w:rsid w:val="002B0A6D"/>
    <w:rsid w:val="002B1C7D"/>
    <w:rsid w:val="002B288B"/>
    <w:rsid w:val="002B3E19"/>
    <w:rsid w:val="002B5251"/>
    <w:rsid w:val="002B55B0"/>
    <w:rsid w:val="002B78AD"/>
    <w:rsid w:val="002C0722"/>
    <w:rsid w:val="002C077F"/>
    <w:rsid w:val="002C1AED"/>
    <w:rsid w:val="002C2F60"/>
    <w:rsid w:val="002C4774"/>
    <w:rsid w:val="002C691F"/>
    <w:rsid w:val="002C72CF"/>
    <w:rsid w:val="002D24DB"/>
    <w:rsid w:val="002D2D03"/>
    <w:rsid w:val="002D4BB5"/>
    <w:rsid w:val="002E1432"/>
    <w:rsid w:val="002E1AC3"/>
    <w:rsid w:val="002E2F5B"/>
    <w:rsid w:val="002E6821"/>
    <w:rsid w:val="002E7FB1"/>
    <w:rsid w:val="002F22C8"/>
    <w:rsid w:val="002F32B8"/>
    <w:rsid w:val="002F6A02"/>
    <w:rsid w:val="002F6CB4"/>
    <w:rsid w:val="00301DFB"/>
    <w:rsid w:val="003036EF"/>
    <w:rsid w:val="00304E75"/>
    <w:rsid w:val="003051A8"/>
    <w:rsid w:val="003055A2"/>
    <w:rsid w:val="00305EAC"/>
    <w:rsid w:val="003068BE"/>
    <w:rsid w:val="0031226C"/>
    <w:rsid w:val="00313122"/>
    <w:rsid w:val="003151B8"/>
    <w:rsid w:val="003157A2"/>
    <w:rsid w:val="00322215"/>
    <w:rsid w:val="003247C6"/>
    <w:rsid w:val="003265F9"/>
    <w:rsid w:val="00326D1B"/>
    <w:rsid w:val="00327669"/>
    <w:rsid w:val="003308DC"/>
    <w:rsid w:val="0033198C"/>
    <w:rsid w:val="003331C8"/>
    <w:rsid w:val="00333862"/>
    <w:rsid w:val="00335F75"/>
    <w:rsid w:val="003365BA"/>
    <w:rsid w:val="0033767C"/>
    <w:rsid w:val="003410FE"/>
    <w:rsid w:val="003442AD"/>
    <w:rsid w:val="0035079A"/>
    <w:rsid w:val="00355074"/>
    <w:rsid w:val="0035555A"/>
    <w:rsid w:val="00361A21"/>
    <w:rsid w:val="00363692"/>
    <w:rsid w:val="00363AA5"/>
    <w:rsid w:val="00372617"/>
    <w:rsid w:val="003761B8"/>
    <w:rsid w:val="00377BA7"/>
    <w:rsid w:val="00380C3E"/>
    <w:rsid w:val="00381632"/>
    <w:rsid w:val="0038237F"/>
    <w:rsid w:val="00384A47"/>
    <w:rsid w:val="00385E75"/>
    <w:rsid w:val="003870F9"/>
    <w:rsid w:val="00387C1F"/>
    <w:rsid w:val="0039114A"/>
    <w:rsid w:val="0039158F"/>
    <w:rsid w:val="00391736"/>
    <w:rsid w:val="0039219E"/>
    <w:rsid w:val="003922EF"/>
    <w:rsid w:val="0039340C"/>
    <w:rsid w:val="003A3201"/>
    <w:rsid w:val="003A3FE7"/>
    <w:rsid w:val="003A523C"/>
    <w:rsid w:val="003A563F"/>
    <w:rsid w:val="003B0F63"/>
    <w:rsid w:val="003B1CD7"/>
    <w:rsid w:val="003B260B"/>
    <w:rsid w:val="003B2CAC"/>
    <w:rsid w:val="003B3F47"/>
    <w:rsid w:val="003B42DC"/>
    <w:rsid w:val="003B45B2"/>
    <w:rsid w:val="003B47A2"/>
    <w:rsid w:val="003B4B43"/>
    <w:rsid w:val="003B4E07"/>
    <w:rsid w:val="003B5917"/>
    <w:rsid w:val="003B6A43"/>
    <w:rsid w:val="003C08A2"/>
    <w:rsid w:val="003C2634"/>
    <w:rsid w:val="003C2E95"/>
    <w:rsid w:val="003C3BD0"/>
    <w:rsid w:val="003C4CD9"/>
    <w:rsid w:val="003C7F8A"/>
    <w:rsid w:val="003D5846"/>
    <w:rsid w:val="003D6178"/>
    <w:rsid w:val="003D6FA1"/>
    <w:rsid w:val="003E02CE"/>
    <w:rsid w:val="003E54B7"/>
    <w:rsid w:val="003E713C"/>
    <w:rsid w:val="003F0611"/>
    <w:rsid w:val="003F76C5"/>
    <w:rsid w:val="0040069D"/>
    <w:rsid w:val="004022EB"/>
    <w:rsid w:val="004031CC"/>
    <w:rsid w:val="0040782F"/>
    <w:rsid w:val="00407FD3"/>
    <w:rsid w:val="00410524"/>
    <w:rsid w:val="0041369E"/>
    <w:rsid w:val="00415954"/>
    <w:rsid w:val="0041742B"/>
    <w:rsid w:val="00422C47"/>
    <w:rsid w:val="0042537E"/>
    <w:rsid w:val="004262CC"/>
    <w:rsid w:val="00427D80"/>
    <w:rsid w:val="00430A4F"/>
    <w:rsid w:val="004317C8"/>
    <w:rsid w:val="004367EA"/>
    <w:rsid w:val="00436B98"/>
    <w:rsid w:val="00436ECB"/>
    <w:rsid w:val="00440E92"/>
    <w:rsid w:val="00442788"/>
    <w:rsid w:val="00443F42"/>
    <w:rsid w:val="004443D3"/>
    <w:rsid w:val="0044551A"/>
    <w:rsid w:val="0044606E"/>
    <w:rsid w:val="00446977"/>
    <w:rsid w:val="00450A15"/>
    <w:rsid w:val="00451040"/>
    <w:rsid w:val="00451BD4"/>
    <w:rsid w:val="004606F2"/>
    <w:rsid w:val="00461867"/>
    <w:rsid w:val="00461D0C"/>
    <w:rsid w:val="00462FA6"/>
    <w:rsid w:val="004656BD"/>
    <w:rsid w:val="00467549"/>
    <w:rsid w:val="00474BF2"/>
    <w:rsid w:val="00475FED"/>
    <w:rsid w:val="004768C5"/>
    <w:rsid w:val="004776E2"/>
    <w:rsid w:val="0047770B"/>
    <w:rsid w:val="00480B12"/>
    <w:rsid w:val="00481C93"/>
    <w:rsid w:val="00482228"/>
    <w:rsid w:val="00486BCA"/>
    <w:rsid w:val="00486FF6"/>
    <w:rsid w:val="0049180C"/>
    <w:rsid w:val="00491BAF"/>
    <w:rsid w:val="00493261"/>
    <w:rsid w:val="00493693"/>
    <w:rsid w:val="00493E5E"/>
    <w:rsid w:val="00495A06"/>
    <w:rsid w:val="004A242C"/>
    <w:rsid w:val="004A4684"/>
    <w:rsid w:val="004A5CCB"/>
    <w:rsid w:val="004B25C4"/>
    <w:rsid w:val="004B2AB3"/>
    <w:rsid w:val="004C03EC"/>
    <w:rsid w:val="004C0455"/>
    <w:rsid w:val="004C0CE1"/>
    <w:rsid w:val="004C11A5"/>
    <w:rsid w:val="004C1C2B"/>
    <w:rsid w:val="004C45F5"/>
    <w:rsid w:val="004C4858"/>
    <w:rsid w:val="004C5399"/>
    <w:rsid w:val="004C58B6"/>
    <w:rsid w:val="004D0CAD"/>
    <w:rsid w:val="004D1401"/>
    <w:rsid w:val="004D1BC3"/>
    <w:rsid w:val="004D1D7B"/>
    <w:rsid w:val="004E1597"/>
    <w:rsid w:val="004E445E"/>
    <w:rsid w:val="004E4622"/>
    <w:rsid w:val="004F3637"/>
    <w:rsid w:val="004F5360"/>
    <w:rsid w:val="0050054E"/>
    <w:rsid w:val="005008C0"/>
    <w:rsid w:val="00500ACE"/>
    <w:rsid w:val="005015A0"/>
    <w:rsid w:val="0050374E"/>
    <w:rsid w:val="005047D7"/>
    <w:rsid w:val="00513883"/>
    <w:rsid w:val="0051682F"/>
    <w:rsid w:val="00524E49"/>
    <w:rsid w:val="00525EF5"/>
    <w:rsid w:val="0053164C"/>
    <w:rsid w:val="00532A14"/>
    <w:rsid w:val="00533816"/>
    <w:rsid w:val="005340DF"/>
    <w:rsid w:val="00534A0E"/>
    <w:rsid w:val="00535076"/>
    <w:rsid w:val="005365A0"/>
    <w:rsid w:val="00536AD8"/>
    <w:rsid w:val="00536E3F"/>
    <w:rsid w:val="0053739E"/>
    <w:rsid w:val="00540F7B"/>
    <w:rsid w:val="00541846"/>
    <w:rsid w:val="00544C88"/>
    <w:rsid w:val="00547045"/>
    <w:rsid w:val="005470B5"/>
    <w:rsid w:val="00547388"/>
    <w:rsid w:val="0054758E"/>
    <w:rsid w:val="00547892"/>
    <w:rsid w:val="00547F48"/>
    <w:rsid w:val="005511EA"/>
    <w:rsid w:val="0055254D"/>
    <w:rsid w:val="005567CD"/>
    <w:rsid w:val="00561146"/>
    <w:rsid w:val="00562D71"/>
    <w:rsid w:val="005637DC"/>
    <w:rsid w:val="00566023"/>
    <w:rsid w:val="005715BC"/>
    <w:rsid w:val="00571DA4"/>
    <w:rsid w:val="00573009"/>
    <w:rsid w:val="0057436D"/>
    <w:rsid w:val="005744A1"/>
    <w:rsid w:val="00575388"/>
    <w:rsid w:val="005764C4"/>
    <w:rsid w:val="00577603"/>
    <w:rsid w:val="00577E35"/>
    <w:rsid w:val="0058034D"/>
    <w:rsid w:val="00580BF5"/>
    <w:rsid w:val="0058122C"/>
    <w:rsid w:val="00582B03"/>
    <w:rsid w:val="005850BA"/>
    <w:rsid w:val="00585209"/>
    <w:rsid w:val="00585565"/>
    <w:rsid w:val="005869C1"/>
    <w:rsid w:val="005A1768"/>
    <w:rsid w:val="005A1F30"/>
    <w:rsid w:val="005A3D46"/>
    <w:rsid w:val="005A68E8"/>
    <w:rsid w:val="005B005A"/>
    <w:rsid w:val="005B0918"/>
    <w:rsid w:val="005B0E9D"/>
    <w:rsid w:val="005B29B4"/>
    <w:rsid w:val="005B3B34"/>
    <w:rsid w:val="005B3F15"/>
    <w:rsid w:val="005B609D"/>
    <w:rsid w:val="005C28EE"/>
    <w:rsid w:val="005C499F"/>
    <w:rsid w:val="005D0E37"/>
    <w:rsid w:val="005D1B14"/>
    <w:rsid w:val="005D4D77"/>
    <w:rsid w:val="005D5E1C"/>
    <w:rsid w:val="005D7B71"/>
    <w:rsid w:val="005E3F99"/>
    <w:rsid w:val="005E6581"/>
    <w:rsid w:val="005F0D91"/>
    <w:rsid w:val="005F1520"/>
    <w:rsid w:val="005F7BB7"/>
    <w:rsid w:val="00600091"/>
    <w:rsid w:val="0060079E"/>
    <w:rsid w:val="00603C1B"/>
    <w:rsid w:val="00606528"/>
    <w:rsid w:val="00606FC2"/>
    <w:rsid w:val="00607708"/>
    <w:rsid w:val="00611BEE"/>
    <w:rsid w:val="00611F01"/>
    <w:rsid w:val="00612264"/>
    <w:rsid w:val="00614A15"/>
    <w:rsid w:val="00615D5B"/>
    <w:rsid w:val="00616C3A"/>
    <w:rsid w:val="00616F40"/>
    <w:rsid w:val="006170A3"/>
    <w:rsid w:val="00617AF8"/>
    <w:rsid w:val="00617DCC"/>
    <w:rsid w:val="0062057F"/>
    <w:rsid w:val="00620E95"/>
    <w:rsid w:val="00622639"/>
    <w:rsid w:val="00627178"/>
    <w:rsid w:val="00627A04"/>
    <w:rsid w:val="00630955"/>
    <w:rsid w:val="006319D1"/>
    <w:rsid w:val="00632DB0"/>
    <w:rsid w:val="0063317A"/>
    <w:rsid w:val="00636BFB"/>
    <w:rsid w:val="006418EF"/>
    <w:rsid w:val="0064430B"/>
    <w:rsid w:val="00650720"/>
    <w:rsid w:val="00651036"/>
    <w:rsid w:val="006511D0"/>
    <w:rsid w:val="0065224A"/>
    <w:rsid w:val="0066062A"/>
    <w:rsid w:val="00660C3C"/>
    <w:rsid w:val="0066410F"/>
    <w:rsid w:val="00664482"/>
    <w:rsid w:val="0066576E"/>
    <w:rsid w:val="00666C15"/>
    <w:rsid w:val="00672F20"/>
    <w:rsid w:val="0067513D"/>
    <w:rsid w:val="00676F26"/>
    <w:rsid w:val="00682353"/>
    <w:rsid w:val="0068325E"/>
    <w:rsid w:val="006834B8"/>
    <w:rsid w:val="006859AE"/>
    <w:rsid w:val="00685C05"/>
    <w:rsid w:val="00686693"/>
    <w:rsid w:val="00693D35"/>
    <w:rsid w:val="0069471B"/>
    <w:rsid w:val="006A16A0"/>
    <w:rsid w:val="006A26D5"/>
    <w:rsid w:val="006A4A82"/>
    <w:rsid w:val="006A5147"/>
    <w:rsid w:val="006A62FB"/>
    <w:rsid w:val="006A6C78"/>
    <w:rsid w:val="006B2B82"/>
    <w:rsid w:val="006B3103"/>
    <w:rsid w:val="006B7495"/>
    <w:rsid w:val="006C25D6"/>
    <w:rsid w:val="006C4553"/>
    <w:rsid w:val="006D2C28"/>
    <w:rsid w:val="006D5B2B"/>
    <w:rsid w:val="006D7CF7"/>
    <w:rsid w:val="006E1DD9"/>
    <w:rsid w:val="006E3DEA"/>
    <w:rsid w:val="006E3EB9"/>
    <w:rsid w:val="006E3EEF"/>
    <w:rsid w:val="006E756B"/>
    <w:rsid w:val="006F0F8D"/>
    <w:rsid w:val="006F0FBE"/>
    <w:rsid w:val="006F3F31"/>
    <w:rsid w:val="006F6679"/>
    <w:rsid w:val="006F6ADA"/>
    <w:rsid w:val="00700577"/>
    <w:rsid w:val="00701D3A"/>
    <w:rsid w:val="00701E94"/>
    <w:rsid w:val="007031AC"/>
    <w:rsid w:val="00705D8D"/>
    <w:rsid w:val="007061E7"/>
    <w:rsid w:val="007133E8"/>
    <w:rsid w:val="007152D3"/>
    <w:rsid w:val="0072016A"/>
    <w:rsid w:val="00722971"/>
    <w:rsid w:val="00724EC1"/>
    <w:rsid w:val="007254BC"/>
    <w:rsid w:val="00725E58"/>
    <w:rsid w:val="00731A7B"/>
    <w:rsid w:val="00732455"/>
    <w:rsid w:val="00735A81"/>
    <w:rsid w:val="00737E48"/>
    <w:rsid w:val="00740B47"/>
    <w:rsid w:val="00740F14"/>
    <w:rsid w:val="00743FF0"/>
    <w:rsid w:val="00744935"/>
    <w:rsid w:val="0074619B"/>
    <w:rsid w:val="00746A95"/>
    <w:rsid w:val="00752E1B"/>
    <w:rsid w:val="00753D16"/>
    <w:rsid w:val="007562AC"/>
    <w:rsid w:val="0076140D"/>
    <w:rsid w:val="00764E3C"/>
    <w:rsid w:val="007672AE"/>
    <w:rsid w:val="007674E8"/>
    <w:rsid w:val="007712F9"/>
    <w:rsid w:val="007725DB"/>
    <w:rsid w:val="00772816"/>
    <w:rsid w:val="00772A3D"/>
    <w:rsid w:val="007754BA"/>
    <w:rsid w:val="007800EB"/>
    <w:rsid w:val="00780B4F"/>
    <w:rsid w:val="00782A52"/>
    <w:rsid w:val="00786AEF"/>
    <w:rsid w:val="007932F0"/>
    <w:rsid w:val="007978F7"/>
    <w:rsid w:val="007A0A01"/>
    <w:rsid w:val="007A2E59"/>
    <w:rsid w:val="007A333D"/>
    <w:rsid w:val="007A349F"/>
    <w:rsid w:val="007A3D1C"/>
    <w:rsid w:val="007A4000"/>
    <w:rsid w:val="007A44A6"/>
    <w:rsid w:val="007A5D30"/>
    <w:rsid w:val="007A6366"/>
    <w:rsid w:val="007A6F08"/>
    <w:rsid w:val="007A738F"/>
    <w:rsid w:val="007B1A8B"/>
    <w:rsid w:val="007B2ADA"/>
    <w:rsid w:val="007C2265"/>
    <w:rsid w:val="007C282F"/>
    <w:rsid w:val="007C33B2"/>
    <w:rsid w:val="007C64E2"/>
    <w:rsid w:val="007C7618"/>
    <w:rsid w:val="007D342C"/>
    <w:rsid w:val="007D59B9"/>
    <w:rsid w:val="007D5FCB"/>
    <w:rsid w:val="007D6345"/>
    <w:rsid w:val="007D692A"/>
    <w:rsid w:val="007E1555"/>
    <w:rsid w:val="007E18C0"/>
    <w:rsid w:val="007E3AEA"/>
    <w:rsid w:val="007E3C9C"/>
    <w:rsid w:val="007E4D0E"/>
    <w:rsid w:val="007E51C6"/>
    <w:rsid w:val="007E5D37"/>
    <w:rsid w:val="007E6819"/>
    <w:rsid w:val="007E693C"/>
    <w:rsid w:val="007F1A70"/>
    <w:rsid w:val="007F2CBE"/>
    <w:rsid w:val="007F3E5D"/>
    <w:rsid w:val="007F781A"/>
    <w:rsid w:val="0080060F"/>
    <w:rsid w:val="0080095C"/>
    <w:rsid w:val="00800BED"/>
    <w:rsid w:val="0080585F"/>
    <w:rsid w:val="008070A3"/>
    <w:rsid w:val="00811B58"/>
    <w:rsid w:val="008139EF"/>
    <w:rsid w:val="008148F1"/>
    <w:rsid w:val="00820E74"/>
    <w:rsid w:val="00821077"/>
    <w:rsid w:val="0082139D"/>
    <w:rsid w:val="00823EF2"/>
    <w:rsid w:val="008240C7"/>
    <w:rsid w:val="008312BE"/>
    <w:rsid w:val="008329FA"/>
    <w:rsid w:val="00840A74"/>
    <w:rsid w:val="00844063"/>
    <w:rsid w:val="00844137"/>
    <w:rsid w:val="00845BDB"/>
    <w:rsid w:val="008500DC"/>
    <w:rsid w:val="00854781"/>
    <w:rsid w:val="00854904"/>
    <w:rsid w:val="0085572D"/>
    <w:rsid w:val="00857688"/>
    <w:rsid w:val="0086288F"/>
    <w:rsid w:val="00863174"/>
    <w:rsid w:val="008641AF"/>
    <w:rsid w:val="008652F1"/>
    <w:rsid w:val="00865C90"/>
    <w:rsid w:val="00866145"/>
    <w:rsid w:val="00866790"/>
    <w:rsid w:val="008718A4"/>
    <w:rsid w:val="00871EEB"/>
    <w:rsid w:val="008722D0"/>
    <w:rsid w:val="008748B4"/>
    <w:rsid w:val="00875F4F"/>
    <w:rsid w:val="00876B81"/>
    <w:rsid w:val="0088344E"/>
    <w:rsid w:val="00885CBF"/>
    <w:rsid w:val="00886BBE"/>
    <w:rsid w:val="00887780"/>
    <w:rsid w:val="008915EE"/>
    <w:rsid w:val="00892B7B"/>
    <w:rsid w:val="00895090"/>
    <w:rsid w:val="00895C96"/>
    <w:rsid w:val="008A005B"/>
    <w:rsid w:val="008A1028"/>
    <w:rsid w:val="008A4505"/>
    <w:rsid w:val="008A6798"/>
    <w:rsid w:val="008B0D5B"/>
    <w:rsid w:val="008B2D12"/>
    <w:rsid w:val="008C02EB"/>
    <w:rsid w:val="008D3346"/>
    <w:rsid w:val="008D5789"/>
    <w:rsid w:val="008D6D3F"/>
    <w:rsid w:val="008D710D"/>
    <w:rsid w:val="008E4A92"/>
    <w:rsid w:val="008E6C81"/>
    <w:rsid w:val="008F02AE"/>
    <w:rsid w:val="008F3155"/>
    <w:rsid w:val="008F3361"/>
    <w:rsid w:val="008F4EF1"/>
    <w:rsid w:val="008F5BA5"/>
    <w:rsid w:val="008F60F4"/>
    <w:rsid w:val="008F6CC0"/>
    <w:rsid w:val="008F7A62"/>
    <w:rsid w:val="009031B8"/>
    <w:rsid w:val="0090326D"/>
    <w:rsid w:val="0090332D"/>
    <w:rsid w:val="00907676"/>
    <w:rsid w:val="0090782C"/>
    <w:rsid w:val="0091254F"/>
    <w:rsid w:val="00912FB5"/>
    <w:rsid w:val="009137B5"/>
    <w:rsid w:val="00914266"/>
    <w:rsid w:val="009149C7"/>
    <w:rsid w:val="00914E20"/>
    <w:rsid w:val="00916825"/>
    <w:rsid w:val="00920421"/>
    <w:rsid w:val="00922221"/>
    <w:rsid w:val="00922798"/>
    <w:rsid w:val="009228B4"/>
    <w:rsid w:val="00923B59"/>
    <w:rsid w:val="00926EEF"/>
    <w:rsid w:val="00931BA5"/>
    <w:rsid w:val="00936051"/>
    <w:rsid w:val="009408D5"/>
    <w:rsid w:val="00943357"/>
    <w:rsid w:val="009444D4"/>
    <w:rsid w:val="00946993"/>
    <w:rsid w:val="0094719D"/>
    <w:rsid w:val="00950132"/>
    <w:rsid w:val="009523F2"/>
    <w:rsid w:val="00953CEB"/>
    <w:rsid w:val="009543C9"/>
    <w:rsid w:val="00954588"/>
    <w:rsid w:val="00954EE0"/>
    <w:rsid w:val="00960F87"/>
    <w:rsid w:val="00964A4F"/>
    <w:rsid w:val="0096560D"/>
    <w:rsid w:val="00966437"/>
    <w:rsid w:val="00966A62"/>
    <w:rsid w:val="00966AEE"/>
    <w:rsid w:val="009714D3"/>
    <w:rsid w:val="00972639"/>
    <w:rsid w:val="009727FB"/>
    <w:rsid w:val="00976955"/>
    <w:rsid w:val="00977A44"/>
    <w:rsid w:val="00980035"/>
    <w:rsid w:val="009823BB"/>
    <w:rsid w:val="009840B0"/>
    <w:rsid w:val="00984220"/>
    <w:rsid w:val="00984892"/>
    <w:rsid w:val="009858AC"/>
    <w:rsid w:val="00985C3A"/>
    <w:rsid w:val="00985CB5"/>
    <w:rsid w:val="00987259"/>
    <w:rsid w:val="009906B2"/>
    <w:rsid w:val="00991F61"/>
    <w:rsid w:val="009922C9"/>
    <w:rsid w:val="00993659"/>
    <w:rsid w:val="00993C08"/>
    <w:rsid w:val="009951DE"/>
    <w:rsid w:val="00996871"/>
    <w:rsid w:val="009A259A"/>
    <w:rsid w:val="009A3F82"/>
    <w:rsid w:val="009A4606"/>
    <w:rsid w:val="009A4B94"/>
    <w:rsid w:val="009A62B3"/>
    <w:rsid w:val="009A763F"/>
    <w:rsid w:val="009A7A53"/>
    <w:rsid w:val="009B272B"/>
    <w:rsid w:val="009B2B49"/>
    <w:rsid w:val="009B4C3C"/>
    <w:rsid w:val="009B5BBD"/>
    <w:rsid w:val="009B72F3"/>
    <w:rsid w:val="009C1616"/>
    <w:rsid w:val="009C3FAF"/>
    <w:rsid w:val="009C6806"/>
    <w:rsid w:val="009C6A86"/>
    <w:rsid w:val="009C6EDE"/>
    <w:rsid w:val="009D03FD"/>
    <w:rsid w:val="009D464B"/>
    <w:rsid w:val="009D548C"/>
    <w:rsid w:val="009E0B3C"/>
    <w:rsid w:val="009E2694"/>
    <w:rsid w:val="009E33FD"/>
    <w:rsid w:val="009E7057"/>
    <w:rsid w:val="009F23FA"/>
    <w:rsid w:val="009F62AD"/>
    <w:rsid w:val="009F66BE"/>
    <w:rsid w:val="00A02007"/>
    <w:rsid w:val="00A066DF"/>
    <w:rsid w:val="00A10E47"/>
    <w:rsid w:val="00A11570"/>
    <w:rsid w:val="00A118DC"/>
    <w:rsid w:val="00A124CA"/>
    <w:rsid w:val="00A142F5"/>
    <w:rsid w:val="00A14B56"/>
    <w:rsid w:val="00A1530D"/>
    <w:rsid w:val="00A15432"/>
    <w:rsid w:val="00A15D74"/>
    <w:rsid w:val="00A16F8E"/>
    <w:rsid w:val="00A206F1"/>
    <w:rsid w:val="00A21079"/>
    <w:rsid w:val="00A23BD5"/>
    <w:rsid w:val="00A27C6F"/>
    <w:rsid w:val="00A305C8"/>
    <w:rsid w:val="00A3150A"/>
    <w:rsid w:val="00A3486C"/>
    <w:rsid w:val="00A359E3"/>
    <w:rsid w:val="00A40886"/>
    <w:rsid w:val="00A529F4"/>
    <w:rsid w:val="00A54A33"/>
    <w:rsid w:val="00A56F60"/>
    <w:rsid w:val="00A57AEF"/>
    <w:rsid w:val="00A61815"/>
    <w:rsid w:val="00A62CF8"/>
    <w:rsid w:val="00A6348C"/>
    <w:rsid w:val="00A7050B"/>
    <w:rsid w:val="00A711D4"/>
    <w:rsid w:val="00A72EB8"/>
    <w:rsid w:val="00A7354A"/>
    <w:rsid w:val="00A74447"/>
    <w:rsid w:val="00A74EAF"/>
    <w:rsid w:val="00A770A9"/>
    <w:rsid w:val="00A802A6"/>
    <w:rsid w:val="00A83A7C"/>
    <w:rsid w:val="00A917D3"/>
    <w:rsid w:val="00A92973"/>
    <w:rsid w:val="00A9414A"/>
    <w:rsid w:val="00AA0304"/>
    <w:rsid w:val="00AA1373"/>
    <w:rsid w:val="00AA5094"/>
    <w:rsid w:val="00AB05F8"/>
    <w:rsid w:val="00AB49B1"/>
    <w:rsid w:val="00AB6632"/>
    <w:rsid w:val="00AB6951"/>
    <w:rsid w:val="00AC0834"/>
    <w:rsid w:val="00AC0D8A"/>
    <w:rsid w:val="00AC132D"/>
    <w:rsid w:val="00AC1B96"/>
    <w:rsid w:val="00AC3136"/>
    <w:rsid w:val="00AC3230"/>
    <w:rsid w:val="00AC3AFC"/>
    <w:rsid w:val="00AC48AC"/>
    <w:rsid w:val="00AC4910"/>
    <w:rsid w:val="00AD6CC9"/>
    <w:rsid w:val="00AE1886"/>
    <w:rsid w:val="00AE3640"/>
    <w:rsid w:val="00AE4DDB"/>
    <w:rsid w:val="00AE5144"/>
    <w:rsid w:val="00AE5F5D"/>
    <w:rsid w:val="00AE74AC"/>
    <w:rsid w:val="00AF34C5"/>
    <w:rsid w:val="00AF6BD2"/>
    <w:rsid w:val="00AF7235"/>
    <w:rsid w:val="00AF7701"/>
    <w:rsid w:val="00B037A3"/>
    <w:rsid w:val="00B05A2D"/>
    <w:rsid w:val="00B1486B"/>
    <w:rsid w:val="00B14FA4"/>
    <w:rsid w:val="00B21F40"/>
    <w:rsid w:val="00B22FF1"/>
    <w:rsid w:val="00B26088"/>
    <w:rsid w:val="00B27C4A"/>
    <w:rsid w:val="00B35489"/>
    <w:rsid w:val="00B35B1D"/>
    <w:rsid w:val="00B378FF"/>
    <w:rsid w:val="00B40D01"/>
    <w:rsid w:val="00B4119A"/>
    <w:rsid w:val="00B4190F"/>
    <w:rsid w:val="00B42736"/>
    <w:rsid w:val="00B4292F"/>
    <w:rsid w:val="00B435FF"/>
    <w:rsid w:val="00B4392F"/>
    <w:rsid w:val="00B43CC4"/>
    <w:rsid w:val="00B43DA8"/>
    <w:rsid w:val="00B4654D"/>
    <w:rsid w:val="00B47DCB"/>
    <w:rsid w:val="00B506FE"/>
    <w:rsid w:val="00B51CE7"/>
    <w:rsid w:val="00B536DC"/>
    <w:rsid w:val="00B54B01"/>
    <w:rsid w:val="00B55B45"/>
    <w:rsid w:val="00B65524"/>
    <w:rsid w:val="00B6789C"/>
    <w:rsid w:val="00B70CE4"/>
    <w:rsid w:val="00B71000"/>
    <w:rsid w:val="00B712ED"/>
    <w:rsid w:val="00B714F8"/>
    <w:rsid w:val="00B71993"/>
    <w:rsid w:val="00B721DA"/>
    <w:rsid w:val="00B75B88"/>
    <w:rsid w:val="00B76A14"/>
    <w:rsid w:val="00B77435"/>
    <w:rsid w:val="00B819DB"/>
    <w:rsid w:val="00B81C8B"/>
    <w:rsid w:val="00B83D8F"/>
    <w:rsid w:val="00B8709E"/>
    <w:rsid w:val="00B90DD6"/>
    <w:rsid w:val="00B951B5"/>
    <w:rsid w:val="00B963D9"/>
    <w:rsid w:val="00B96521"/>
    <w:rsid w:val="00BA2DD8"/>
    <w:rsid w:val="00BA307A"/>
    <w:rsid w:val="00BA3422"/>
    <w:rsid w:val="00BA46C8"/>
    <w:rsid w:val="00BA567C"/>
    <w:rsid w:val="00BB2619"/>
    <w:rsid w:val="00BB3D5C"/>
    <w:rsid w:val="00BB41D6"/>
    <w:rsid w:val="00BB467B"/>
    <w:rsid w:val="00BB4BD0"/>
    <w:rsid w:val="00BB6128"/>
    <w:rsid w:val="00BB6F39"/>
    <w:rsid w:val="00BC0BEA"/>
    <w:rsid w:val="00BC29F8"/>
    <w:rsid w:val="00BC2BDF"/>
    <w:rsid w:val="00BD09F4"/>
    <w:rsid w:val="00BD15E3"/>
    <w:rsid w:val="00BD25DF"/>
    <w:rsid w:val="00BD38B5"/>
    <w:rsid w:val="00BD4A29"/>
    <w:rsid w:val="00BD5964"/>
    <w:rsid w:val="00BE0E8C"/>
    <w:rsid w:val="00BE3AA4"/>
    <w:rsid w:val="00BE7D22"/>
    <w:rsid w:val="00BF3B18"/>
    <w:rsid w:val="00BF4EAD"/>
    <w:rsid w:val="00C014DF"/>
    <w:rsid w:val="00C019A7"/>
    <w:rsid w:val="00C039E5"/>
    <w:rsid w:val="00C04D76"/>
    <w:rsid w:val="00C052C3"/>
    <w:rsid w:val="00C06D95"/>
    <w:rsid w:val="00C11F28"/>
    <w:rsid w:val="00C1282F"/>
    <w:rsid w:val="00C1314F"/>
    <w:rsid w:val="00C1337C"/>
    <w:rsid w:val="00C15613"/>
    <w:rsid w:val="00C175D9"/>
    <w:rsid w:val="00C22B82"/>
    <w:rsid w:val="00C2698A"/>
    <w:rsid w:val="00C31418"/>
    <w:rsid w:val="00C403E2"/>
    <w:rsid w:val="00C40591"/>
    <w:rsid w:val="00C40D0C"/>
    <w:rsid w:val="00C42637"/>
    <w:rsid w:val="00C4283F"/>
    <w:rsid w:val="00C43298"/>
    <w:rsid w:val="00C4497C"/>
    <w:rsid w:val="00C51D03"/>
    <w:rsid w:val="00C533DB"/>
    <w:rsid w:val="00C53979"/>
    <w:rsid w:val="00C547DA"/>
    <w:rsid w:val="00C56441"/>
    <w:rsid w:val="00C56FEE"/>
    <w:rsid w:val="00C60C9D"/>
    <w:rsid w:val="00C63C9C"/>
    <w:rsid w:val="00C70558"/>
    <w:rsid w:val="00C71175"/>
    <w:rsid w:val="00C728F5"/>
    <w:rsid w:val="00C730F8"/>
    <w:rsid w:val="00C81DB1"/>
    <w:rsid w:val="00C82C78"/>
    <w:rsid w:val="00C84753"/>
    <w:rsid w:val="00C95A82"/>
    <w:rsid w:val="00C96032"/>
    <w:rsid w:val="00C96834"/>
    <w:rsid w:val="00C9700A"/>
    <w:rsid w:val="00CA314A"/>
    <w:rsid w:val="00CA383D"/>
    <w:rsid w:val="00CA6486"/>
    <w:rsid w:val="00CA6857"/>
    <w:rsid w:val="00CA6929"/>
    <w:rsid w:val="00CA79C7"/>
    <w:rsid w:val="00CA7BA6"/>
    <w:rsid w:val="00CB1517"/>
    <w:rsid w:val="00CB1D98"/>
    <w:rsid w:val="00CB25E0"/>
    <w:rsid w:val="00CB26EE"/>
    <w:rsid w:val="00CB52DB"/>
    <w:rsid w:val="00CB599F"/>
    <w:rsid w:val="00CB6130"/>
    <w:rsid w:val="00CB6F32"/>
    <w:rsid w:val="00CB76FC"/>
    <w:rsid w:val="00CC0069"/>
    <w:rsid w:val="00CC03F5"/>
    <w:rsid w:val="00CC0B21"/>
    <w:rsid w:val="00CC2B3F"/>
    <w:rsid w:val="00CC581C"/>
    <w:rsid w:val="00CD25B5"/>
    <w:rsid w:val="00CD2CD8"/>
    <w:rsid w:val="00CD3435"/>
    <w:rsid w:val="00CE227C"/>
    <w:rsid w:val="00CE46D7"/>
    <w:rsid w:val="00CE494A"/>
    <w:rsid w:val="00CE51E8"/>
    <w:rsid w:val="00CE56A8"/>
    <w:rsid w:val="00CE6916"/>
    <w:rsid w:val="00CF3709"/>
    <w:rsid w:val="00CF46C3"/>
    <w:rsid w:val="00CF72BD"/>
    <w:rsid w:val="00CF786A"/>
    <w:rsid w:val="00CF7960"/>
    <w:rsid w:val="00CF7DBA"/>
    <w:rsid w:val="00D0019E"/>
    <w:rsid w:val="00D02374"/>
    <w:rsid w:val="00D04B98"/>
    <w:rsid w:val="00D06F19"/>
    <w:rsid w:val="00D10994"/>
    <w:rsid w:val="00D1176E"/>
    <w:rsid w:val="00D16FE6"/>
    <w:rsid w:val="00D17A8C"/>
    <w:rsid w:val="00D17EC3"/>
    <w:rsid w:val="00D20889"/>
    <w:rsid w:val="00D25DA1"/>
    <w:rsid w:val="00D266D4"/>
    <w:rsid w:val="00D32420"/>
    <w:rsid w:val="00D34EBA"/>
    <w:rsid w:val="00D35A5F"/>
    <w:rsid w:val="00D35C2E"/>
    <w:rsid w:val="00D403B9"/>
    <w:rsid w:val="00D43B9B"/>
    <w:rsid w:val="00D455C9"/>
    <w:rsid w:val="00D46F40"/>
    <w:rsid w:val="00D524F7"/>
    <w:rsid w:val="00D54F27"/>
    <w:rsid w:val="00D55357"/>
    <w:rsid w:val="00D607B3"/>
    <w:rsid w:val="00D63366"/>
    <w:rsid w:val="00D6599E"/>
    <w:rsid w:val="00D665B5"/>
    <w:rsid w:val="00D80E47"/>
    <w:rsid w:val="00D847E4"/>
    <w:rsid w:val="00D86DD1"/>
    <w:rsid w:val="00D912E2"/>
    <w:rsid w:val="00D924AD"/>
    <w:rsid w:val="00D9581E"/>
    <w:rsid w:val="00D95B75"/>
    <w:rsid w:val="00D96898"/>
    <w:rsid w:val="00D96CF9"/>
    <w:rsid w:val="00DA158D"/>
    <w:rsid w:val="00DA2F02"/>
    <w:rsid w:val="00DA6E2D"/>
    <w:rsid w:val="00DB10D3"/>
    <w:rsid w:val="00DB17B0"/>
    <w:rsid w:val="00DB2F91"/>
    <w:rsid w:val="00DB4A20"/>
    <w:rsid w:val="00DB69CB"/>
    <w:rsid w:val="00DC0F2B"/>
    <w:rsid w:val="00DD4216"/>
    <w:rsid w:val="00DE1295"/>
    <w:rsid w:val="00DE1D14"/>
    <w:rsid w:val="00DE22E0"/>
    <w:rsid w:val="00DE5283"/>
    <w:rsid w:val="00DE6DC7"/>
    <w:rsid w:val="00DE6DE4"/>
    <w:rsid w:val="00DF0EDA"/>
    <w:rsid w:val="00DF35F6"/>
    <w:rsid w:val="00DF3FA7"/>
    <w:rsid w:val="00DF4DF6"/>
    <w:rsid w:val="00DF7E8E"/>
    <w:rsid w:val="00E01519"/>
    <w:rsid w:val="00E016F6"/>
    <w:rsid w:val="00E047D5"/>
    <w:rsid w:val="00E06370"/>
    <w:rsid w:val="00E06803"/>
    <w:rsid w:val="00E0787D"/>
    <w:rsid w:val="00E15A1D"/>
    <w:rsid w:val="00E17242"/>
    <w:rsid w:val="00E174B5"/>
    <w:rsid w:val="00E2017D"/>
    <w:rsid w:val="00E22F5C"/>
    <w:rsid w:val="00E23B05"/>
    <w:rsid w:val="00E23E64"/>
    <w:rsid w:val="00E23FFE"/>
    <w:rsid w:val="00E24F25"/>
    <w:rsid w:val="00E31499"/>
    <w:rsid w:val="00E3318E"/>
    <w:rsid w:val="00E3443D"/>
    <w:rsid w:val="00E346CC"/>
    <w:rsid w:val="00E34BE4"/>
    <w:rsid w:val="00E4055C"/>
    <w:rsid w:val="00E41C6C"/>
    <w:rsid w:val="00E42626"/>
    <w:rsid w:val="00E44E55"/>
    <w:rsid w:val="00E45356"/>
    <w:rsid w:val="00E46FE5"/>
    <w:rsid w:val="00E51617"/>
    <w:rsid w:val="00E52E26"/>
    <w:rsid w:val="00E53903"/>
    <w:rsid w:val="00E53B8C"/>
    <w:rsid w:val="00E54321"/>
    <w:rsid w:val="00E56536"/>
    <w:rsid w:val="00E5783A"/>
    <w:rsid w:val="00E62876"/>
    <w:rsid w:val="00E656BA"/>
    <w:rsid w:val="00E665F2"/>
    <w:rsid w:val="00E67379"/>
    <w:rsid w:val="00E67489"/>
    <w:rsid w:val="00E72916"/>
    <w:rsid w:val="00E753D2"/>
    <w:rsid w:val="00E75BC7"/>
    <w:rsid w:val="00E81600"/>
    <w:rsid w:val="00E8320C"/>
    <w:rsid w:val="00E850D3"/>
    <w:rsid w:val="00E857CE"/>
    <w:rsid w:val="00E8607A"/>
    <w:rsid w:val="00E87D6A"/>
    <w:rsid w:val="00E90854"/>
    <w:rsid w:val="00E91A96"/>
    <w:rsid w:val="00E965D1"/>
    <w:rsid w:val="00E9710C"/>
    <w:rsid w:val="00E974A2"/>
    <w:rsid w:val="00EA05E4"/>
    <w:rsid w:val="00EA6E89"/>
    <w:rsid w:val="00EB21CE"/>
    <w:rsid w:val="00EB3961"/>
    <w:rsid w:val="00EC05E0"/>
    <w:rsid w:val="00EC3889"/>
    <w:rsid w:val="00EC4F2A"/>
    <w:rsid w:val="00EC515D"/>
    <w:rsid w:val="00EC7628"/>
    <w:rsid w:val="00ED4FFE"/>
    <w:rsid w:val="00EE2B91"/>
    <w:rsid w:val="00EE3323"/>
    <w:rsid w:val="00EE723A"/>
    <w:rsid w:val="00EF1808"/>
    <w:rsid w:val="00EF4311"/>
    <w:rsid w:val="00EF4F78"/>
    <w:rsid w:val="00EF7433"/>
    <w:rsid w:val="00F018AB"/>
    <w:rsid w:val="00F022E2"/>
    <w:rsid w:val="00F02CEA"/>
    <w:rsid w:val="00F03384"/>
    <w:rsid w:val="00F03D5E"/>
    <w:rsid w:val="00F06BEA"/>
    <w:rsid w:val="00F075FD"/>
    <w:rsid w:val="00F0793D"/>
    <w:rsid w:val="00F120CA"/>
    <w:rsid w:val="00F12C78"/>
    <w:rsid w:val="00F15DA0"/>
    <w:rsid w:val="00F16C1B"/>
    <w:rsid w:val="00F176EF"/>
    <w:rsid w:val="00F20B53"/>
    <w:rsid w:val="00F23DAC"/>
    <w:rsid w:val="00F24F76"/>
    <w:rsid w:val="00F26165"/>
    <w:rsid w:val="00F26B5F"/>
    <w:rsid w:val="00F27C68"/>
    <w:rsid w:val="00F318AF"/>
    <w:rsid w:val="00F31900"/>
    <w:rsid w:val="00F37419"/>
    <w:rsid w:val="00F411A1"/>
    <w:rsid w:val="00F42398"/>
    <w:rsid w:val="00F42958"/>
    <w:rsid w:val="00F46C41"/>
    <w:rsid w:val="00F4723D"/>
    <w:rsid w:val="00F51D00"/>
    <w:rsid w:val="00F5543B"/>
    <w:rsid w:val="00F55530"/>
    <w:rsid w:val="00F55F50"/>
    <w:rsid w:val="00F61893"/>
    <w:rsid w:val="00F6326F"/>
    <w:rsid w:val="00F66CA1"/>
    <w:rsid w:val="00F67F62"/>
    <w:rsid w:val="00F71393"/>
    <w:rsid w:val="00F71C4E"/>
    <w:rsid w:val="00F7314C"/>
    <w:rsid w:val="00F73B1B"/>
    <w:rsid w:val="00F757F6"/>
    <w:rsid w:val="00F7664B"/>
    <w:rsid w:val="00F7724B"/>
    <w:rsid w:val="00F77FC4"/>
    <w:rsid w:val="00F81053"/>
    <w:rsid w:val="00F842B4"/>
    <w:rsid w:val="00F91579"/>
    <w:rsid w:val="00F94253"/>
    <w:rsid w:val="00F94652"/>
    <w:rsid w:val="00F97B14"/>
    <w:rsid w:val="00FA044E"/>
    <w:rsid w:val="00FA1A8E"/>
    <w:rsid w:val="00FA42B3"/>
    <w:rsid w:val="00FA576D"/>
    <w:rsid w:val="00FA5939"/>
    <w:rsid w:val="00FB02BC"/>
    <w:rsid w:val="00FC7C0F"/>
    <w:rsid w:val="00FD1F1C"/>
    <w:rsid w:val="00FD4BF3"/>
    <w:rsid w:val="00FD4C66"/>
    <w:rsid w:val="00FE1D36"/>
    <w:rsid w:val="00FE2FC4"/>
    <w:rsid w:val="00FE5B12"/>
    <w:rsid w:val="00FE710B"/>
    <w:rsid w:val="00FF36F9"/>
    <w:rsid w:val="00FF38CD"/>
    <w:rsid w:val="00FF44D9"/>
    <w:rsid w:val="00FF5F1E"/>
    <w:rsid w:val="00FF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nhideWhenUsed/>
    <w:qFormat/>
    <w:rsid w:val="00CA79C7"/>
    <w:pPr>
      <w:numPr>
        <w:numId w:val="1"/>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 w:type="character" w:styleId="FootnoteReference">
    <w:name w:val="footnote reference"/>
    <w:aliases w:val="o,fr,Style 13,Style 12,Style 28,(NECG) Footnote Reference,Style 11,Style 9,Style 16,Style 15,Style 17,Style 20,o1,fr1,o2,fr2,o3,fr3,Style 8,Style 7,Style 19,Appel note de bas de p,Style 124,Style 3,FR,Style 6,Footnote Reference/"/>
    <w:basedOn w:val="DefaultParagraphFont"/>
    <w:uiPriority w:val="99"/>
    <w:unhideWhenUsed/>
    <w:qFormat/>
    <w:rsid w:val="00486BCA"/>
    <w:rPr>
      <w:vertAlign w:val="superscript"/>
    </w:rPr>
  </w:style>
  <w:style w:type="paragraph" w:customStyle="1" w:styleId="TxBrc2">
    <w:name w:val="TxBr_c2"/>
    <w:basedOn w:val="Normal"/>
    <w:rsid w:val="0053739E"/>
    <w:pPr>
      <w:widowControl w:val="0"/>
      <w:autoSpaceDE w:val="0"/>
      <w:autoSpaceDN w:val="0"/>
      <w:adjustRightInd w:val="0"/>
      <w:spacing w:line="240" w:lineRule="atLeast"/>
      <w:jc w:val="center"/>
    </w:pPr>
    <w:rPr>
      <w:rFonts w:ascii="Times New Roman" w:eastAsia="Times New Roman" w:hAnsi="Times New Roman"/>
      <w:sz w:val="24"/>
      <w:szCs w:val="24"/>
    </w:rPr>
  </w:style>
  <w:style w:type="paragraph" w:customStyle="1" w:styleId="StandardL1">
    <w:name w:val="Standard_L1"/>
    <w:basedOn w:val="Normal"/>
    <w:rsid w:val="007031AC"/>
    <w:pPr>
      <w:numPr>
        <w:numId w:val="16"/>
      </w:numPr>
      <w:spacing w:after="120" w:line="480" w:lineRule="auto"/>
      <w:outlineLvl w:val="0"/>
    </w:pPr>
    <w:rPr>
      <w:rFonts w:ascii="Times New Roman" w:eastAsia="Times New Roman" w:hAnsi="Times New Roman"/>
      <w:sz w:val="24"/>
      <w:szCs w:val="20"/>
    </w:rPr>
  </w:style>
  <w:style w:type="paragraph" w:customStyle="1" w:styleId="StandardL2">
    <w:name w:val="Standard_L2"/>
    <w:basedOn w:val="StandardL1"/>
    <w:rsid w:val="007031AC"/>
    <w:pPr>
      <w:numPr>
        <w:ilvl w:val="1"/>
      </w:numPr>
      <w:spacing w:after="240" w:line="240" w:lineRule="auto"/>
      <w:outlineLvl w:val="1"/>
    </w:pPr>
  </w:style>
  <w:style w:type="paragraph" w:customStyle="1" w:styleId="StandardL3">
    <w:name w:val="Standard_L3"/>
    <w:basedOn w:val="StandardL2"/>
    <w:rsid w:val="007031AC"/>
    <w:pPr>
      <w:numPr>
        <w:ilvl w:val="2"/>
      </w:numPr>
      <w:outlineLvl w:val="2"/>
    </w:pPr>
  </w:style>
  <w:style w:type="paragraph" w:customStyle="1" w:styleId="StandardL4">
    <w:name w:val="Standard_L4"/>
    <w:basedOn w:val="StandardL3"/>
    <w:rsid w:val="007031AC"/>
    <w:pPr>
      <w:numPr>
        <w:ilvl w:val="3"/>
      </w:numPr>
      <w:outlineLvl w:val="3"/>
    </w:pPr>
  </w:style>
  <w:style w:type="paragraph" w:customStyle="1" w:styleId="StandardL5">
    <w:name w:val="Standard_L5"/>
    <w:basedOn w:val="StandardL4"/>
    <w:rsid w:val="007031AC"/>
    <w:pPr>
      <w:numPr>
        <w:ilvl w:val="4"/>
      </w:numPr>
      <w:outlineLvl w:val="4"/>
    </w:pPr>
  </w:style>
  <w:style w:type="paragraph" w:customStyle="1" w:styleId="StandardL6">
    <w:name w:val="Standard_L6"/>
    <w:basedOn w:val="StandardL5"/>
    <w:rsid w:val="007031AC"/>
    <w:pPr>
      <w:numPr>
        <w:ilvl w:val="5"/>
      </w:numPr>
      <w:outlineLvl w:val="5"/>
    </w:pPr>
  </w:style>
  <w:style w:type="paragraph" w:customStyle="1" w:styleId="StandardL7">
    <w:name w:val="Standard_L7"/>
    <w:basedOn w:val="StandardL6"/>
    <w:rsid w:val="007031AC"/>
    <w:pPr>
      <w:numPr>
        <w:ilvl w:val="6"/>
      </w:numPr>
      <w:outlineLvl w:val="6"/>
    </w:pPr>
  </w:style>
  <w:style w:type="paragraph" w:customStyle="1" w:styleId="StandardL8">
    <w:name w:val="Standard_L8"/>
    <w:basedOn w:val="StandardL7"/>
    <w:rsid w:val="007031AC"/>
    <w:pPr>
      <w:numPr>
        <w:ilvl w:val="7"/>
      </w:numPr>
      <w:outlineLvl w:val="7"/>
    </w:pPr>
  </w:style>
  <w:style w:type="paragraph" w:customStyle="1" w:styleId="StandardL9">
    <w:name w:val="Standard_L9"/>
    <w:basedOn w:val="StandardL8"/>
    <w:rsid w:val="007031AC"/>
    <w:pPr>
      <w:numPr>
        <w:ilvl w:val="8"/>
      </w:numPr>
      <w:outlineLvl w:val="8"/>
    </w:pPr>
  </w:style>
  <w:style w:type="paragraph" w:styleId="ListNumber3">
    <w:name w:val="List Number 3"/>
    <w:basedOn w:val="Normal"/>
    <w:uiPriority w:val="99"/>
    <w:semiHidden/>
    <w:unhideWhenUsed/>
    <w:rsid w:val="00B96521"/>
    <w:pPr>
      <w:numPr>
        <w:numId w:val="2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95517873">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7" ma:contentTypeDescription="Create a new document." ma:contentTypeScope="" ma:versionID="a54318e83113e9fae56f07898d026f1c">
  <xsd:schema xmlns:xsd="http://www.w3.org/2001/XMLSchema" xmlns:xs="http://www.w3.org/2001/XMLSchema" xmlns:p="http://schemas.microsoft.com/office/2006/metadata/properties" xmlns:ns3="e29d5ee1-a564-4572-908c-0357b19afe17" targetNamespace="http://schemas.microsoft.com/office/2006/metadata/properties" ma:root="true" ma:fieldsID="b2380b590cef7445dc83cb6e8995b7d5" ns3:_="">
    <xsd:import namespace="e29d5ee1-a564-4572-908c-0357b19afe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31A4561-9BF5-416B-9959-647F182CF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569247-DF25-413E-80DB-2F0B786BD187}">
  <ds:schemaRefs>
    <ds:schemaRef ds:uri="http://schemas.microsoft.com/sharepoint/v3/contenttype/forms"/>
  </ds:schemaRefs>
</ds:datastoreItem>
</file>

<file path=customXml/itemProps3.xml><?xml version="1.0" encoding="utf-8"?>
<ds:datastoreItem xmlns:ds="http://schemas.openxmlformats.org/officeDocument/2006/customXml" ds:itemID="{3CE85102-BCA0-4100-A031-12B7C3FFE9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D8226E-240C-43AD-A53B-3B72238EA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376</Words>
  <Characters>2232</Characters>
  <Application>Microsoft Office Word</Application>
  <DocSecurity>0</DocSecurity>
  <Lines>62</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shoffner</dc:creator>
  <cp:lastModifiedBy>Wagner, Nathan R</cp:lastModifiedBy>
  <cp:revision>5</cp:revision>
  <cp:lastPrinted>2023-02-13T13:26:00Z</cp:lastPrinted>
  <dcterms:created xsi:type="dcterms:W3CDTF">2023-07-11T12:16:00Z</dcterms:created>
  <dcterms:modified xsi:type="dcterms:W3CDTF">2023-08-03T11:24:00Z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