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084EE7" w14:textId="77777777" w:rsidR="00283902" w:rsidRPr="00AE48C7" w:rsidRDefault="00283902" w:rsidP="00283902">
      <w:pPr>
        <w:jc w:val="center"/>
        <w:rPr>
          <w:rFonts w:ascii="Times New Roman" w:hAnsi="Times New Roman" w:cs="Times New Roman"/>
          <w:b/>
        </w:rPr>
      </w:pPr>
      <w:r w:rsidRPr="00AE48C7">
        <w:rPr>
          <w:rFonts w:ascii="Times New Roman" w:hAnsi="Times New Roman" w:cs="Times New Roman"/>
          <w:b/>
        </w:rPr>
        <w:t>BEFORE THE</w:t>
      </w:r>
    </w:p>
    <w:p w14:paraId="68C7DC24" w14:textId="77777777" w:rsidR="00283902" w:rsidRPr="00AE48C7" w:rsidRDefault="00283902" w:rsidP="00283902">
      <w:pPr>
        <w:tabs>
          <w:tab w:val="center" w:pos="4680"/>
        </w:tabs>
        <w:suppressAutoHyphens/>
        <w:jc w:val="center"/>
        <w:rPr>
          <w:rFonts w:ascii="Times New Roman" w:hAnsi="Times New Roman" w:cs="Times New Roman"/>
          <w:b/>
          <w:bCs/>
          <w:spacing w:val="-3"/>
        </w:rPr>
      </w:pPr>
      <w:r w:rsidRPr="00AE48C7">
        <w:rPr>
          <w:rFonts w:ascii="Times New Roman" w:hAnsi="Times New Roman" w:cs="Times New Roman"/>
          <w:b/>
          <w:bCs/>
          <w:spacing w:val="-3"/>
        </w:rPr>
        <w:t>PENNSYLVANIA PUBLIC UTILITY COMMISSION</w:t>
      </w:r>
    </w:p>
    <w:p w14:paraId="56554451" w14:textId="77777777" w:rsidR="00283902" w:rsidRPr="00AE48C7" w:rsidRDefault="00283902" w:rsidP="00283902">
      <w:pPr>
        <w:tabs>
          <w:tab w:val="left" w:pos="-720"/>
        </w:tabs>
        <w:suppressAutoHyphens/>
        <w:ind w:firstLine="1440"/>
        <w:rPr>
          <w:rFonts w:ascii="Times New Roman" w:hAnsi="Times New Roman" w:cs="Times New Roman"/>
          <w:spacing w:val="-3"/>
        </w:rPr>
      </w:pPr>
    </w:p>
    <w:p w14:paraId="202ABF34" w14:textId="77777777" w:rsidR="00283902" w:rsidRPr="00AE48C7" w:rsidRDefault="00283902" w:rsidP="00283902">
      <w:pPr>
        <w:tabs>
          <w:tab w:val="left" w:pos="-720"/>
        </w:tabs>
        <w:suppressAutoHyphens/>
        <w:ind w:firstLine="1440"/>
        <w:rPr>
          <w:rFonts w:ascii="Times New Roman" w:hAnsi="Times New Roman" w:cs="Times New Roman"/>
          <w:spacing w:val="-3"/>
        </w:rPr>
      </w:pPr>
    </w:p>
    <w:p w14:paraId="22F5F753" w14:textId="77777777" w:rsidR="00283902" w:rsidRPr="00AE48C7" w:rsidRDefault="00283902" w:rsidP="00283902">
      <w:pPr>
        <w:tabs>
          <w:tab w:val="left" w:pos="-720"/>
        </w:tabs>
        <w:suppressAutoHyphens/>
        <w:ind w:firstLine="1440"/>
        <w:rPr>
          <w:rFonts w:ascii="Times New Roman" w:hAnsi="Times New Roman" w:cs="Times New Roman"/>
          <w:spacing w:val="-3"/>
        </w:rPr>
      </w:pPr>
    </w:p>
    <w:p w14:paraId="511DDEED" w14:textId="77777777" w:rsidR="00283902" w:rsidRPr="00AE48C7" w:rsidRDefault="00283902" w:rsidP="00283902">
      <w:pPr>
        <w:tabs>
          <w:tab w:val="left" w:pos="-720"/>
          <w:tab w:val="left" w:pos="720"/>
          <w:tab w:val="left" w:pos="5040"/>
        </w:tabs>
        <w:suppressAutoHyphens/>
        <w:jc w:val="both"/>
        <w:rPr>
          <w:rFonts w:ascii="Times New Roman" w:hAnsi="Times New Roman" w:cs="Times New Roman"/>
          <w:spacing w:val="-3"/>
        </w:rPr>
      </w:pPr>
      <w:r w:rsidRPr="00AE48C7">
        <w:rPr>
          <w:rFonts w:ascii="Times New Roman" w:hAnsi="Times New Roman" w:cs="Times New Roman"/>
          <w:spacing w:val="-3"/>
        </w:rPr>
        <w:t>Zimora’s 1 Stop Beauty Bar</w:t>
      </w:r>
      <w:r w:rsidRPr="00AE48C7">
        <w:rPr>
          <w:rFonts w:ascii="Times New Roman" w:hAnsi="Times New Roman" w:cs="Times New Roman"/>
          <w:spacing w:val="-3"/>
        </w:rPr>
        <w:tab/>
      </w:r>
      <w:r w:rsidRPr="00AE48C7">
        <w:rPr>
          <w:rFonts w:ascii="Times New Roman" w:hAnsi="Times New Roman" w:cs="Times New Roman"/>
          <w:spacing w:val="-3"/>
        </w:rPr>
        <w:fldChar w:fldCharType="begin"/>
      </w:r>
      <w:r w:rsidRPr="00AE48C7">
        <w:rPr>
          <w:rFonts w:ascii="Times New Roman" w:hAnsi="Times New Roman" w:cs="Times New Roman"/>
          <w:spacing w:val="-3"/>
        </w:rPr>
        <w:instrText>fillin "Complainant's name" \d ""</w:instrText>
      </w:r>
      <w:r w:rsidRPr="00AE48C7">
        <w:rPr>
          <w:rFonts w:ascii="Times New Roman" w:hAnsi="Times New Roman" w:cs="Times New Roman"/>
          <w:spacing w:val="-3"/>
        </w:rPr>
        <w:fldChar w:fldCharType="end"/>
      </w:r>
      <w:r w:rsidRPr="00AE48C7">
        <w:rPr>
          <w:rFonts w:ascii="Times New Roman" w:hAnsi="Times New Roman" w:cs="Times New Roman"/>
          <w:spacing w:val="-3"/>
        </w:rPr>
        <w:t>:</w:t>
      </w:r>
      <w:r w:rsidRPr="00AE48C7">
        <w:rPr>
          <w:rFonts w:ascii="Times New Roman" w:hAnsi="Times New Roman" w:cs="Times New Roman"/>
        </w:rPr>
        <w:tab/>
      </w:r>
      <w:r w:rsidRPr="00AE48C7">
        <w:rPr>
          <w:rFonts w:ascii="Times New Roman" w:hAnsi="Times New Roman" w:cs="Times New Roman"/>
        </w:rPr>
        <w:tab/>
      </w:r>
    </w:p>
    <w:p w14:paraId="01FE17A6" w14:textId="77777777" w:rsidR="00283902" w:rsidRPr="00AE48C7" w:rsidRDefault="00283902" w:rsidP="00283902">
      <w:pPr>
        <w:tabs>
          <w:tab w:val="left" w:pos="-720"/>
          <w:tab w:val="left" w:pos="720"/>
          <w:tab w:val="left" w:pos="5040"/>
        </w:tabs>
        <w:suppressAutoHyphens/>
        <w:jc w:val="both"/>
        <w:rPr>
          <w:rFonts w:ascii="Times New Roman" w:hAnsi="Times New Roman" w:cs="Times New Roman"/>
          <w:spacing w:val="-3"/>
        </w:rPr>
      </w:pPr>
      <w:r w:rsidRPr="00AE48C7">
        <w:rPr>
          <w:rFonts w:ascii="Times New Roman" w:hAnsi="Times New Roman" w:cs="Times New Roman"/>
          <w:spacing w:val="-3"/>
        </w:rPr>
        <w:tab/>
      </w:r>
      <w:r w:rsidRPr="00AE48C7">
        <w:rPr>
          <w:rFonts w:ascii="Times New Roman" w:hAnsi="Times New Roman" w:cs="Times New Roman"/>
          <w:spacing w:val="-3"/>
        </w:rPr>
        <w:tab/>
        <w:t>:</w:t>
      </w:r>
      <w:r w:rsidRPr="00AE48C7">
        <w:rPr>
          <w:rFonts w:ascii="Times New Roman" w:hAnsi="Times New Roman" w:cs="Times New Roman"/>
          <w:spacing w:val="-3"/>
        </w:rPr>
        <w:tab/>
      </w:r>
      <w:r w:rsidRPr="00AE48C7">
        <w:rPr>
          <w:rFonts w:ascii="Times New Roman" w:hAnsi="Times New Roman" w:cs="Times New Roman"/>
          <w:spacing w:val="-3"/>
        </w:rPr>
        <w:tab/>
      </w:r>
      <w:r w:rsidRPr="00AE48C7">
        <w:rPr>
          <w:rFonts w:ascii="Times New Roman" w:hAnsi="Times New Roman" w:cs="Times New Roman"/>
          <w:spacing w:val="-3"/>
        </w:rPr>
        <w:tab/>
      </w:r>
    </w:p>
    <w:p w14:paraId="0BDDDDDA" w14:textId="77777777" w:rsidR="00283902" w:rsidRPr="00AE48C7" w:rsidRDefault="00283902" w:rsidP="00283902">
      <w:pPr>
        <w:tabs>
          <w:tab w:val="left" w:pos="-720"/>
          <w:tab w:val="left" w:pos="720"/>
          <w:tab w:val="left" w:pos="5040"/>
        </w:tabs>
        <w:suppressAutoHyphens/>
        <w:jc w:val="both"/>
        <w:rPr>
          <w:rFonts w:ascii="Times New Roman" w:hAnsi="Times New Roman" w:cs="Times New Roman"/>
          <w:spacing w:val="-3"/>
        </w:rPr>
      </w:pPr>
      <w:r w:rsidRPr="00AE48C7">
        <w:rPr>
          <w:rFonts w:ascii="Times New Roman" w:hAnsi="Times New Roman" w:cs="Times New Roman"/>
          <w:spacing w:val="-3"/>
        </w:rPr>
        <w:tab/>
        <w:t>v.</w:t>
      </w:r>
      <w:r w:rsidRPr="00AE48C7">
        <w:rPr>
          <w:rFonts w:ascii="Times New Roman" w:hAnsi="Times New Roman" w:cs="Times New Roman"/>
          <w:spacing w:val="-3"/>
        </w:rPr>
        <w:tab/>
        <w:t>:</w:t>
      </w:r>
      <w:r w:rsidRPr="00AE48C7">
        <w:rPr>
          <w:rFonts w:ascii="Times New Roman" w:hAnsi="Times New Roman" w:cs="Times New Roman"/>
          <w:spacing w:val="-3"/>
        </w:rPr>
        <w:tab/>
      </w:r>
      <w:r w:rsidRPr="00AE48C7">
        <w:rPr>
          <w:rFonts w:ascii="Times New Roman" w:hAnsi="Times New Roman" w:cs="Times New Roman"/>
          <w:spacing w:val="-3"/>
        </w:rPr>
        <w:tab/>
        <w:t>C-2023-3042217</w:t>
      </w:r>
      <w:r w:rsidRPr="00AE48C7">
        <w:rPr>
          <w:rFonts w:ascii="Times New Roman" w:hAnsi="Times New Roman" w:cs="Times New Roman"/>
          <w:spacing w:val="-3"/>
        </w:rPr>
        <w:tab/>
      </w:r>
    </w:p>
    <w:p w14:paraId="59949D8F" w14:textId="77777777" w:rsidR="00283902" w:rsidRPr="00AE48C7" w:rsidRDefault="00283902" w:rsidP="00283902">
      <w:pPr>
        <w:tabs>
          <w:tab w:val="left" w:pos="-720"/>
          <w:tab w:val="left" w:pos="720"/>
          <w:tab w:val="left" w:pos="4590"/>
        </w:tabs>
        <w:suppressAutoHyphens/>
        <w:jc w:val="both"/>
        <w:rPr>
          <w:rFonts w:ascii="Times New Roman" w:hAnsi="Times New Roman" w:cs="Times New Roman"/>
          <w:spacing w:val="-3"/>
        </w:rPr>
      </w:pPr>
      <w:r w:rsidRPr="00AE48C7">
        <w:rPr>
          <w:rFonts w:ascii="Times New Roman" w:hAnsi="Times New Roman" w:cs="Times New Roman"/>
          <w:spacing w:val="-3"/>
        </w:rPr>
        <w:tab/>
      </w:r>
      <w:r w:rsidRPr="00AE48C7">
        <w:rPr>
          <w:rFonts w:ascii="Times New Roman" w:hAnsi="Times New Roman" w:cs="Times New Roman"/>
          <w:spacing w:val="-3"/>
        </w:rPr>
        <w:tab/>
      </w:r>
      <w:r w:rsidRPr="00AE48C7">
        <w:rPr>
          <w:rFonts w:ascii="Times New Roman" w:hAnsi="Times New Roman" w:cs="Times New Roman"/>
          <w:spacing w:val="-3"/>
        </w:rPr>
        <w:tab/>
        <w:t>:</w:t>
      </w:r>
      <w:r w:rsidRPr="00AE48C7">
        <w:rPr>
          <w:rFonts w:ascii="Times New Roman" w:hAnsi="Times New Roman" w:cs="Times New Roman"/>
          <w:spacing w:val="-3"/>
        </w:rPr>
        <w:tab/>
      </w:r>
      <w:r w:rsidRPr="00AE48C7">
        <w:rPr>
          <w:rFonts w:ascii="Times New Roman" w:hAnsi="Times New Roman" w:cs="Times New Roman"/>
          <w:spacing w:val="-3"/>
        </w:rPr>
        <w:tab/>
      </w:r>
      <w:r w:rsidRPr="00AE48C7">
        <w:rPr>
          <w:rFonts w:ascii="Times New Roman" w:hAnsi="Times New Roman" w:cs="Times New Roman"/>
          <w:spacing w:val="-3"/>
        </w:rPr>
        <w:tab/>
      </w:r>
    </w:p>
    <w:p w14:paraId="356D4B9C" w14:textId="77777777" w:rsidR="00283902" w:rsidRPr="00AE48C7" w:rsidRDefault="00283902" w:rsidP="00283902">
      <w:pPr>
        <w:tabs>
          <w:tab w:val="left" w:pos="-720"/>
          <w:tab w:val="left" w:pos="720"/>
          <w:tab w:val="left" w:pos="4590"/>
        </w:tabs>
        <w:suppressAutoHyphens/>
        <w:jc w:val="both"/>
        <w:rPr>
          <w:rFonts w:ascii="Times New Roman" w:hAnsi="Times New Roman" w:cs="Times New Roman"/>
          <w:spacing w:val="-3"/>
        </w:rPr>
      </w:pPr>
      <w:r w:rsidRPr="00AE48C7">
        <w:rPr>
          <w:rFonts w:ascii="Times New Roman" w:hAnsi="Times New Roman" w:cs="Times New Roman"/>
          <w:spacing w:val="-3"/>
        </w:rPr>
        <w:t>PECO Energy Company</w:t>
      </w:r>
      <w:r w:rsidRPr="00AE48C7">
        <w:rPr>
          <w:rFonts w:ascii="Times New Roman" w:hAnsi="Times New Roman" w:cs="Times New Roman"/>
          <w:spacing w:val="-3"/>
        </w:rPr>
        <w:tab/>
      </w:r>
      <w:r w:rsidRPr="00AE48C7">
        <w:rPr>
          <w:rFonts w:ascii="Times New Roman" w:hAnsi="Times New Roman" w:cs="Times New Roman"/>
          <w:spacing w:val="-3"/>
        </w:rPr>
        <w:tab/>
        <w:t>:</w:t>
      </w:r>
      <w:r w:rsidRPr="00AE48C7">
        <w:rPr>
          <w:rFonts w:ascii="Times New Roman" w:hAnsi="Times New Roman" w:cs="Times New Roman"/>
          <w:spacing w:val="-3"/>
        </w:rPr>
        <w:tab/>
      </w:r>
      <w:r w:rsidRPr="00AE48C7">
        <w:rPr>
          <w:rFonts w:ascii="Times New Roman" w:hAnsi="Times New Roman" w:cs="Times New Roman"/>
          <w:spacing w:val="-3"/>
        </w:rPr>
        <w:tab/>
      </w:r>
    </w:p>
    <w:p w14:paraId="3CFA73F7" w14:textId="77777777" w:rsidR="00283902" w:rsidRPr="00AE48C7" w:rsidRDefault="00283902" w:rsidP="00283902">
      <w:pPr>
        <w:tabs>
          <w:tab w:val="left" w:pos="-720"/>
          <w:tab w:val="left" w:pos="5040"/>
        </w:tabs>
        <w:suppressAutoHyphens/>
        <w:jc w:val="both"/>
        <w:rPr>
          <w:rFonts w:ascii="Times New Roman" w:hAnsi="Times New Roman" w:cs="Times New Roman"/>
          <w:spacing w:val="-3"/>
        </w:rPr>
      </w:pPr>
    </w:p>
    <w:p w14:paraId="6F3FB1D4" w14:textId="77777777" w:rsidR="00283902" w:rsidRPr="00AE48C7" w:rsidRDefault="00283902" w:rsidP="00B36F3B">
      <w:pPr>
        <w:tabs>
          <w:tab w:val="left" w:pos="0"/>
        </w:tabs>
        <w:autoSpaceDE/>
        <w:autoSpaceDN/>
        <w:spacing w:line="233" w:lineRule="auto"/>
        <w:rPr>
          <w:rFonts w:ascii="Times New Roman" w:hAnsi="Times New Roman" w:cs="Times New Roman"/>
          <w:spacing w:val="-3"/>
        </w:rPr>
      </w:pPr>
    </w:p>
    <w:p w14:paraId="2991ED64" w14:textId="77777777" w:rsidR="00C86F90" w:rsidRPr="00AE48C7" w:rsidRDefault="00C86F90" w:rsidP="00B36F3B">
      <w:pPr>
        <w:tabs>
          <w:tab w:val="left" w:pos="0"/>
        </w:tabs>
        <w:autoSpaceDE/>
        <w:autoSpaceDN/>
        <w:spacing w:line="233" w:lineRule="auto"/>
        <w:rPr>
          <w:rFonts w:ascii="Times New Roman" w:hAnsi="Times New Roman" w:cs="Times New Roman"/>
          <w:spacing w:val="-3"/>
        </w:rPr>
      </w:pPr>
    </w:p>
    <w:p w14:paraId="79960FD1" w14:textId="1015169B" w:rsidR="00283902" w:rsidRPr="00AE48C7" w:rsidRDefault="00283902" w:rsidP="00283902">
      <w:pPr>
        <w:tabs>
          <w:tab w:val="left" w:pos="0"/>
        </w:tabs>
        <w:autoSpaceDE/>
        <w:autoSpaceDN/>
        <w:spacing w:line="233" w:lineRule="auto"/>
        <w:jc w:val="center"/>
        <w:rPr>
          <w:rFonts w:ascii="Times New Roman" w:hAnsi="Times New Roman" w:cs="Times New Roman"/>
          <w:b/>
          <w:u w:val="single"/>
        </w:rPr>
      </w:pPr>
      <w:r w:rsidRPr="00AE48C7">
        <w:rPr>
          <w:rFonts w:ascii="Times New Roman" w:hAnsi="Times New Roman" w:cs="Times New Roman"/>
          <w:b/>
          <w:u w:val="single"/>
        </w:rPr>
        <w:t>ORDER GRANTING REQUEST FOR CONTINUANCE</w:t>
      </w:r>
    </w:p>
    <w:p w14:paraId="7F19D649" w14:textId="77777777" w:rsidR="00283902" w:rsidRPr="00AE48C7" w:rsidRDefault="00283902" w:rsidP="00F747D1">
      <w:pPr>
        <w:tabs>
          <w:tab w:val="left" w:pos="0"/>
        </w:tabs>
        <w:autoSpaceDE/>
        <w:autoSpaceDN/>
        <w:spacing w:line="360" w:lineRule="auto"/>
        <w:jc w:val="both"/>
        <w:rPr>
          <w:rFonts w:ascii="Times New Roman" w:hAnsi="Times New Roman" w:cs="Times New Roman"/>
        </w:rPr>
      </w:pPr>
    </w:p>
    <w:p w14:paraId="1D3E99F8" w14:textId="77777777" w:rsidR="00283902" w:rsidRPr="00AE48C7" w:rsidRDefault="00283902" w:rsidP="00283902">
      <w:pPr>
        <w:tabs>
          <w:tab w:val="left" w:pos="-720"/>
          <w:tab w:val="left" w:pos="2070"/>
        </w:tabs>
        <w:suppressAutoHyphens/>
        <w:spacing w:line="360" w:lineRule="auto"/>
        <w:ind w:firstLine="1440"/>
        <w:rPr>
          <w:rFonts w:ascii="Times New Roman" w:hAnsi="Times New Roman" w:cs="Times New Roman"/>
        </w:rPr>
      </w:pPr>
      <w:r w:rsidRPr="00AE48C7">
        <w:rPr>
          <w:rFonts w:ascii="Times New Roman" w:hAnsi="Times New Roman" w:cs="Times New Roman"/>
        </w:rPr>
        <w:t xml:space="preserve">This Order is issued pursuant to the authority granted to presiding officers under the regulations of the Commission at 52 Pa. Code §5.483.  </w:t>
      </w:r>
    </w:p>
    <w:p w14:paraId="05A584DB" w14:textId="77777777" w:rsidR="00283902" w:rsidRPr="00AE48C7" w:rsidRDefault="00283902" w:rsidP="00283902">
      <w:pPr>
        <w:tabs>
          <w:tab w:val="left" w:pos="-720"/>
          <w:tab w:val="left" w:pos="2070"/>
        </w:tabs>
        <w:suppressAutoHyphens/>
        <w:spacing w:line="360" w:lineRule="auto"/>
        <w:ind w:firstLine="1440"/>
        <w:rPr>
          <w:rFonts w:ascii="Times New Roman" w:hAnsi="Times New Roman" w:cs="Times New Roman"/>
        </w:rPr>
      </w:pPr>
    </w:p>
    <w:p w14:paraId="39E67D28" w14:textId="77777777" w:rsidR="00283902" w:rsidRPr="00AE48C7" w:rsidRDefault="00283902" w:rsidP="00283902">
      <w:pPr>
        <w:suppressAutoHyphens/>
        <w:spacing w:line="360" w:lineRule="auto"/>
        <w:ind w:firstLine="1440"/>
        <w:rPr>
          <w:rFonts w:ascii="Times New Roman" w:hAnsi="Times New Roman" w:cs="Times New Roman"/>
          <w:spacing w:val="-3"/>
        </w:rPr>
      </w:pPr>
      <w:r w:rsidRPr="00AE48C7">
        <w:rPr>
          <w:rFonts w:ascii="Times New Roman" w:hAnsi="Times New Roman" w:cs="Times New Roman"/>
          <w:spacing w:val="-3"/>
        </w:rPr>
        <w:t>On August 14, 2023, Janice Thomas filed a Formal Complaint (Complaint) against PECO Energy Company (PECO) involving utility service provided to Zimoras 1 Stop Beauty Bar (Complainant) at 312 W. Trenton Ave., Morrisville, PA 19067.  The issues presented in the Complaint are an allegation of incorrect charges and a request for a payment arrangement.</w:t>
      </w:r>
    </w:p>
    <w:p w14:paraId="5A5C38D4" w14:textId="77777777" w:rsidR="00283902" w:rsidRPr="00AE48C7" w:rsidRDefault="00283902" w:rsidP="00283902">
      <w:pPr>
        <w:tabs>
          <w:tab w:val="left" w:pos="-720"/>
        </w:tabs>
        <w:suppressAutoHyphens/>
        <w:spacing w:line="360" w:lineRule="auto"/>
        <w:rPr>
          <w:rFonts w:ascii="Times New Roman" w:hAnsi="Times New Roman" w:cs="Times New Roman"/>
          <w:spacing w:val="-3"/>
        </w:rPr>
      </w:pPr>
    </w:p>
    <w:p w14:paraId="1EFCF9EE" w14:textId="77777777" w:rsidR="00283902" w:rsidRPr="00AE48C7" w:rsidRDefault="00283902" w:rsidP="00283902">
      <w:pPr>
        <w:suppressAutoHyphens/>
        <w:spacing w:line="360" w:lineRule="auto"/>
        <w:ind w:firstLine="1440"/>
        <w:rPr>
          <w:rFonts w:ascii="Times New Roman" w:hAnsi="Times New Roman" w:cs="Times New Roman"/>
          <w:spacing w:val="-3"/>
        </w:rPr>
      </w:pPr>
      <w:r w:rsidRPr="00AE48C7">
        <w:rPr>
          <w:rFonts w:ascii="Times New Roman" w:hAnsi="Times New Roman" w:cs="Times New Roman"/>
          <w:spacing w:val="-3"/>
        </w:rPr>
        <w:t>On August 29, 2023, PECO Energy Company (PECO) filed an Answer to the Complaint, in which PECO denied all allegations set forth in the Complaint and averred that the Complainant was not entitled to a payment arrangement.  In its Answer, PECO alleged that the Complainant is a commercial customer and has a corporate name, Zimoras 1 Stop Beauty LLC. registered with the Pennsylvania Department of State.  In the Answer, PECO also requested that the Commission establish a date certain by which the Complainant is required to have an attorney enter an appearance in this matter.</w:t>
      </w:r>
    </w:p>
    <w:p w14:paraId="6A0CDBED" w14:textId="77777777" w:rsidR="00283902" w:rsidRPr="00AE48C7" w:rsidRDefault="00283902" w:rsidP="00283902">
      <w:pPr>
        <w:tabs>
          <w:tab w:val="left" w:pos="-720"/>
        </w:tabs>
        <w:suppressAutoHyphens/>
        <w:spacing w:line="360" w:lineRule="auto"/>
        <w:rPr>
          <w:rFonts w:ascii="Times New Roman" w:hAnsi="Times New Roman" w:cs="Times New Roman"/>
          <w:spacing w:val="-3"/>
        </w:rPr>
      </w:pPr>
    </w:p>
    <w:p w14:paraId="0A5E0358" w14:textId="4133ED33" w:rsidR="00283902" w:rsidRPr="00AE48C7" w:rsidRDefault="00283902" w:rsidP="00283902">
      <w:pPr>
        <w:tabs>
          <w:tab w:val="left" w:pos="-720"/>
        </w:tabs>
        <w:suppressAutoHyphens/>
        <w:spacing w:line="360" w:lineRule="auto"/>
        <w:ind w:firstLine="1440"/>
        <w:rPr>
          <w:rFonts w:ascii="Times New Roman" w:hAnsi="Times New Roman" w:cs="Times New Roman"/>
          <w:spacing w:val="-3"/>
        </w:rPr>
      </w:pPr>
      <w:r w:rsidRPr="00AE48C7">
        <w:rPr>
          <w:rFonts w:ascii="Times New Roman" w:hAnsi="Times New Roman" w:cs="Times New Roman"/>
          <w:spacing w:val="-3"/>
        </w:rPr>
        <w:t xml:space="preserve">A Notice of Hearing dated September 13, </w:t>
      </w:r>
      <w:r w:rsidR="00F747D1" w:rsidRPr="00AE48C7">
        <w:rPr>
          <w:rFonts w:ascii="Times New Roman" w:hAnsi="Times New Roman" w:cs="Times New Roman"/>
          <w:spacing w:val="-3"/>
        </w:rPr>
        <w:t>2023,</w:t>
      </w:r>
      <w:r w:rsidRPr="00AE48C7">
        <w:rPr>
          <w:rFonts w:ascii="Times New Roman" w:hAnsi="Times New Roman" w:cs="Times New Roman"/>
          <w:spacing w:val="-3"/>
        </w:rPr>
        <w:t xml:space="preserve"> advised the parties that a hearing in this case was scheduled for November 15, 2023.  The Notice provided the following instructions concerning any request for continuance.</w:t>
      </w:r>
      <w:r w:rsidRPr="00AE48C7">
        <w:rPr>
          <w:rStyle w:val="FootnoteReference"/>
          <w:rFonts w:ascii="Times New Roman" w:hAnsi="Times New Roman" w:cs="Times New Roman"/>
          <w:spacing w:val="-3"/>
        </w:rPr>
        <w:footnoteReference w:id="1"/>
      </w:r>
    </w:p>
    <w:p w14:paraId="53B2FE31" w14:textId="77777777" w:rsidR="00283902" w:rsidRPr="00AE48C7" w:rsidRDefault="00283902" w:rsidP="00283902">
      <w:pPr>
        <w:pStyle w:val="ListParagraph"/>
        <w:tabs>
          <w:tab w:val="left" w:pos="720"/>
          <w:tab w:val="left" w:pos="990"/>
        </w:tabs>
        <w:ind w:left="0"/>
        <w:rPr>
          <w:rFonts w:ascii="Times New Roman" w:hAnsi="Times New Roman" w:cs="Times New Roman"/>
          <w:b/>
        </w:rPr>
      </w:pPr>
    </w:p>
    <w:p w14:paraId="14CE729F" w14:textId="77777777" w:rsidR="00283902" w:rsidRPr="00AE48C7" w:rsidRDefault="00283902" w:rsidP="00283902">
      <w:pPr>
        <w:pStyle w:val="ListParagraph"/>
        <w:tabs>
          <w:tab w:val="left" w:pos="720"/>
          <w:tab w:val="left" w:pos="990"/>
        </w:tabs>
        <w:ind w:left="1440" w:right="1080"/>
        <w:rPr>
          <w:rFonts w:ascii="Times New Roman" w:hAnsi="Times New Roman" w:cs="Times New Roman"/>
        </w:rPr>
      </w:pPr>
      <w:r w:rsidRPr="00AE48C7">
        <w:rPr>
          <w:rFonts w:ascii="Times New Roman" w:hAnsi="Times New Roman" w:cs="Times New Roman"/>
          <w:b/>
        </w:rPr>
        <w:t xml:space="preserve">CONTINUANCES.  </w:t>
      </w:r>
      <w:r w:rsidRPr="00AE48C7">
        <w:rPr>
          <w:rFonts w:ascii="Times New Roman" w:hAnsi="Times New Roman" w:cs="Times New Roman"/>
        </w:rPr>
        <w:t>You may request a continuance of the hearing if you have a good reason. All continuances will be granted only for good cause. To request a continuance, you must submit a written request (a “motion”) at least five (5) days before the hearing.  Your motion should include: 1) The case name, number, and hearing date; 2) The reason for the request; and 3) Whether the other party agrees (or if you do not know).</w:t>
      </w:r>
    </w:p>
    <w:p w14:paraId="4F1008EA" w14:textId="77777777" w:rsidR="00283902" w:rsidRPr="00AE48C7" w:rsidRDefault="00283902" w:rsidP="00283902">
      <w:pPr>
        <w:tabs>
          <w:tab w:val="left" w:pos="-720"/>
          <w:tab w:val="left" w:pos="2070"/>
        </w:tabs>
        <w:suppressAutoHyphens/>
        <w:spacing w:line="360" w:lineRule="auto"/>
        <w:ind w:firstLine="1440"/>
        <w:rPr>
          <w:rFonts w:ascii="Times New Roman" w:hAnsi="Times New Roman" w:cs="Times New Roman"/>
          <w:spacing w:val="-3"/>
        </w:rPr>
      </w:pPr>
    </w:p>
    <w:p w14:paraId="3532D9F7" w14:textId="00DD7FD6" w:rsidR="00283902" w:rsidRPr="00AE48C7" w:rsidRDefault="00283902" w:rsidP="00283902">
      <w:pPr>
        <w:tabs>
          <w:tab w:val="left" w:pos="-720"/>
          <w:tab w:val="left" w:pos="2070"/>
        </w:tabs>
        <w:suppressAutoHyphens/>
        <w:spacing w:line="360" w:lineRule="auto"/>
        <w:ind w:firstLine="1440"/>
        <w:rPr>
          <w:rFonts w:ascii="Times New Roman" w:hAnsi="Times New Roman" w:cs="Times New Roman"/>
          <w:spacing w:val="-3"/>
        </w:rPr>
      </w:pPr>
      <w:r w:rsidRPr="00AE48C7">
        <w:rPr>
          <w:rFonts w:ascii="Times New Roman" w:hAnsi="Times New Roman" w:cs="Times New Roman"/>
          <w:spacing w:val="-3"/>
        </w:rPr>
        <w:t>On November 6, 2023, an informal Motion for Continuance of the hearing was made by email sent from Janice Little (Complainant)</w:t>
      </w:r>
      <w:r w:rsidRPr="00AE48C7">
        <w:rPr>
          <w:rStyle w:val="FootnoteReference"/>
          <w:rFonts w:ascii="Times New Roman" w:hAnsi="Times New Roman" w:cs="Times New Roman"/>
          <w:spacing w:val="-3"/>
        </w:rPr>
        <w:footnoteReference w:id="2"/>
      </w:r>
      <w:r w:rsidRPr="00AE48C7">
        <w:rPr>
          <w:rFonts w:ascii="Times New Roman" w:hAnsi="Times New Roman" w:cs="Times New Roman"/>
          <w:spacing w:val="-3"/>
        </w:rPr>
        <w:t xml:space="preserve"> to the Office of Administrative Law Judge (OALJ) </w:t>
      </w:r>
      <w:r w:rsidRPr="00AE48C7">
        <w:rPr>
          <w:rFonts w:ascii="Times New Roman" w:hAnsi="Times New Roman" w:cs="Times New Roman"/>
          <w:color w:val="000000"/>
          <w:spacing w:val="-3"/>
        </w:rPr>
        <w:t>on the basis of unspecified</w:t>
      </w:r>
      <w:r w:rsidRPr="00AE48C7">
        <w:rPr>
          <w:rFonts w:ascii="Times New Roman" w:hAnsi="Times New Roman" w:cs="Times New Roman"/>
          <w:spacing w:val="-3"/>
        </w:rPr>
        <w:t xml:space="preserve"> family emergency.</w:t>
      </w:r>
      <w:r w:rsidRPr="00AE48C7">
        <w:rPr>
          <w:rStyle w:val="FootnoteReference"/>
          <w:rFonts w:ascii="Times New Roman" w:hAnsi="Times New Roman" w:cs="Times New Roman"/>
          <w:spacing w:val="-3"/>
        </w:rPr>
        <w:footnoteReference w:id="3"/>
      </w:r>
      <w:r w:rsidRPr="00AE48C7">
        <w:rPr>
          <w:rFonts w:ascii="Times New Roman" w:hAnsi="Times New Roman" w:cs="Times New Roman"/>
          <w:spacing w:val="-3"/>
        </w:rPr>
        <w:t xml:space="preserve">  This is all of the information that was provided.  No statement was made describing the nature of the emergency, whether it concerned the person who filed the Complaint form or a relative, nor was there any indication of the anticipated duration of the emergency.  </w:t>
      </w:r>
    </w:p>
    <w:p w14:paraId="7AE0B437" w14:textId="77777777" w:rsidR="00283902" w:rsidRPr="00AE48C7" w:rsidRDefault="00283902" w:rsidP="00283902">
      <w:pPr>
        <w:tabs>
          <w:tab w:val="left" w:pos="-720"/>
          <w:tab w:val="left" w:pos="2070"/>
        </w:tabs>
        <w:suppressAutoHyphens/>
        <w:spacing w:line="360" w:lineRule="auto"/>
        <w:ind w:firstLine="1440"/>
        <w:rPr>
          <w:rFonts w:ascii="Times New Roman" w:hAnsi="Times New Roman" w:cs="Times New Roman"/>
          <w:spacing w:val="-3"/>
        </w:rPr>
      </w:pPr>
    </w:p>
    <w:p w14:paraId="19E15039" w14:textId="6AF6B0EB" w:rsidR="00283902" w:rsidRPr="00AE48C7" w:rsidRDefault="00283902" w:rsidP="00283902">
      <w:pPr>
        <w:tabs>
          <w:tab w:val="left" w:pos="-720"/>
        </w:tabs>
        <w:suppressAutoHyphens/>
        <w:spacing w:line="360" w:lineRule="auto"/>
        <w:rPr>
          <w:rFonts w:ascii="Times New Roman" w:hAnsi="Times New Roman" w:cs="Times New Roman"/>
          <w:spacing w:val="-3"/>
        </w:rPr>
      </w:pPr>
      <w:r w:rsidRPr="00AE48C7">
        <w:rPr>
          <w:rFonts w:ascii="Times New Roman" w:hAnsi="Times New Roman" w:cs="Times New Roman"/>
          <w:spacing w:val="-3"/>
        </w:rPr>
        <w:tab/>
      </w:r>
      <w:r w:rsidRPr="00AE48C7">
        <w:rPr>
          <w:rFonts w:ascii="Times New Roman" w:hAnsi="Times New Roman" w:cs="Times New Roman"/>
          <w:spacing w:val="-3"/>
        </w:rPr>
        <w:tab/>
        <w:t>By Order dated November 8, 2023, the Complainant’s informal Motion for Continuance was denied.</w:t>
      </w:r>
    </w:p>
    <w:p w14:paraId="0BD92D89" w14:textId="77777777" w:rsidR="00283902" w:rsidRPr="00AE48C7" w:rsidRDefault="00283902" w:rsidP="00283902">
      <w:pPr>
        <w:tabs>
          <w:tab w:val="left" w:pos="-720"/>
        </w:tabs>
        <w:suppressAutoHyphens/>
        <w:spacing w:line="360" w:lineRule="auto"/>
        <w:rPr>
          <w:rFonts w:ascii="Times New Roman" w:hAnsi="Times New Roman" w:cs="Times New Roman"/>
          <w:spacing w:val="-3"/>
        </w:rPr>
      </w:pPr>
    </w:p>
    <w:p w14:paraId="38930CA7" w14:textId="2496DE0A" w:rsidR="0021651C" w:rsidRPr="00AE48C7" w:rsidRDefault="00283902" w:rsidP="00283902">
      <w:pPr>
        <w:tabs>
          <w:tab w:val="left" w:pos="-720"/>
        </w:tabs>
        <w:suppressAutoHyphens/>
        <w:spacing w:line="360" w:lineRule="auto"/>
        <w:rPr>
          <w:rFonts w:ascii="Times New Roman" w:hAnsi="Times New Roman" w:cs="Times New Roman"/>
        </w:rPr>
      </w:pPr>
      <w:r w:rsidRPr="00AE48C7">
        <w:rPr>
          <w:rFonts w:ascii="Times New Roman" w:hAnsi="Times New Roman" w:cs="Times New Roman"/>
          <w:spacing w:val="-3"/>
        </w:rPr>
        <w:tab/>
      </w:r>
      <w:r w:rsidRPr="00AE48C7">
        <w:rPr>
          <w:rFonts w:ascii="Times New Roman" w:hAnsi="Times New Roman" w:cs="Times New Roman"/>
          <w:spacing w:val="-3"/>
        </w:rPr>
        <w:tab/>
        <w:t xml:space="preserve">On November </w:t>
      </w:r>
      <w:r w:rsidR="005D6819" w:rsidRPr="00AE48C7">
        <w:rPr>
          <w:rFonts w:ascii="Times New Roman" w:hAnsi="Times New Roman" w:cs="Times New Roman"/>
          <w:spacing w:val="-3"/>
        </w:rPr>
        <w:t>13</w:t>
      </w:r>
      <w:r w:rsidRPr="00AE48C7">
        <w:rPr>
          <w:rFonts w:ascii="Times New Roman" w:hAnsi="Times New Roman" w:cs="Times New Roman"/>
          <w:spacing w:val="-3"/>
        </w:rPr>
        <w:t xml:space="preserve">, 2023, </w:t>
      </w:r>
      <w:r w:rsidR="005D6819" w:rsidRPr="00AE48C7">
        <w:rPr>
          <w:rFonts w:ascii="Times New Roman" w:hAnsi="Times New Roman" w:cs="Times New Roman"/>
          <w:spacing w:val="-3"/>
        </w:rPr>
        <w:t xml:space="preserve">Janice </w:t>
      </w:r>
      <w:r w:rsidR="001B66D0" w:rsidRPr="00AE48C7">
        <w:rPr>
          <w:rFonts w:ascii="Times New Roman" w:hAnsi="Times New Roman" w:cs="Times New Roman"/>
          <w:spacing w:val="-3"/>
        </w:rPr>
        <w:t>Thomas-Little</w:t>
      </w:r>
      <w:r w:rsidR="005D6819" w:rsidRPr="00AE48C7">
        <w:rPr>
          <w:rFonts w:ascii="Times New Roman" w:hAnsi="Times New Roman" w:cs="Times New Roman"/>
          <w:spacing w:val="-3"/>
        </w:rPr>
        <w:t xml:space="preserve"> forward</w:t>
      </w:r>
      <w:r w:rsidR="00A74EE4">
        <w:rPr>
          <w:rFonts w:ascii="Times New Roman" w:hAnsi="Times New Roman" w:cs="Times New Roman"/>
          <w:spacing w:val="-3"/>
        </w:rPr>
        <w:t>ed to OALJ</w:t>
      </w:r>
      <w:r w:rsidR="005D6819" w:rsidRPr="00AE48C7">
        <w:rPr>
          <w:rFonts w:ascii="Times New Roman" w:hAnsi="Times New Roman" w:cs="Times New Roman"/>
          <w:spacing w:val="-3"/>
        </w:rPr>
        <w:t xml:space="preserve"> an email exchange between Janice </w:t>
      </w:r>
      <w:r w:rsidR="001B66D0" w:rsidRPr="00AE48C7">
        <w:rPr>
          <w:rFonts w:ascii="Times New Roman" w:hAnsi="Times New Roman" w:cs="Times New Roman"/>
          <w:spacing w:val="-3"/>
        </w:rPr>
        <w:t>Thomas-Little</w:t>
      </w:r>
      <w:r w:rsidR="005D6819" w:rsidRPr="00AE48C7">
        <w:rPr>
          <w:rFonts w:ascii="Times New Roman" w:hAnsi="Times New Roman" w:cs="Times New Roman"/>
          <w:spacing w:val="-3"/>
        </w:rPr>
        <w:t xml:space="preserve"> and PECO counsel regarding </w:t>
      </w:r>
      <w:r w:rsidR="00896945">
        <w:rPr>
          <w:rFonts w:ascii="Times New Roman" w:hAnsi="Times New Roman" w:cs="Times New Roman"/>
          <w:spacing w:val="-3"/>
        </w:rPr>
        <w:t>a</w:t>
      </w:r>
      <w:r w:rsidR="005D6819" w:rsidRPr="00AE48C7">
        <w:rPr>
          <w:rFonts w:ascii="Times New Roman" w:hAnsi="Times New Roman" w:cs="Times New Roman"/>
          <w:spacing w:val="-3"/>
        </w:rPr>
        <w:t xml:space="preserve"> request for continuance</w:t>
      </w:r>
      <w:r w:rsidRPr="00AE48C7">
        <w:rPr>
          <w:rFonts w:ascii="Times New Roman" w:hAnsi="Times New Roman" w:cs="Times New Roman"/>
          <w:spacing w:val="-3"/>
        </w:rPr>
        <w:t xml:space="preserve"> </w:t>
      </w:r>
      <w:r w:rsidR="0021651C" w:rsidRPr="00AE48C7">
        <w:rPr>
          <w:rFonts w:ascii="Times New Roman" w:hAnsi="Times New Roman" w:cs="Times New Roman"/>
          <w:spacing w:val="-3"/>
        </w:rPr>
        <w:t>of the hearing scheduled in this matter</w:t>
      </w:r>
      <w:r w:rsidR="00B73B50">
        <w:rPr>
          <w:rFonts w:ascii="Times New Roman" w:hAnsi="Times New Roman" w:cs="Times New Roman"/>
          <w:spacing w:val="-3"/>
        </w:rPr>
        <w:t>, referencing</w:t>
      </w:r>
      <w:r w:rsidRPr="00AE48C7">
        <w:rPr>
          <w:rFonts w:ascii="Times New Roman" w:hAnsi="Times New Roman" w:cs="Times New Roman"/>
          <w:color w:val="000000"/>
          <w:spacing w:val="-3"/>
        </w:rPr>
        <w:t xml:space="preserve"> </w:t>
      </w:r>
      <w:r w:rsidR="00B12ED5">
        <w:rPr>
          <w:rFonts w:ascii="Times New Roman" w:hAnsi="Times New Roman" w:cs="Times New Roman"/>
          <w:color w:val="000000"/>
          <w:spacing w:val="-3"/>
        </w:rPr>
        <w:t xml:space="preserve">the </w:t>
      </w:r>
      <w:r w:rsidRPr="00AE48C7">
        <w:rPr>
          <w:rFonts w:ascii="Times New Roman" w:hAnsi="Times New Roman" w:cs="Times New Roman"/>
          <w:color w:val="000000"/>
          <w:spacing w:val="-3"/>
        </w:rPr>
        <w:t>unspecified</w:t>
      </w:r>
      <w:r w:rsidRPr="00AE48C7">
        <w:rPr>
          <w:rFonts w:ascii="Times New Roman" w:hAnsi="Times New Roman" w:cs="Times New Roman"/>
          <w:spacing w:val="-3"/>
        </w:rPr>
        <w:t xml:space="preserve"> family emergency</w:t>
      </w:r>
      <w:r w:rsidR="005D6819" w:rsidRPr="00AE48C7">
        <w:rPr>
          <w:rFonts w:ascii="Times New Roman" w:hAnsi="Times New Roman" w:cs="Times New Roman"/>
          <w:spacing w:val="-3"/>
        </w:rPr>
        <w:t xml:space="preserve"> and Ms. </w:t>
      </w:r>
      <w:r w:rsidR="001B66D0" w:rsidRPr="00AE48C7">
        <w:rPr>
          <w:rFonts w:ascii="Times New Roman" w:hAnsi="Times New Roman" w:cs="Times New Roman"/>
          <w:spacing w:val="-3"/>
        </w:rPr>
        <w:t>Thomas-Little</w:t>
      </w:r>
      <w:r w:rsidR="005D6819" w:rsidRPr="00AE48C7">
        <w:rPr>
          <w:rFonts w:ascii="Times New Roman" w:hAnsi="Times New Roman" w:cs="Times New Roman"/>
          <w:spacing w:val="-3"/>
        </w:rPr>
        <w:t>’s indicati</w:t>
      </w:r>
      <w:r w:rsidR="00B73B50">
        <w:rPr>
          <w:rFonts w:ascii="Times New Roman" w:hAnsi="Times New Roman" w:cs="Times New Roman"/>
          <w:spacing w:val="-3"/>
        </w:rPr>
        <w:t>ng</w:t>
      </w:r>
      <w:r w:rsidR="005D6819" w:rsidRPr="00AE48C7">
        <w:rPr>
          <w:rFonts w:ascii="Times New Roman" w:hAnsi="Times New Roman" w:cs="Times New Roman"/>
          <w:spacing w:val="-3"/>
        </w:rPr>
        <w:t xml:space="preserve"> that she would be out of town for 2 weeks.”</w:t>
      </w:r>
      <w:r w:rsidR="005D6819" w:rsidRPr="00AE48C7">
        <w:rPr>
          <w:rStyle w:val="FootnoteReference"/>
          <w:rFonts w:ascii="Times New Roman" w:hAnsi="Times New Roman" w:cs="Times New Roman"/>
          <w:spacing w:val="-3"/>
        </w:rPr>
        <w:footnoteReference w:id="4"/>
      </w:r>
      <w:r w:rsidR="0021651C" w:rsidRPr="00AE48C7">
        <w:rPr>
          <w:rFonts w:ascii="Times New Roman" w:hAnsi="Times New Roman" w:cs="Times New Roman"/>
          <w:spacing w:val="-3"/>
        </w:rPr>
        <w:t xml:space="preserve">  PECO counsel responded to Ms. </w:t>
      </w:r>
      <w:r w:rsidR="001B66D0" w:rsidRPr="00AE48C7">
        <w:rPr>
          <w:rFonts w:ascii="Times New Roman" w:hAnsi="Times New Roman" w:cs="Times New Roman"/>
          <w:spacing w:val="-3"/>
        </w:rPr>
        <w:t>Thomas-Little</w:t>
      </w:r>
      <w:r w:rsidR="0021651C" w:rsidRPr="00AE48C7">
        <w:rPr>
          <w:rFonts w:ascii="Times New Roman" w:hAnsi="Times New Roman" w:cs="Times New Roman"/>
          <w:spacing w:val="-3"/>
        </w:rPr>
        <w:t xml:space="preserve"> that PECO did not object to a continuance; however, </w:t>
      </w:r>
      <w:r w:rsidR="00B73B50">
        <w:rPr>
          <w:rFonts w:ascii="Times New Roman" w:hAnsi="Times New Roman" w:cs="Times New Roman"/>
          <w:spacing w:val="-3"/>
        </w:rPr>
        <w:t xml:space="preserve">she </w:t>
      </w:r>
      <w:r w:rsidR="00C22143">
        <w:rPr>
          <w:rFonts w:ascii="Times New Roman" w:hAnsi="Times New Roman" w:cs="Times New Roman"/>
          <w:spacing w:val="-3"/>
        </w:rPr>
        <w:t xml:space="preserve">also replied </w:t>
      </w:r>
      <w:r w:rsidR="0021651C" w:rsidRPr="00AE48C7">
        <w:rPr>
          <w:rFonts w:ascii="Times New Roman" w:hAnsi="Times New Roman" w:cs="Times New Roman"/>
          <w:spacing w:val="-3"/>
        </w:rPr>
        <w:t>“</w:t>
      </w:r>
      <w:r w:rsidR="0021651C" w:rsidRPr="00AE48C7">
        <w:rPr>
          <w:rFonts w:ascii="Times New Roman" w:hAnsi="Times New Roman" w:cs="Times New Roman"/>
        </w:rPr>
        <w:t xml:space="preserve">the judge is requesting that you follow her instructions in her Order issued last week.”  </w:t>
      </w:r>
    </w:p>
    <w:p w14:paraId="040914B5" w14:textId="77777777" w:rsidR="0021651C" w:rsidRPr="00AE48C7" w:rsidRDefault="0021651C" w:rsidP="00283902">
      <w:pPr>
        <w:tabs>
          <w:tab w:val="left" w:pos="-720"/>
        </w:tabs>
        <w:suppressAutoHyphens/>
        <w:spacing w:line="360" w:lineRule="auto"/>
        <w:rPr>
          <w:rFonts w:ascii="Times New Roman" w:hAnsi="Times New Roman" w:cs="Times New Roman"/>
        </w:rPr>
      </w:pPr>
    </w:p>
    <w:p w14:paraId="20B51E40" w14:textId="268EBD84" w:rsidR="003B7EF9" w:rsidRPr="00AE48C7" w:rsidRDefault="0021651C" w:rsidP="007C3E84">
      <w:pPr>
        <w:suppressAutoHyphens/>
        <w:spacing w:line="360" w:lineRule="auto"/>
        <w:rPr>
          <w:rFonts w:ascii="Times New Roman" w:hAnsi="Times New Roman" w:cs="Times New Roman"/>
        </w:rPr>
      </w:pPr>
      <w:r w:rsidRPr="00AE48C7">
        <w:rPr>
          <w:rFonts w:ascii="Times New Roman" w:hAnsi="Times New Roman" w:cs="Times New Roman"/>
        </w:rPr>
        <w:lastRenderedPageBreak/>
        <w:tab/>
      </w:r>
      <w:r w:rsidRPr="00AE48C7">
        <w:rPr>
          <w:rFonts w:ascii="Times New Roman" w:hAnsi="Times New Roman" w:cs="Times New Roman"/>
        </w:rPr>
        <w:tab/>
        <w:t xml:space="preserve">Following the receipt of the aforementioned email exchange, my legal assistant sent Ms. </w:t>
      </w:r>
      <w:r w:rsidR="001B66D0" w:rsidRPr="00AE48C7">
        <w:rPr>
          <w:rFonts w:ascii="Times New Roman" w:hAnsi="Times New Roman" w:cs="Times New Roman"/>
        </w:rPr>
        <w:t>Thomas-Little</w:t>
      </w:r>
      <w:r w:rsidRPr="00AE48C7">
        <w:rPr>
          <w:rFonts w:ascii="Times New Roman" w:hAnsi="Times New Roman" w:cs="Times New Roman"/>
        </w:rPr>
        <w:t xml:space="preserve"> an email indicating that</w:t>
      </w:r>
      <w:r w:rsidR="00F34929" w:rsidRPr="00AE48C7">
        <w:rPr>
          <w:rFonts w:ascii="Times New Roman" w:hAnsi="Times New Roman" w:cs="Times New Roman"/>
        </w:rPr>
        <w:t xml:space="preserve"> </w:t>
      </w:r>
      <w:r w:rsidRPr="00AE48C7">
        <w:rPr>
          <w:rFonts w:ascii="Times New Roman" w:hAnsi="Times New Roman" w:cs="Times New Roman"/>
        </w:rPr>
        <w:t>the continuance request had been denied</w:t>
      </w:r>
      <w:r w:rsidR="00565B63" w:rsidRPr="00AE48C7">
        <w:rPr>
          <w:rFonts w:ascii="Times New Roman" w:hAnsi="Times New Roman" w:cs="Times New Roman"/>
        </w:rPr>
        <w:t xml:space="preserve"> and that</w:t>
      </w:r>
      <w:r w:rsidRPr="00AE48C7">
        <w:rPr>
          <w:rFonts w:ascii="Times New Roman" w:hAnsi="Times New Roman" w:cs="Times New Roman"/>
        </w:rPr>
        <w:t xml:space="preserve"> Zimoras </w:t>
      </w:r>
      <w:r w:rsidR="00565B63" w:rsidRPr="00AE48C7">
        <w:rPr>
          <w:rFonts w:ascii="Times New Roman" w:hAnsi="Times New Roman" w:cs="Times New Roman"/>
        </w:rPr>
        <w:t>could</w:t>
      </w:r>
      <w:r w:rsidRPr="00AE48C7">
        <w:rPr>
          <w:rFonts w:ascii="Times New Roman" w:hAnsi="Times New Roman" w:cs="Times New Roman"/>
        </w:rPr>
        <w:t xml:space="preserve"> re-submit the request </w:t>
      </w:r>
      <w:r w:rsidR="003B7EF9" w:rsidRPr="00AE48C7">
        <w:rPr>
          <w:rFonts w:ascii="Times New Roman" w:hAnsi="Times New Roman" w:cs="Times New Roman"/>
        </w:rPr>
        <w:t>in accordance with the instructions provided in the Hearing Notice, the Prehearing Order, Prehearing Order #2 and the Order Denying the Continuance Request, copies of which were supplied t</w:t>
      </w:r>
      <w:r w:rsidR="00565B63" w:rsidRPr="00AE48C7">
        <w:rPr>
          <w:rFonts w:ascii="Times New Roman" w:hAnsi="Times New Roman" w:cs="Times New Roman"/>
        </w:rPr>
        <w:t>o</w:t>
      </w:r>
      <w:r w:rsidR="003B7EF9" w:rsidRPr="00AE48C7">
        <w:rPr>
          <w:rFonts w:ascii="Times New Roman" w:hAnsi="Times New Roman" w:cs="Times New Roman"/>
        </w:rPr>
        <w:t xml:space="preserve"> her</w:t>
      </w:r>
      <w:r w:rsidR="00565B63" w:rsidRPr="00AE48C7">
        <w:rPr>
          <w:rFonts w:ascii="Times New Roman" w:hAnsi="Times New Roman" w:cs="Times New Roman"/>
        </w:rPr>
        <w:t xml:space="preserve"> with the email</w:t>
      </w:r>
      <w:r w:rsidR="003B7EF9" w:rsidRPr="00AE48C7">
        <w:rPr>
          <w:rFonts w:ascii="Times New Roman" w:hAnsi="Times New Roman" w:cs="Times New Roman"/>
        </w:rPr>
        <w:t xml:space="preserve">.  The email also reminded Ms. </w:t>
      </w:r>
      <w:r w:rsidR="001B66D0" w:rsidRPr="00AE48C7">
        <w:rPr>
          <w:rFonts w:ascii="Times New Roman" w:hAnsi="Times New Roman" w:cs="Times New Roman"/>
        </w:rPr>
        <w:t>Thomas-Little</w:t>
      </w:r>
      <w:r w:rsidR="003B7EF9" w:rsidRPr="00AE48C7">
        <w:rPr>
          <w:rFonts w:ascii="Times New Roman" w:hAnsi="Times New Roman" w:cs="Times New Roman"/>
        </w:rPr>
        <w:t xml:space="preserve"> that because Zimoras is not an individual, Commission regulations require that it must be represented by counsel and that Ms. </w:t>
      </w:r>
      <w:r w:rsidR="001B66D0" w:rsidRPr="00AE48C7">
        <w:rPr>
          <w:rFonts w:ascii="Times New Roman" w:hAnsi="Times New Roman" w:cs="Times New Roman"/>
        </w:rPr>
        <w:t>Thomas-Little</w:t>
      </w:r>
      <w:r w:rsidR="003B7EF9" w:rsidRPr="00AE48C7">
        <w:rPr>
          <w:rFonts w:ascii="Times New Roman" w:hAnsi="Times New Roman" w:cs="Times New Roman"/>
        </w:rPr>
        <w:t xml:space="preserve">’s physical presence in Philadelphia was not a requirement for participation in the </w:t>
      </w:r>
      <w:r w:rsidR="006E44E1">
        <w:rPr>
          <w:rFonts w:ascii="Times New Roman" w:hAnsi="Times New Roman" w:cs="Times New Roman"/>
        </w:rPr>
        <w:t xml:space="preserve">scheduled telephone </w:t>
      </w:r>
      <w:r w:rsidR="003B7EF9" w:rsidRPr="00AE48C7">
        <w:rPr>
          <w:rFonts w:ascii="Times New Roman" w:hAnsi="Times New Roman" w:cs="Times New Roman"/>
        </w:rPr>
        <w:t>hearing.  A copy of the email w</w:t>
      </w:r>
      <w:r w:rsidR="006E44E1">
        <w:rPr>
          <w:rFonts w:ascii="Times New Roman" w:hAnsi="Times New Roman" w:cs="Times New Roman"/>
        </w:rPr>
        <w:t>a</w:t>
      </w:r>
      <w:r w:rsidR="003B7EF9" w:rsidRPr="00AE48C7">
        <w:rPr>
          <w:rFonts w:ascii="Times New Roman" w:hAnsi="Times New Roman" w:cs="Times New Roman"/>
        </w:rPr>
        <w:t xml:space="preserve">s also sent </w:t>
      </w:r>
      <w:r w:rsidR="006E44E1">
        <w:rPr>
          <w:rFonts w:ascii="Times New Roman" w:hAnsi="Times New Roman" w:cs="Times New Roman"/>
        </w:rPr>
        <w:t xml:space="preserve">by OALJ </w:t>
      </w:r>
      <w:r w:rsidR="003B7EF9" w:rsidRPr="00AE48C7">
        <w:rPr>
          <w:rFonts w:ascii="Times New Roman" w:hAnsi="Times New Roman" w:cs="Times New Roman"/>
        </w:rPr>
        <w:t xml:space="preserve">to counsel </w:t>
      </w:r>
      <w:r w:rsidR="006E44E1">
        <w:rPr>
          <w:rFonts w:ascii="Times New Roman" w:hAnsi="Times New Roman" w:cs="Times New Roman"/>
        </w:rPr>
        <w:t>for</w:t>
      </w:r>
      <w:r w:rsidR="003B7EF9" w:rsidRPr="00AE48C7">
        <w:rPr>
          <w:rFonts w:ascii="Times New Roman" w:hAnsi="Times New Roman" w:cs="Times New Roman"/>
        </w:rPr>
        <w:t xml:space="preserve"> PECO.</w:t>
      </w:r>
    </w:p>
    <w:p w14:paraId="19B56604" w14:textId="77777777" w:rsidR="001B66D0" w:rsidRPr="00AE48C7" w:rsidRDefault="001B66D0" w:rsidP="00283902">
      <w:pPr>
        <w:tabs>
          <w:tab w:val="left" w:pos="-720"/>
        </w:tabs>
        <w:suppressAutoHyphens/>
        <w:spacing w:line="360" w:lineRule="auto"/>
        <w:rPr>
          <w:rFonts w:ascii="Times New Roman" w:hAnsi="Times New Roman" w:cs="Times New Roman"/>
        </w:rPr>
      </w:pPr>
    </w:p>
    <w:p w14:paraId="0BC59CA5" w14:textId="2FEDA23F" w:rsidR="003B7EF9" w:rsidRPr="00AE48C7" w:rsidRDefault="003B7EF9" w:rsidP="00283902">
      <w:pPr>
        <w:tabs>
          <w:tab w:val="left" w:pos="-720"/>
        </w:tabs>
        <w:suppressAutoHyphens/>
        <w:spacing w:line="360" w:lineRule="auto"/>
        <w:rPr>
          <w:rFonts w:ascii="Times New Roman" w:hAnsi="Times New Roman" w:cs="Times New Roman"/>
        </w:rPr>
      </w:pPr>
      <w:r w:rsidRPr="00AE48C7">
        <w:rPr>
          <w:rFonts w:ascii="Times New Roman" w:hAnsi="Times New Roman" w:cs="Times New Roman"/>
        </w:rPr>
        <w:tab/>
      </w:r>
      <w:r w:rsidRPr="00AE48C7">
        <w:rPr>
          <w:rFonts w:ascii="Times New Roman" w:hAnsi="Times New Roman" w:cs="Times New Roman"/>
        </w:rPr>
        <w:tab/>
      </w:r>
      <w:r w:rsidR="001B66D0" w:rsidRPr="00AE48C7">
        <w:rPr>
          <w:rFonts w:ascii="Times New Roman" w:hAnsi="Times New Roman" w:cs="Times New Roman"/>
        </w:rPr>
        <w:t>Later in the day</w:t>
      </w:r>
      <w:r w:rsidRPr="00AE48C7">
        <w:rPr>
          <w:rFonts w:ascii="Times New Roman" w:hAnsi="Times New Roman" w:cs="Times New Roman"/>
        </w:rPr>
        <w:t xml:space="preserve"> </w:t>
      </w:r>
      <w:r w:rsidR="005A1B12" w:rsidRPr="00AE48C7">
        <w:rPr>
          <w:rFonts w:ascii="Times New Roman" w:hAnsi="Times New Roman" w:cs="Times New Roman"/>
        </w:rPr>
        <w:t xml:space="preserve">on </w:t>
      </w:r>
      <w:r w:rsidR="003A1609" w:rsidRPr="00AE48C7">
        <w:rPr>
          <w:rFonts w:ascii="Times New Roman" w:hAnsi="Times New Roman" w:cs="Times New Roman"/>
        </w:rPr>
        <w:t>November 13, 2023</w:t>
      </w:r>
      <w:r w:rsidRPr="00AE48C7">
        <w:rPr>
          <w:rFonts w:ascii="Times New Roman" w:hAnsi="Times New Roman" w:cs="Times New Roman"/>
        </w:rPr>
        <w:t xml:space="preserve">, Ms. </w:t>
      </w:r>
      <w:r w:rsidR="001B66D0" w:rsidRPr="00AE48C7">
        <w:rPr>
          <w:rFonts w:ascii="Times New Roman" w:hAnsi="Times New Roman" w:cs="Times New Roman"/>
        </w:rPr>
        <w:t>Thomas-Little</w:t>
      </w:r>
      <w:r w:rsidRPr="00AE48C7">
        <w:rPr>
          <w:rFonts w:ascii="Times New Roman" w:hAnsi="Times New Roman" w:cs="Times New Roman"/>
        </w:rPr>
        <w:t xml:space="preserve"> </w:t>
      </w:r>
      <w:r w:rsidR="003A1609" w:rsidRPr="00AE48C7">
        <w:rPr>
          <w:rFonts w:ascii="Times New Roman" w:hAnsi="Times New Roman" w:cs="Times New Roman"/>
        </w:rPr>
        <w:t xml:space="preserve">sent an email </w:t>
      </w:r>
      <w:r w:rsidR="00784D97" w:rsidRPr="00AE48C7">
        <w:rPr>
          <w:rFonts w:ascii="Times New Roman" w:hAnsi="Times New Roman" w:cs="Times New Roman"/>
        </w:rPr>
        <w:t xml:space="preserve">to OALJ, </w:t>
      </w:r>
      <w:r w:rsidR="00B1762D">
        <w:rPr>
          <w:rFonts w:ascii="Times New Roman" w:hAnsi="Times New Roman" w:cs="Times New Roman"/>
        </w:rPr>
        <w:t xml:space="preserve">again, </w:t>
      </w:r>
      <w:r w:rsidR="00784D97" w:rsidRPr="00AE48C7">
        <w:rPr>
          <w:rFonts w:ascii="Times New Roman" w:hAnsi="Times New Roman" w:cs="Times New Roman"/>
        </w:rPr>
        <w:t xml:space="preserve">without copying counsel </w:t>
      </w:r>
      <w:r w:rsidR="007F5FE4" w:rsidRPr="00AE48C7">
        <w:rPr>
          <w:rFonts w:ascii="Times New Roman" w:hAnsi="Times New Roman" w:cs="Times New Roman"/>
        </w:rPr>
        <w:t>for PECO stating “I need time to retain Counsel. Request a continuance.”</w:t>
      </w:r>
      <w:r w:rsidR="00014FC3" w:rsidRPr="00AE48C7">
        <w:rPr>
          <w:rFonts w:ascii="Times New Roman" w:hAnsi="Times New Roman" w:cs="Times New Roman"/>
        </w:rPr>
        <w:t xml:space="preserve">  OALJ forwarded the email to </w:t>
      </w:r>
      <w:r w:rsidR="00CC525C" w:rsidRPr="00AE48C7">
        <w:rPr>
          <w:rFonts w:ascii="Times New Roman" w:hAnsi="Times New Roman" w:cs="Times New Roman"/>
        </w:rPr>
        <w:t>counsel for PECO, who responded that PECO did not object to the request.</w:t>
      </w:r>
    </w:p>
    <w:p w14:paraId="352A244A" w14:textId="77777777" w:rsidR="0021651C" w:rsidRPr="00AE48C7" w:rsidRDefault="0021651C" w:rsidP="00283902">
      <w:pPr>
        <w:tabs>
          <w:tab w:val="left" w:pos="-720"/>
        </w:tabs>
        <w:suppressAutoHyphens/>
        <w:spacing w:line="360" w:lineRule="auto"/>
        <w:rPr>
          <w:rFonts w:ascii="Times New Roman" w:hAnsi="Times New Roman" w:cs="Times New Roman"/>
        </w:rPr>
      </w:pPr>
    </w:p>
    <w:p w14:paraId="196E99DE" w14:textId="4A762A0C" w:rsidR="00283902" w:rsidRPr="00AE48C7" w:rsidRDefault="0021651C" w:rsidP="00283902">
      <w:pPr>
        <w:tabs>
          <w:tab w:val="left" w:pos="-720"/>
        </w:tabs>
        <w:suppressAutoHyphens/>
        <w:spacing w:line="360" w:lineRule="auto"/>
        <w:rPr>
          <w:rFonts w:ascii="Times New Roman" w:hAnsi="Times New Roman" w:cs="Times New Roman"/>
          <w:spacing w:val="-3"/>
        </w:rPr>
      </w:pPr>
      <w:r w:rsidRPr="00AE48C7">
        <w:rPr>
          <w:rFonts w:ascii="Times New Roman" w:hAnsi="Times New Roman" w:cs="Times New Roman"/>
        </w:rPr>
        <w:tab/>
      </w:r>
      <w:r w:rsidRPr="00AE48C7">
        <w:rPr>
          <w:rFonts w:ascii="Times New Roman" w:hAnsi="Times New Roman" w:cs="Times New Roman"/>
        </w:rPr>
        <w:tab/>
      </w:r>
      <w:r w:rsidR="00283902" w:rsidRPr="00AE48C7">
        <w:rPr>
          <w:rFonts w:ascii="Times New Roman" w:hAnsi="Times New Roman" w:cs="Times New Roman"/>
          <w:spacing w:val="-3"/>
        </w:rPr>
        <w:t xml:space="preserve">The Prehearing Order of September 15, </w:t>
      </w:r>
      <w:r w:rsidR="00F747D1" w:rsidRPr="00AE48C7">
        <w:rPr>
          <w:rFonts w:ascii="Times New Roman" w:hAnsi="Times New Roman" w:cs="Times New Roman"/>
          <w:spacing w:val="-3"/>
        </w:rPr>
        <w:t>2023,</w:t>
      </w:r>
      <w:r w:rsidR="00283902" w:rsidRPr="00AE48C7">
        <w:rPr>
          <w:rFonts w:ascii="Times New Roman" w:hAnsi="Times New Roman" w:cs="Times New Roman"/>
          <w:spacing w:val="-3"/>
        </w:rPr>
        <w:t xml:space="preserve"> issued in this matter provided the following detailed instructions on the procedure to follow when requesting a continuance.</w:t>
      </w:r>
    </w:p>
    <w:p w14:paraId="4311A51A" w14:textId="77777777" w:rsidR="00283902" w:rsidRPr="00AE48C7" w:rsidRDefault="00283902" w:rsidP="00283902">
      <w:pPr>
        <w:tabs>
          <w:tab w:val="left" w:pos="-720"/>
        </w:tabs>
        <w:suppressAutoHyphens/>
        <w:spacing w:line="360" w:lineRule="auto"/>
        <w:rPr>
          <w:rFonts w:ascii="Times New Roman" w:hAnsi="Times New Roman" w:cs="Times New Roman"/>
          <w:spacing w:val="-3"/>
        </w:rPr>
      </w:pPr>
    </w:p>
    <w:p w14:paraId="16F7ACEA" w14:textId="1DB25D58" w:rsidR="00283902" w:rsidRPr="00AE48C7" w:rsidRDefault="00283902" w:rsidP="00283902">
      <w:pPr>
        <w:pStyle w:val="ListParagraph"/>
        <w:ind w:left="1440"/>
        <w:rPr>
          <w:rFonts w:ascii="Times New Roman" w:hAnsi="Times New Roman" w:cs="Times New Roman"/>
          <w:b/>
        </w:rPr>
      </w:pPr>
      <w:r w:rsidRPr="00AE48C7">
        <w:rPr>
          <w:rFonts w:ascii="Times New Roman" w:hAnsi="Times New Roman" w:cs="Times New Roman"/>
          <w:b/>
        </w:rPr>
        <w:t xml:space="preserve">CONTINUANCES.  </w:t>
      </w:r>
      <w:r w:rsidRPr="00AE48C7">
        <w:rPr>
          <w:rFonts w:ascii="Times New Roman" w:hAnsi="Times New Roman" w:cs="Times New Roman"/>
        </w:rPr>
        <w:t>You may request a continuance of the hearing if you have a good reason.  Continuances will be granted only for good cause.  To request a continuance, you must submit a written request (a “motion”) at least five (5) days before the hearing.  Your motion should include:</w:t>
      </w:r>
    </w:p>
    <w:p w14:paraId="36B15803" w14:textId="77777777" w:rsidR="00283902" w:rsidRPr="00AE48C7" w:rsidRDefault="00283902" w:rsidP="00283902">
      <w:pPr>
        <w:pStyle w:val="ListParagraph"/>
        <w:ind w:left="1440"/>
        <w:rPr>
          <w:rFonts w:ascii="Times New Roman" w:hAnsi="Times New Roman" w:cs="Times New Roman"/>
          <w:b/>
        </w:rPr>
      </w:pPr>
    </w:p>
    <w:p w14:paraId="4C8A3E1C" w14:textId="77777777" w:rsidR="00283902" w:rsidRPr="00AE48C7" w:rsidRDefault="00283902" w:rsidP="00283902">
      <w:pPr>
        <w:pStyle w:val="BodyTextIndent"/>
        <w:numPr>
          <w:ilvl w:val="0"/>
          <w:numId w:val="1"/>
        </w:numPr>
      </w:pPr>
      <w:r w:rsidRPr="00AE48C7">
        <w:t xml:space="preserve">  The case name, case number, and hearing date; </w:t>
      </w:r>
    </w:p>
    <w:p w14:paraId="6E7D9BE6" w14:textId="77777777" w:rsidR="00283902" w:rsidRPr="00AE48C7" w:rsidRDefault="00283902" w:rsidP="00283902">
      <w:pPr>
        <w:pStyle w:val="ListParagraph"/>
        <w:numPr>
          <w:ilvl w:val="0"/>
          <w:numId w:val="1"/>
        </w:numPr>
        <w:rPr>
          <w:rFonts w:ascii="Times New Roman" w:hAnsi="Times New Roman" w:cs="Times New Roman"/>
        </w:rPr>
      </w:pPr>
      <w:r w:rsidRPr="00AE48C7">
        <w:rPr>
          <w:rFonts w:ascii="Times New Roman" w:hAnsi="Times New Roman" w:cs="Times New Roman"/>
        </w:rPr>
        <w:t xml:space="preserve">  The reason you are requesting a continuance; and</w:t>
      </w:r>
    </w:p>
    <w:p w14:paraId="63D2BDB0" w14:textId="77777777" w:rsidR="00283902" w:rsidRPr="00AE48C7" w:rsidRDefault="00283902" w:rsidP="00283902">
      <w:pPr>
        <w:pStyle w:val="ListParagraph"/>
        <w:numPr>
          <w:ilvl w:val="0"/>
          <w:numId w:val="1"/>
        </w:numPr>
        <w:rPr>
          <w:rFonts w:ascii="Times New Roman" w:hAnsi="Times New Roman" w:cs="Times New Roman"/>
        </w:rPr>
      </w:pPr>
      <w:r w:rsidRPr="00AE48C7">
        <w:rPr>
          <w:rFonts w:ascii="Times New Roman" w:hAnsi="Times New Roman" w:cs="Times New Roman"/>
        </w:rPr>
        <w:t xml:space="preserve">  State whether the other party(s) agrees to the request (or if you do not know).   </w:t>
      </w:r>
    </w:p>
    <w:p w14:paraId="26C401F3" w14:textId="77777777" w:rsidR="00283902" w:rsidRPr="00AE48C7" w:rsidRDefault="00283902" w:rsidP="00283902">
      <w:pPr>
        <w:pStyle w:val="BalloonText"/>
        <w:rPr>
          <w:rFonts w:ascii="Times New Roman" w:hAnsi="Times New Roman" w:cs="Times New Roman"/>
          <w:szCs w:val="24"/>
        </w:rPr>
      </w:pPr>
    </w:p>
    <w:p w14:paraId="488B882A" w14:textId="77777777" w:rsidR="00283902" w:rsidRPr="00AE48C7" w:rsidRDefault="00283902" w:rsidP="00C86F90">
      <w:pPr>
        <w:spacing w:line="360" w:lineRule="auto"/>
        <w:ind w:firstLine="1440"/>
        <w:rPr>
          <w:rFonts w:ascii="Times New Roman" w:hAnsi="Times New Roman" w:cs="Times New Roman"/>
        </w:rPr>
      </w:pPr>
      <w:r w:rsidRPr="00AE48C7">
        <w:rPr>
          <w:rFonts w:ascii="Times New Roman" w:hAnsi="Times New Roman" w:cs="Times New Roman"/>
        </w:rPr>
        <w:t xml:space="preserve">You must submit the motion to my Legal Assistant: </w:t>
      </w:r>
    </w:p>
    <w:p w14:paraId="2BF398A3" w14:textId="64E6EEC5" w:rsidR="00283902" w:rsidRPr="00AE48C7" w:rsidRDefault="00283902" w:rsidP="00C86F90">
      <w:pPr>
        <w:spacing w:line="360" w:lineRule="auto"/>
        <w:jc w:val="center"/>
        <w:rPr>
          <w:rFonts w:ascii="Times New Roman" w:hAnsi="Times New Roman" w:cs="Times New Roman"/>
          <w:b/>
          <w:bCs/>
        </w:rPr>
      </w:pPr>
      <w:r w:rsidRPr="00AE48C7">
        <w:rPr>
          <w:rFonts w:ascii="Times New Roman" w:hAnsi="Times New Roman" w:cs="Times New Roman"/>
          <w:b/>
          <w:bCs/>
        </w:rPr>
        <w:t>Pam</w:t>
      </w:r>
      <w:r w:rsidR="00AE48C7" w:rsidRPr="00AE48C7">
        <w:rPr>
          <w:rFonts w:ascii="Times New Roman" w:hAnsi="Times New Roman" w:cs="Times New Roman"/>
          <w:b/>
          <w:bCs/>
        </w:rPr>
        <w:t>ela</w:t>
      </w:r>
      <w:r w:rsidRPr="00AE48C7">
        <w:rPr>
          <w:rFonts w:ascii="Times New Roman" w:hAnsi="Times New Roman" w:cs="Times New Roman"/>
          <w:b/>
          <w:bCs/>
        </w:rPr>
        <w:t xml:space="preserve"> McNeal</w:t>
      </w:r>
    </w:p>
    <w:p w14:paraId="3B3375D7" w14:textId="77777777" w:rsidR="00283902" w:rsidRPr="00AE48C7" w:rsidRDefault="00283902" w:rsidP="00C86F90">
      <w:pPr>
        <w:spacing w:line="360" w:lineRule="auto"/>
        <w:jc w:val="center"/>
        <w:rPr>
          <w:rFonts w:ascii="Times New Roman" w:hAnsi="Times New Roman" w:cs="Times New Roman"/>
          <w:b/>
          <w:bCs/>
          <w:u w:val="single"/>
        </w:rPr>
      </w:pPr>
      <w:r w:rsidRPr="00AE48C7">
        <w:rPr>
          <w:rFonts w:ascii="Times New Roman" w:hAnsi="Times New Roman" w:cs="Times New Roman"/>
          <w:b/>
          <w:bCs/>
          <w:u w:val="single"/>
        </w:rPr>
        <w:t>pmcneal@pa.gov</w:t>
      </w:r>
    </w:p>
    <w:p w14:paraId="403C7DAA" w14:textId="77777777" w:rsidR="00283902" w:rsidRPr="00AE48C7" w:rsidRDefault="00283902" w:rsidP="00C86F90">
      <w:pPr>
        <w:pStyle w:val="ListParagraph"/>
        <w:spacing w:line="360" w:lineRule="auto"/>
        <w:ind w:left="0"/>
        <w:rPr>
          <w:rFonts w:ascii="Times New Roman" w:hAnsi="Times New Roman" w:cs="Times New Roman"/>
        </w:rPr>
      </w:pPr>
    </w:p>
    <w:p w14:paraId="6BADC450" w14:textId="77777777" w:rsidR="00283902" w:rsidRPr="00AE48C7" w:rsidRDefault="00283902" w:rsidP="00C86F90">
      <w:pPr>
        <w:spacing w:line="360" w:lineRule="auto"/>
        <w:ind w:firstLine="1440"/>
        <w:rPr>
          <w:rFonts w:ascii="Times New Roman" w:hAnsi="Times New Roman" w:cs="Times New Roman"/>
        </w:rPr>
      </w:pPr>
      <w:r w:rsidRPr="00AE48C7">
        <w:rPr>
          <w:rFonts w:ascii="Times New Roman" w:hAnsi="Times New Roman" w:cs="Times New Roman"/>
        </w:rPr>
        <w:t>You must submit the motion to the other party(s) at their email address.</w:t>
      </w:r>
    </w:p>
    <w:p w14:paraId="04511DF0" w14:textId="77777777" w:rsidR="00283902" w:rsidRPr="00AE48C7" w:rsidRDefault="00283902" w:rsidP="00AE48C7">
      <w:pPr>
        <w:suppressAutoHyphens/>
        <w:spacing w:line="360" w:lineRule="auto"/>
        <w:rPr>
          <w:rFonts w:ascii="Times New Roman" w:hAnsi="Times New Roman" w:cs="Times New Roman"/>
          <w:spacing w:val="-3"/>
        </w:rPr>
      </w:pPr>
    </w:p>
    <w:p w14:paraId="1DBB9759" w14:textId="77777777" w:rsidR="00283902" w:rsidRPr="00AE48C7" w:rsidRDefault="00283902" w:rsidP="00AE48C7">
      <w:pPr>
        <w:suppressAutoHyphens/>
        <w:spacing w:line="360" w:lineRule="auto"/>
        <w:rPr>
          <w:rFonts w:ascii="Times New Roman" w:hAnsi="Times New Roman" w:cs="Times New Roman"/>
          <w:spacing w:val="-3"/>
        </w:rPr>
      </w:pPr>
      <w:r w:rsidRPr="00AE48C7">
        <w:rPr>
          <w:rFonts w:ascii="Times New Roman" w:hAnsi="Times New Roman" w:cs="Times New Roman"/>
          <w:spacing w:val="-3"/>
        </w:rPr>
        <w:lastRenderedPageBreak/>
        <w:tab/>
      </w:r>
      <w:r w:rsidRPr="00AE48C7">
        <w:rPr>
          <w:rFonts w:ascii="Times New Roman" w:hAnsi="Times New Roman" w:cs="Times New Roman"/>
          <w:spacing w:val="-3"/>
        </w:rPr>
        <w:tab/>
        <w:t>On October 18, 2023, Prehearing Order # 2 was issued, directing the Complainant to have an attorney licensed to practice in the Commonwealth of Pennsylvania enter an appearance to represent the Complainant on or before November 14, 2023.</w:t>
      </w:r>
    </w:p>
    <w:p w14:paraId="40A9E781" w14:textId="77777777" w:rsidR="00283902" w:rsidRPr="00AE48C7" w:rsidRDefault="00283902" w:rsidP="00283902">
      <w:pPr>
        <w:tabs>
          <w:tab w:val="left" w:pos="-720"/>
        </w:tabs>
        <w:suppressAutoHyphens/>
        <w:spacing w:line="360" w:lineRule="auto"/>
        <w:rPr>
          <w:rFonts w:ascii="Times New Roman" w:hAnsi="Times New Roman" w:cs="Times New Roman"/>
          <w:spacing w:val="-3"/>
        </w:rPr>
      </w:pPr>
    </w:p>
    <w:p w14:paraId="51232637" w14:textId="77777777" w:rsidR="00283902" w:rsidRPr="00AE48C7" w:rsidRDefault="00283902" w:rsidP="00283902">
      <w:pPr>
        <w:tabs>
          <w:tab w:val="left" w:pos="-720"/>
        </w:tabs>
        <w:suppressAutoHyphens/>
        <w:spacing w:line="360" w:lineRule="auto"/>
        <w:ind w:firstLine="1440"/>
        <w:rPr>
          <w:rFonts w:ascii="Times New Roman" w:hAnsi="Times New Roman" w:cs="Times New Roman"/>
          <w:spacing w:val="-3"/>
        </w:rPr>
      </w:pPr>
      <w:r w:rsidRPr="00AE48C7">
        <w:rPr>
          <w:rFonts w:ascii="Times New Roman" w:hAnsi="Times New Roman" w:cs="Times New Roman"/>
          <w:spacing w:val="-3"/>
        </w:rPr>
        <w:t xml:space="preserve">The Commission’s Rules of Administrative Practice and Procedure at 52 Pa. Code </w:t>
      </w:r>
    </w:p>
    <w:p w14:paraId="4C7DEA77" w14:textId="77777777" w:rsidR="00283902" w:rsidRPr="00AE48C7" w:rsidRDefault="00283902" w:rsidP="00283902">
      <w:pPr>
        <w:tabs>
          <w:tab w:val="left" w:pos="-720"/>
        </w:tabs>
        <w:suppressAutoHyphens/>
        <w:spacing w:line="360" w:lineRule="auto"/>
        <w:rPr>
          <w:rFonts w:ascii="Times New Roman" w:hAnsi="Times New Roman" w:cs="Times New Roman"/>
          <w:spacing w:val="-3"/>
        </w:rPr>
      </w:pPr>
      <w:r w:rsidRPr="00AE48C7">
        <w:rPr>
          <w:rFonts w:ascii="Times New Roman" w:hAnsi="Times New Roman" w:cs="Times New Roman"/>
          <w:spacing w:val="-3"/>
        </w:rPr>
        <w:t>§ 1.15(b) state that, “Only for good cause shown will requests for continuance be considered.”  Commission records reflect no such entry of appearance as of the date of the request for continuance.</w:t>
      </w:r>
    </w:p>
    <w:p w14:paraId="1598B2F2" w14:textId="77777777" w:rsidR="00283902" w:rsidRPr="00AE48C7" w:rsidRDefault="00283902" w:rsidP="00283902">
      <w:pPr>
        <w:tabs>
          <w:tab w:val="left" w:pos="-720"/>
        </w:tabs>
        <w:suppressAutoHyphens/>
        <w:spacing w:line="360" w:lineRule="auto"/>
        <w:rPr>
          <w:rFonts w:ascii="Times New Roman" w:hAnsi="Times New Roman" w:cs="Times New Roman"/>
          <w:spacing w:val="-3"/>
        </w:rPr>
      </w:pPr>
    </w:p>
    <w:p w14:paraId="28E90BDB" w14:textId="363592D7" w:rsidR="005267E6" w:rsidRPr="00AE48C7" w:rsidRDefault="00283902" w:rsidP="00283902">
      <w:pPr>
        <w:tabs>
          <w:tab w:val="left" w:pos="-720"/>
        </w:tabs>
        <w:suppressAutoHyphens/>
        <w:spacing w:line="360" w:lineRule="auto"/>
        <w:rPr>
          <w:rFonts w:ascii="Times New Roman" w:hAnsi="Times New Roman" w:cs="Times New Roman"/>
          <w:spacing w:val="-3"/>
        </w:rPr>
      </w:pPr>
      <w:r w:rsidRPr="00AE48C7">
        <w:rPr>
          <w:rFonts w:ascii="Times New Roman" w:hAnsi="Times New Roman" w:cs="Times New Roman"/>
          <w:spacing w:val="-3"/>
        </w:rPr>
        <w:tab/>
      </w:r>
      <w:r w:rsidRPr="00AE48C7">
        <w:rPr>
          <w:rFonts w:ascii="Times New Roman" w:hAnsi="Times New Roman" w:cs="Times New Roman"/>
          <w:spacing w:val="-3"/>
        </w:rPr>
        <w:tab/>
      </w:r>
      <w:r w:rsidR="009A0C71" w:rsidRPr="00AE48C7">
        <w:rPr>
          <w:rFonts w:ascii="Times New Roman" w:hAnsi="Times New Roman" w:cs="Times New Roman"/>
          <w:spacing w:val="-3"/>
        </w:rPr>
        <w:t>Typically, a</w:t>
      </w:r>
      <w:r w:rsidR="006A4FA5" w:rsidRPr="00AE48C7">
        <w:rPr>
          <w:rFonts w:ascii="Times New Roman" w:hAnsi="Times New Roman" w:cs="Times New Roman"/>
          <w:spacing w:val="-3"/>
        </w:rPr>
        <w:t xml:space="preserve"> request for time to secure counsel </w:t>
      </w:r>
      <w:r w:rsidR="009A0C71" w:rsidRPr="00AE48C7">
        <w:rPr>
          <w:rFonts w:ascii="Times New Roman" w:hAnsi="Times New Roman" w:cs="Times New Roman"/>
          <w:spacing w:val="-3"/>
        </w:rPr>
        <w:t xml:space="preserve">is </w:t>
      </w:r>
      <w:r w:rsidRPr="00AE48C7">
        <w:rPr>
          <w:rFonts w:ascii="Times New Roman" w:hAnsi="Times New Roman" w:cs="Times New Roman"/>
          <w:spacing w:val="-3"/>
        </w:rPr>
        <w:t>good cause to grant a continuance</w:t>
      </w:r>
      <w:r w:rsidR="00923136" w:rsidRPr="00AE48C7">
        <w:rPr>
          <w:rFonts w:ascii="Times New Roman" w:hAnsi="Times New Roman" w:cs="Times New Roman"/>
          <w:spacing w:val="-3"/>
        </w:rPr>
        <w:t xml:space="preserve">, particularly when made by an individual appearing </w:t>
      </w:r>
      <w:r w:rsidR="003363DC" w:rsidRPr="00AE48C7">
        <w:rPr>
          <w:rFonts w:ascii="Times New Roman" w:hAnsi="Times New Roman" w:cs="Times New Roman"/>
          <w:spacing w:val="-3"/>
        </w:rPr>
        <w:t>in a proceeding pro se</w:t>
      </w:r>
      <w:r w:rsidRPr="00AE48C7">
        <w:rPr>
          <w:rFonts w:ascii="Times New Roman" w:hAnsi="Times New Roman" w:cs="Times New Roman"/>
          <w:spacing w:val="-3"/>
        </w:rPr>
        <w:t xml:space="preserve">.  </w:t>
      </w:r>
      <w:r w:rsidR="003363DC" w:rsidRPr="00AE48C7">
        <w:rPr>
          <w:rFonts w:ascii="Times New Roman" w:hAnsi="Times New Roman" w:cs="Times New Roman"/>
          <w:spacing w:val="-3"/>
        </w:rPr>
        <w:t>However, th</w:t>
      </w:r>
      <w:r w:rsidR="00F80DC8">
        <w:rPr>
          <w:rFonts w:ascii="Times New Roman" w:hAnsi="Times New Roman" w:cs="Times New Roman"/>
          <w:spacing w:val="-3"/>
        </w:rPr>
        <w:t xml:space="preserve">ose facts </w:t>
      </w:r>
      <w:r w:rsidR="00ED7E2E">
        <w:rPr>
          <w:rFonts w:ascii="Times New Roman" w:hAnsi="Times New Roman" w:cs="Times New Roman"/>
          <w:spacing w:val="-3"/>
        </w:rPr>
        <w:t xml:space="preserve">are not </w:t>
      </w:r>
      <w:r w:rsidR="00F80DC8">
        <w:rPr>
          <w:rFonts w:ascii="Times New Roman" w:hAnsi="Times New Roman" w:cs="Times New Roman"/>
          <w:spacing w:val="-3"/>
        </w:rPr>
        <w:t xml:space="preserve">presented </w:t>
      </w:r>
      <w:r w:rsidR="003363DC" w:rsidRPr="00AE48C7">
        <w:rPr>
          <w:rFonts w:ascii="Times New Roman" w:hAnsi="Times New Roman" w:cs="Times New Roman"/>
          <w:spacing w:val="-3"/>
        </w:rPr>
        <w:t>here.</w:t>
      </w:r>
      <w:r w:rsidR="005267E6" w:rsidRPr="00AE48C7">
        <w:rPr>
          <w:rFonts w:ascii="Times New Roman" w:hAnsi="Times New Roman" w:cs="Times New Roman"/>
          <w:spacing w:val="-3"/>
        </w:rPr>
        <w:t xml:space="preserve">  </w:t>
      </w:r>
    </w:p>
    <w:p w14:paraId="1FBE444D" w14:textId="77777777" w:rsidR="005267E6" w:rsidRPr="00AE48C7" w:rsidRDefault="005267E6" w:rsidP="00283902">
      <w:pPr>
        <w:tabs>
          <w:tab w:val="left" w:pos="-720"/>
        </w:tabs>
        <w:suppressAutoHyphens/>
        <w:spacing w:line="360" w:lineRule="auto"/>
        <w:rPr>
          <w:rFonts w:ascii="Times New Roman" w:hAnsi="Times New Roman" w:cs="Times New Roman"/>
          <w:spacing w:val="-3"/>
        </w:rPr>
      </w:pPr>
    </w:p>
    <w:p w14:paraId="298ED103" w14:textId="1DCEE1D0" w:rsidR="006838A8" w:rsidRPr="00AE48C7" w:rsidRDefault="005267E6" w:rsidP="00F42332">
      <w:pPr>
        <w:tabs>
          <w:tab w:val="left" w:pos="-720"/>
        </w:tabs>
        <w:suppressAutoHyphens/>
        <w:spacing w:line="360" w:lineRule="auto"/>
        <w:rPr>
          <w:rFonts w:ascii="Times New Roman" w:hAnsi="Times New Roman" w:cs="Times New Roman"/>
          <w:spacing w:val="-3"/>
        </w:rPr>
      </w:pPr>
      <w:r w:rsidRPr="00AE48C7">
        <w:rPr>
          <w:rFonts w:ascii="Times New Roman" w:hAnsi="Times New Roman" w:cs="Times New Roman"/>
          <w:spacing w:val="-3"/>
        </w:rPr>
        <w:tab/>
      </w:r>
      <w:r w:rsidRPr="00AE48C7">
        <w:rPr>
          <w:rFonts w:ascii="Times New Roman" w:hAnsi="Times New Roman" w:cs="Times New Roman"/>
          <w:spacing w:val="-3"/>
        </w:rPr>
        <w:tab/>
        <w:t xml:space="preserve">The Complaint filed in this matter </w:t>
      </w:r>
      <w:r w:rsidR="007458F5" w:rsidRPr="00AE48C7">
        <w:rPr>
          <w:rFonts w:ascii="Times New Roman" w:hAnsi="Times New Roman" w:cs="Times New Roman"/>
          <w:spacing w:val="-3"/>
        </w:rPr>
        <w:t xml:space="preserve">identifies the </w:t>
      </w:r>
      <w:r w:rsidR="00D31F9F" w:rsidRPr="00AE48C7">
        <w:rPr>
          <w:rFonts w:ascii="Times New Roman" w:hAnsi="Times New Roman" w:cs="Times New Roman"/>
          <w:spacing w:val="-3"/>
        </w:rPr>
        <w:t xml:space="preserve">customer/complainant as </w:t>
      </w:r>
      <w:r w:rsidR="00EF5DAB" w:rsidRPr="00AE48C7">
        <w:rPr>
          <w:rFonts w:ascii="Times New Roman" w:hAnsi="Times New Roman" w:cs="Times New Roman"/>
          <w:spacing w:val="-3"/>
        </w:rPr>
        <w:t>“</w:t>
      </w:r>
      <w:r w:rsidR="00D31F9F" w:rsidRPr="00AE48C7">
        <w:rPr>
          <w:rFonts w:ascii="Times New Roman" w:hAnsi="Times New Roman" w:cs="Times New Roman"/>
          <w:spacing w:val="-3"/>
        </w:rPr>
        <w:t>Zimoras 1 Stop Beauty Bar</w:t>
      </w:r>
      <w:r w:rsidR="00EF5DAB" w:rsidRPr="00AE48C7">
        <w:rPr>
          <w:rFonts w:ascii="Times New Roman" w:hAnsi="Times New Roman" w:cs="Times New Roman"/>
          <w:spacing w:val="-3"/>
        </w:rPr>
        <w:t xml:space="preserve">” which is an entity, </w:t>
      </w:r>
      <w:r w:rsidR="003E73A7" w:rsidRPr="00AE48C7">
        <w:rPr>
          <w:rFonts w:ascii="Times New Roman" w:hAnsi="Times New Roman" w:cs="Times New Roman"/>
          <w:spacing w:val="-3"/>
        </w:rPr>
        <w:t xml:space="preserve">not an individual.  </w:t>
      </w:r>
      <w:r w:rsidR="00486DC5" w:rsidRPr="00AE48C7">
        <w:rPr>
          <w:rFonts w:ascii="Times New Roman" w:hAnsi="Times New Roman" w:cs="Times New Roman"/>
          <w:spacing w:val="-3"/>
        </w:rPr>
        <w:t>T</w:t>
      </w:r>
      <w:r w:rsidR="00635154" w:rsidRPr="00AE48C7">
        <w:rPr>
          <w:rFonts w:ascii="Times New Roman" w:hAnsi="Times New Roman" w:cs="Times New Roman"/>
          <w:spacing w:val="-3"/>
        </w:rPr>
        <w:t xml:space="preserve">he </w:t>
      </w:r>
      <w:r w:rsidR="00635154" w:rsidRPr="00AE48C7">
        <w:rPr>
          <w:rFonts w:ascii="Times New Roman" w:hAnsi="Times New Roman" w:cs="Times New Roman"/>
        </w:rPr>
        <w:t>Hearing Notice and the Prehearing Order</w:t>
      </w:r>
      <w:r w:rsidR="00486DC5" w:rsidRPr="00AE48C7">
        <w:rPr>
          <w:rFonts w:ascii="Times New Roman" w:hAnsi="Times New Roman" w:cs="Times New Roman"/>
        </w:rPr>
        <w:t xml:space="preserve"> informed the Complainant that </w:t>
      </w:r>
      <w:r w:rsidR="00D21158" w:rsidRPr="00AE48C7">
        <w:rPr>
          <w:rFonts w:ascii="Times New Roman" w:hAnsi="Times New Roman" w:cs="Times New Roman"/>
        </w:rPr>
        <w:t>representation</w:t>
      </w:r>
      <w:r w:rsidR="00486DC5" w:rsidRPr="00AE48C7">
        <w:rPr>
          <w:rFonts w:ascii="Times New Roman" w:hAnsi="Times New Roman" w:cs="Times New Roman"/>
        </w:rPr>
        <w:t xml:space="preserve"> </w:t>
      </w:r>
      <w:r w:rsidR="00D21158" w:rsidRPr="00AE48C7">
        <w:rPr>
          <w:rFonts w:ascii="Times New Roman" w:hAnsi="Times New Roman" w:cs="Times New Roman"/>
        </w:rPr>
        <w:t>by counsel would be required for any complainant who is not an individual.</w:t>
      </w:r>
      <w:r w:rsidR="00A716D7" w:rsidRPr="00AE48C7">
        <w:rPr>
          <w:rFonts w:ascii="Times New Roman" w:hAnsi="Times New Roman" w:cs="Times New Roman"/>
        </w:rPr>
        <w:t xml:space="preserve">  In addition, </w:t>
      </w:r>
      <w:r w:rsidR="00BA38E5" w:rsidRPr="00AE48C7">
        <w:rPr>
          <w:rFonts w:ascii="Times New Roman" w:hAnsi="Times New Roman" w:cs="Times New Roman"/>
        </w:rPr>
        <w:t xml:space="preserve">as noted in </w:t>
      </w:r>
      <w:r w:rsidR="00A716D7" w:rsidRPr="00AE48C7">
        <w:rPr>
          <w:rFonts w:ascii="Times New Roman" w:hAnsi="Times New Roman" w:cs="Times New Roman"/>
        </w:rPr>
        <w:t>Prehearing Order #2</w:t>
      </w:r>
      <w:r w:rsidR="00BA38E5" w:rsidRPr="00AE48C7">
        <w:rPr>
          <w:rFonts w:ascii="Times New Roman" w:hAnsi="Times New Roman" w:cs="Times New Roman"/>
        </w:rPr>
        <w:t>, this is not</w:t>
      </w:r>
      <w:r w:rsidR="003875F0" w:rsidRPr="00AE48C7">
        <w:rPr>
          <w:rFonts w:ascii="Times New Roman" w:hAnsi="Times New Roman" w:cs="Times New Roman"/>
        </w:rPr>
        <w:t xml:space="preserve"> “</w:t>
      </w:r>
      <w:r w:rsidR="003875F0" w:rsidRPr="00AE48C7">
        <w:rPr>
          <w:rFonts w:ascii="Times New Roman" w:hAnsi="Times New Roman" w:cs="Times New Roman"/>
          <w:spacing w:val="-3"/>
        </w:rPr>
        <w:t>the first time the Complainant has filed a Formal Complaint against the Respondent</w:t>
      </w:r>
      <w:r w:rsidR="006A3EE2" w:rsidRPr="00AE48C7">
        <w:rPr>
          <w:rFonts w:ascii="Times New Roman" w:hAnsi="Times New Roman" w:cs="Times New Roman"/>
          <w:spacing w:val="-3"/>
        </w:rPr>
        <w:t>.</w:t>
      </w:r>
      <w:r w:rsidR="003875F0" w:rsidRPr="00AE48C7">
        <w:rPr>
          <w:rFonts w:ascii="Times New Roman" w:hAnsi="Times New Roman" w:cs="Times New Roman"/>
          <w:spacing w:val="-3"/>
        </w:rPr>
        <w:t xml:space="preserve">” </w:t>
      </w:r>
      <w:r w:rsidR="00ED7E2E">
        <w:rPr>
          <w:rFonts w:ascii="Times New Roman" w:hAnsi="Times New Roman" w:cs="Times New Roman"/>
          <w:spacing w:val="-3"/>
        </w:rPr>
        <w:t xml:space="preserve"> </w:t>
      </w:r>
      <w:r w:rsidR="00070E7B">
        <w:rPr>
          <w:rFonts w:ascii="Times New Roman" w:hAnsi="Times New Roman" w:cs="Times New Roman"/>
          <w:spacing w:val="-3"/>
        </w:rPr>
        <w:t xml:space="preserve">In addition, </w:t>
      </w:r>
      <w:r w:rsidR="006A3EE2" w:rsidRPr="00AE48C7">
        <w:rPr>
          <w:rFonts w:ascii="Times New Roman" w:hAnsi="Times New Roman" w:cs="Times New Roman"/>
        </w:rPr>
        <w:t xml:space="preserve">Prehearing Order #2, </w:t>
      </w:r>
      <w:r w:rsidR="00A716D7" w:rsidRPr="00AE48C7">
        <w:rPr>
          <w:rFonts w:ascii="Times New Roman" w:hAnsi="Times New Roman" w:cs="Times New Roman"/>
        </w:rPr>
        <w:t>specifically directed the Complain</w:t>
      </w:r>
      <w:r w:rsidR="00B65BC8" w:rsidRPr="00AE48C7">
        <w:rPr>
          <w:rFonts w:ascii="Times New Roman" w:hAnsi="Times New Roman" w:cs="Times New Roman"/>
        </w:rPr>
        <w:t xml:space="preserve">ant to </w:t>
      </w:r>
      <w:r w:rsidR="00520B44" w:rsidRPr="00AE48C7">
        <w:rPr>
          <w:rFonts w:ascii="Times New Roman" w:hAnsi="Times New Roman" w:cs="Times New Roman"/>
        </w:rPr>
        <w:t>“</w:t>
      </w:r>
      <w:r w:rsidR="00520B44" w:rsidRPr="00AE48C7">
        <w:rPr>
          <w:rFonts w:ascii="Times New Roman" w:hAnsi="Times New Roman" w:cs="Times New Roman"/>
          <w:spacing w:val="-3"/>
        </w:rPr>
        <w:t xml:space="preserve">have an attorney licensed to practice in the Commonwealth of Pennsylvania enter an appearance to represent you on or before November 14, 2023.”  </w:t>
      </w:r>
      <w:r w:rsidR="007F77A1" w:rsidRPr="00AE48C7">
        <w:rPr>
          <w:rFonts w:ascii="Times New Roman" w:hAnsi="Times New Roman" w:cs="Times New Roman"/>
        </w:rPr>
        <w:t xml:space="preserve">Prehearing Order #2 also </w:t>
      </w:r>
      <w:r w:rsidR="00F42332" w:rsidRPr="00AE48C7">
        <w:rPr>
          <w:rFonts w:ascii="Times New Roman" w:hAnsi="Times New Roman" w:cs="Times New Roman"/>
        </w:rPr>
        <w:t>warned that “</w:t>
      </w:r>
      <w:r w:rsidR="006838A8" w:rsidRPr="00AE48C7">
        <w:rPr>
          <w:rFonts w:ascii="Times New Roman" w:hAnsi="Times New Roman" w:cs="Times New Roman"/>
          <w:b/>
          <w:bCs/>
          <w:spacing w:val="-3"/>
        </w:rPr>
        <w:t>Failure to have an attorney enter an appearance to represent Zimoras 1 Stop Beauty Bar may result in dismissal of the Complaint.</w:t>
      </w:r>
      <w:r w:rsidR="00F42332" w:rsidRPr="00AE48C7">
        <w:rPr>
          <w:rFonts w:ascii="Times New Roman" w:hAnsi="Times New Roman" w:cs="Times New Roman"/>
          <w:spacing w:val="-3"/>
        </w:rPr>
        <w:t>”</w:t>
      </w:r>
      <w:r w:rsidR="001B66D0" w:rsidRPr="00AE48C7">
        <w:rPr>
          <w:rFonts w:ascii="Times New Roman" w:hAnsi="Times New Roman" w:cs="Times New Roman"/>
          <w:spacing w:val="-3"/>
        </w:rPr>
        <w:t xml:space="preserve"> (Emphasis in original.)</w:t>
      </w:r>
    </w:p>
    <w:p w14:paraId="6933EF7B" w14:textId="77777777" w:rsidR="003363DC" w:rsidRPr="00AE48C7" w:rsidRDefault="003363DC" w:rsidP="00283902">
      <w:pPr>
        <w:tabs>
          <w:tab w:val="left" w:pos="-720"/>
        </w:tabs>
        <w:suppressAutoHyphens/>
        <w:spacing w:line="360" w:lineRule="auto"/>
        <w:rPr>
          <w:rFonts w:ascii="Times New Roman" w:hAnsi="Times New Roman" w:cs="Times New Roman"/>
          <w:spacing w:val="-3"/>
        </w:rPr>
      </w:pPr>
    </w:p>
    <w:p w14:paraId="0FC360B2" w14:textId="6CE84EB7" w:rsidR="0083549E" w:rsidRPr="00AE48C7" w:rsidRDefault="003363DC" w:rsidP="00283902">
      <w:pPr>
        <w:tabs>
          <w:tab w:val="left" w:pos="-720"/>
        </w:tabs>
        <w:suppressAutoHyphens/>
        <w:spacing w:line="360" w:lineRule="auto"/>
        <w:rPr>
          <w:rFonts w:ascii="Times New Roman" w:hAnsi="Times New Roman" w:cs="Times New Roman"/>
        </w:rPr>
      </w:pPr>
      <w:r w:rsidRPr="00AE48C7">
        <w:rPr>
          <w:rFonts w:ascii="Times New Roman" w:hAnsi="Times New Roman" w:cs="Times New Roman"/>
          <w:spacing w:val="-3"/>
        </w:rPr>
        <w:tab/>
      </w:r>
      <w:r w:rsidRPr="00AE48C7">
        <w:rPr>
          <w:rFonts w:ascii="Times New Roman" w:hAnsi="Times New Roman" w:cs="Times New Roman"/>
          <w:spacing w:val="-3"/>
        </w:rPr>
        <w:tab/>
      </w:r>
      <w:r w:rsidR="00EC5C59" w:rsidRPr="00AE48C7">
        <w:rPr>
          <w:rFonts w:ascii="Times New Roman" w:hAnsi="Times New Roman" w:cs="Times New Roman"/>
          <w:spacing w:val="-3"/>
        </w:rPr>
        <w:t>Despite</w:t>
      </w:r>
      <w:r w:rsidR="00F42332" w:rsidRPr="00AE48C7">
        <w:rPr>
          <w:rFonts w:ascii="Times New Roman" w:hAnsi="Times New Roman" w:cs="Times New Roman"/>
          <w:spacing w:val="-3"/>
        </w:rPr>
        <w:t xml:space="preserve"> the</w:t>
      </w:r>
      <w:r w:rsidR="006F0163" w:rsidRPr="00AE48C7">
        <w:rPr>
          <w:rFonts w:ascii="Times New Roman" w:hAnsi="Times New Roman" w:cs="Times New Roman"/>
          <w:spacing w:val="-3"/>
        </w:rPr>
        <w:t xml:space="preserve"> </w:t>
      </w:r>
      <w:r w:rsidR="00EC5C59" w:rsidRPr="00AE48C7">
        <w:rPr>
          <w:rFonts w:ascii="Times New Roman" w:hAnsi="Times New Roman" w:cs="Times New Roman"/>
          <w:spacing w:val="-3"/>
        </w:rPr>
        <w:t xml:space="preserve">information and </w:t>
      </w:r>
      <w:r w:rsidR="006F0163" w:rsidRPr="00AE48C7">
        <w:rPr>
          <w:rFonts w:ascii="Times New Roman" w:hAnsi="Times New Roman" w:cs="Times New Roman"/>
          <w:spacing w:val="-3"/>
        </w:rPr>
        <w:t xml:space="preserve">instructions </w:t>
      </w:r>
      <w:r w:rsidR="001B66D0" w:rsidRPr="00AE48C7">
        <w:rPr>
          <w:rFonts w:ascii="Times New Roman" w:hAnsi="Times New Roman" w:cs="Times New Roman"/>
          <w:spacing w:val="-3"/>
        </w:rPr>
        <w:t>concern</w:t>
      </w:r>
      <w:r w:rsidR="006C251A" w:rsidRPr="00AE48C7">
        <w:rPr>
          <w:rFonts w:ascii="Times New Roman" w:hAnsi="Times New Roman" w:cs="Times New Roman"/>
          <w:spacing w:val="-3"/>
        </w:rPr>
        <w:t xml:space="preserve">ing the need for entities to be represented by counsel </w:t>
      </w:r>
      <w:r w:rsidR="00C63CF5" w:rsidRPr="00AE48C7">
        <w:rPr>
          <w:rFonts w:ascii="Times New Roman" w:hAnsi="Times New Roman" w:cs="Times New Roman"/>
          <w:spacing w:val="-3"/>
        </w:rPr>
        <w:t xml:space="preserve">in Commission proceedings </w:t>
      </w:r>
      <w:r w:rsidR="001B66D0" w:rsidRPr="00AE48C7">
        <w:rPr>
          <w:rFonts w:ascii="Times New Roman" w:hAnsi="Times New Roman" w:cs="Times New Roman"/>
          <w:spacing w:val="-3"/>
        </w:rPr>
        <w:t>included</w:t>
      </w:r>
      <w:r w:rsidR="006F0163" w:rsidRPr="00AE48C7">
        <w:rPr>
          <w:rFonts w:ascii="Times New Roman" w:hAnsi="Times New Roman" w:cs="Times New Roman"/>
          <w:spacing w:val="-3"/>
        </w:rPr>
        <w:t xml:space="preserve"> </w:t>
      </w:r>
      <w:r w:rsidR="00C75F9C" w:rsidRPr="00AE48C7">
        <w:rPr>
          <w:rFonts w:ascii="Times New Roman" w:hAnsi="Times New Roman" w:cs="Times New Roman"/>
          <w:spacing w:val="-3"/>
        </w:rPr>
        <w:t>in the Notice of Hearing and the Prehearing Order</w:t>
      </w:r>
      <w:r w:rsidR="001B66D0" w:rsidRPr="00AE48C7">
        <w:rPr>
          <w:rFonts w:ascii="Times New Roman" w:hAnsi="Times New Roman" w:cs="Times New Roman"/>
          <w:spacing w:val="-3"/>
        </w:rPr>
        <w:t>,</w:t>
      </w:r>
      <w:r w:rsidR="00C75F9C" w:rsidRPr="00AE48C7">
        <w:rPr>
          <w:rFonts w:ascii="Times New Roman" w:hAnsi="Times New Roman" w:cs="Times New Roman"/>
          <w:spacing w:val="-3"/>
        </w:rPr>
        <w:t xml:space="preserve"> and the specific </w:t>
      </w:r>
      <w:r w:rsidR="006F0163" w:rsidRPr="00AE48C7">
        <w:rPr>
          <w:rFonts w:ascii="Times New Roman" w:hAnsi="Times New Roman" w:cs="Times New Roman"/>
          <w:spacing w:val="-3"/>
        </w:rPr>
        <w:t xml:space="preserve">directive and warning </w:t>
      </w:r>
      <w:r w:rsidR="00666328" w:rsidRPr="00AE48C7">
        <w:rPr>
          <w:rFonts w:ascii="Times New Roman" w:hAnsi="Times New Roman" w:cs="Times New Roman"/>
          <w:spacing w:val="-3"/>
        </w:rPr>
        <w:t>addressed to the Complainant</w:t>
      </w:r>
      <w:r w:rsidR="006F0163" w:rsidRPr="00AE48C7">
        <w:rPr>
          <w:rFonts w:ascii="Times New Roman" w:hAnsi="Times New Roman" w:cs="Times New Roman"/>
          <w:spacing w:val="-3"/>
        </w:rPr>
        <w:t xml:space="preserve"> in </w:t>
      </w:r>
      <w:r w:rsidR="006F0163" w:rsidRPr="00AE48C7">
        <w:rPr>
          <w:rFonts w:ascii="Times New Roman" w:hAnsi="Times New Roman" w:cs="Times New Roman"/>
        </w:rPr>
        <w:t>Prehearing Order #2</w:t>
      </w:r>
      <w:r w:rsidR="00666328" w:rsidRPr="00AE48C7">
        <w:rPr>
          <w:rFonts w:ascii="Times New Roman" w:hAnsi="Times New Roman" w:cs="Times New Roman"/>
        </w:rPr>
        <w:t xml:space="preserve">, the Complainant has </w:t>
      </w:r>
      <w:r w:rsidR="0083549E" w:rsidRPr="00AE48C7">
        <w:rPr>
          <w:rFonts w:ascii="Times New Roman" w:hAnsi="Times New Roman" w:cs="Times New Roman"/>
        </w:rPr>
        <w:t xml:space="preserve">apparently </w:t>
      </w:r>
      <w:r w:rsidR="00666328" w:rsidRPr="00AE48C7">
        <w:rPr>
          <w:rFonts w:ascii="Times New Roman" w:hAnsi="Times New Roman" w:cs="Times New Roman"/>
        </w:rPr>
        <w:t>failed to secure counsel</w:t>
      </w:r>
      <w:r w:rsidR="0083549E" w:rsidRPr="00AE48C7">
        <w:rPr>
          <w:rFonts w:ascii="Times New Roman" w:hAnsi="Times New Roman" w:cs="Times New Roman"/>
        </w:rPr>
        <w:t xml:space="preserve"> in this matter.</w:t>
      </w:r>
      <w:r w:rsidR="003F6474" w:rsidRPr="00AE48C7">
        <w:rPr>
          <w:rFonts w:ascii="Times New Roman" w:hAnsi="Times New Roman" w:cs="Times New Roman"/>
        </w:rPr>
        <w:t xml:space="preserve"> </w:t>
      </w:r>
    </w:p>
    <w:p w14:paraId="1039A77E" w14:textId="77777777" w:rsidR="0083549E" w:rsidRPr="00AE48C7" w:rsidRDefault="0083549E" w:rsidP="00283902">
      <w:pPr>
        <w:tabs>
          <w:tab w:val="left" w:pos="-720"/>
        </w:tabs>
        <w:suppressAutoHyphens/>
        <w:spacing w:line="360" w:lineRule="auto"/>
        <w:rPr>
          <w:rFonts w:ascii="Times New Roman" w:hAnsi="Times New Roman" w:cs="Times New Roman"/>
        </w:rPr>
      </w:pPr>
    </w:p>
    <w:p w14:paraId="7C8A0DAA" w14:textId="17B7D64E" w:rsidR="003B0754" w:rsidRPr="00AE48C7" w:rsidRDefault="000F62E8" w:rsidP="003B0754">
      <w:pPr>
        <w:pStyle w:val="ListParagraph"/>
        <w:tabs>
          <w:tab w:val="left" w:pos="0"/>
        </w:tabs>
        <w:spacing w:line="360" w:lineRule="auto"/>
        <w:ind w:left="0" w:firstLine="1440"/>
        <w:rPr>
          <w:rFonts w:ascii="Times New Roman" w:eastAsia="Calibri" w:hAnsi="Times New Roman" w:cs="Times New Roman"/>
          <w:spacing w:val="-3"/>
        </w:rPr>
      </w:pPr>
      <w:r>
        <w:rPr>
          <w:rFonts w:ascii="Times New Roman" w:hAnsi="Times New Roman" w:cs="Times New Roman"/>
        </w:rPr>
        <w:t>G</w:t>
      </w:r>
      <w:r w:rsidR="008220A9" w:rsidRPr="00AE48C7">
        <w:rPr>
          <w:rFonts w:ascii="Times New Roman" w:hAnsi="Times New Roman" w:cs="Times New Roman"/>
        </w:rPr>
        <w:t>iven</w:t>
      </w:r>
      <w:r w:rsidR="00B7698C" w:rsidRPr="00AE48C7">
        <w:rPr>
          <w:rFonts w:ascii="Times New Roman" w:hAnsi="Times New Roman" w:cs="Times New Roman"/>
        </w:rPr>
        <w:t xml:space="preserve"> </w:t>
      </w:r>
      <w:r w:rsidR="001B4B15" w:rsidRPr="00AE48C7">
        <w:rPr>
          <w:rFonts w:ascii="Times New Roman" w:hAnsi="Times New Roman" w:cs="Times New Roman"/>
        </w:rPr>
        <w:t>the lack of objection by PECO to the granting of a continuance</w:t>
      </w:r>
      <w:r w:rsidR="008220A9" w:rsidRPr="00AE48C7">
        <w:rPr>
          <w:rFonts w:ascii="Times New Roman" w:hAnsi="Times New Roman" w:cs="Times New Roman"/>
        </w:rPr>
        <w:t xml:space="preserve"> and </w:t>
      </w:r>
      <w:r w:rsidR="00B7698C" w:rsidRPr="00AE48C7">
        <w:rPr>
          <w:rFonts w:ascii="Times New Roman" w:hAnsi="Times New Roman" w:cs="Times New Roman"/>
        </w:rPr>
        <w:t xml:space="preserve">the Commission’s commitment to </w:t>
      </w:r>
      <w:r w:rsidR="000678E7" w:rsidRPr="00AE48C7">
        <w:rPr>
          <w:rFonts w:ascii="Times New Roman" w:hAnsi="Times New Roman" w:cs="Times New Roman"/>
        </w:rPr>
        <w:t>the due process rights of all parties</w:t>
      </w:r>
      <w:r w:rsidR="001062A4" w:rsidRPr="00AE48C7">
        <w:rPr>
          <w:rFonts w:ascii="Times New Roman" w:hAnsi="Times New Roman" w:cs="Times New Roman"/>
        </w:rPr>
        <w:t>,</w:t>
      </w:r>
      <w:r w:rsidR="008B33B9" w:rsidRPr="00AE48C7">
        <w:rPr>
          <w:rFonts w:ascii="Times New Roman" w:hAnsi="Times New Roman" w:cs="Times New Roman"/>
        </w:rPr>
        <w:t xml:space="preserve"> </w:t>
      </w:r>
      <w:r w:rsidR="0067492A" w:rsidRPr="00AE48C7">
        <w:rPr>
          <w:rFonts w:ascii="Times New Roman" w:hAnsi="Times New Roman" w:cs="Times New Roman"/>
        </w:rPr>
        <w:t xml:space="preserve">the Complainant will be </w:t>
      </w:r>
      <w:r w:rsidR="0067492A" w:rsidRPr="00AE48C7">
        <w:rPr>
          <w:rFonts w:ascii="Times New Roman" w:hAnsi="Times New Roman" w:cs="Times New Roman"/>
        </w:rPr>
        <w:lastRenderedPageBreak/>
        <w:t xml:space="preserve">granted </w:t>
      </w:r>
      <w:r w:rsidR="002A1497" w:rsidRPr="00AE48C7">
        <w:rPr>
          <w:rFonts w:ascii="Times New Roman" w:hAnsi="Times New Roman" w:cs="Times New Roman"/>
        </w:rPr>
        <w:t xml:space="preserve">a </w:t>
      </w:r>
      <w:r w:rsidR="001601F2" w:rsidRPr="00AE48C7">
        <w:rPr>
          <w:rFonts w:ascii="Times New Roman" w:hAnsi="Times New Roman" w:cs="Times New Roman"/>
        </w:rPr>
        <w:t>continuance</w:t>
      </w:r>
      <w:r w:rsidR="00B7698C" w:rsidRPr="00AE48C7">
        <w:rPr>
          <w:rFonts w:ascii="Times New Roman" w:hAnsi="Times New Roman" w:cs="Times New Roman"/>
        </w:rPr>
        <w:t xml:space="preserve"> to secure counsel. </w:t>
      </w:r>
      <w:r w:rsidR="00AC2F6A" w:rsidRPr="00AE48C7">
        <w:rPr>
          <w:rFonts w:ascii="Times New Roman" w:hAnsi="Times New Roman" w:cs="Times New Roman"/>
        </w:rPr>
        <w:t xml:space="preserve"> </w:t>
      </w:r>
      <w:r w:rsidR="003B0754" w:rsidRPr="00AE48C7">
        <w:rPr>
          <w:rFonts w:ascii="Times New Roman" w:hAnsi="Times New Roman" w:cs="Times New Roman"/>
          <w:bCs/>
        </w:rPr>
        <w:t xml:space="preserve">Granting the request will </w:t>
      </w:r>
      <w:r w:rsidR="00606DD9" w:rsidRPr="00AE48C7">
        <w:rPr>
          <w:rFonts w:ascii="Times New Roman" w:hAnsi="Times New Roman" w:cs="Times New Roman"/>
          <w:bCs/>
        </w:rPr>
        <w:t xml:space="preserve">also </w:t>
      </w:r>
      <w:r w:rsidR="003B0754" w:rsidRPr="00AE48C7">
        <w:rPr>
          <w:rFonts w:ascii="Times New Roman" w:hAnsi="Times New Roman" w:cs="Times New Roman"/>
          <w:bCs/>
        </w:rPr>
        <w:t xml:space="preserve">provide the parties </w:t>
      </w:r>
      <w:r w:rsidR="00900771" w:rsidRPr="00AE48C7">
        <w:rPr>
          <w:rFonts w:ascii="Times New Roman" w:hAnsi="Times New Roman" w:cs="Times New Roman"/>
          <w:bCs/>
        </w:rPr>
        <w:t xml:space="preserve">the opportunity </w:t>
      </w:r>
      <w:r w:rsidR="003B0754" w:rsidRPr="00AE48C7">
        <w:rPr>
          <w:rFonts w:ascii="Times New Roman" w:hAnsi="Times New Roman" w:cs="Times New Roman"/>
          <w:bCs/>
        </w:rPr>
        <w:t xml:space="preserve">to explore the possibility of settlement.  </w:t>
      </w:r>
      <w:r w:rsidR="003B0754" w:rsidRPr="00AE48C7">
        <w:rPr>
          <w:rFonts w:ascii="Times New Roman" w:eastAsia="Calibri" w:hAnsi="Times New Roman" w:cs="Times New Roman"/>
          <w:spacing w:val="-3"/>
        </w:rPr>
        <w:t xml:space="preserve">It is the Commission’s policy to encourage settlements (52 Pa. Code § 5.231).  </w:t>
      </w:r>
    </w:p>
    <w:p w14:paraId="32E2DEBD" w14:textId="77777777" w:rsidR="001B4B15" w:rsidRPr="00AE48C7" w:rsidRDefault="001B4B15" w:rsidP="003B0754">
      <w:pPr>
        <w:pStyle w:val="ListParagraph"/>
        <w:tabs>
          <w:tab w:val="left" w:pos="0"/>
        </w:tabs>
        <w:spacing w:line="360" w:lineRule="auto"/>
        <w:ind w:left="0" w:firstLine="1440"/>
        <w:rPr>
          <w:rFonts w:ascii="Times New Roman" w:eastAsia="Calibri" w:hAnsi="Times New Roman" w:cs="Times New Roman"/>
          <w:spacing w:val="-3"/>
        </w:rPr>
      </w:pPr>
    </w:p>
    <w:p w14:paraId="497420EF" w14:textId="77777777" w:rsidR="00E913E2" w:rsidRPr="00AE48C7" w:rsidRDefault="00900771" w:rsidP="001B4B15">
      <w:pPr>
        <w:pStyle w:val="Default"/>
        <w:spacing w:line="360" w:lineRule="auto"/>
        <w:ind w:firstLine="1440"/>
      </w:pPr>
      <w:r w:rsidRPr="00AE48C7">
        <w:t xml:space="preserve">The Complainant </w:t>
      </w:r>
      <w:r w:rsidR="001B4B15" w:rsidRPr="00AE48C7">
        <w:t xml:space="preserve">will be directed to </w:t>
      </w:r>
      <w:r w:rsidRPr="00AE48C7">
        <w:t>secure counsel and have counsel file a Notice of Appearance</w:t>
      </w:r>
      <w:r w:rsidR="001B4B15" w:rsidRPr="00AE48C7">
        <w:t xml:space="preserve"> </w:t>
      </w:r>
      <w:r w:rsidR="001B4B15" w:rsidRPr="00AE48C7">
        <w:rPr>
          <w:u w:val="single"/>
        </w:rPr>
        <w:t xml:space="preserve">no later than </w:t>
      </w:r>
      <w:r w:rsidRPr="00AE48C7">
        <w:rPr>
          <w:u w:val="single"/>
        </w:rPr>
        <w:t>December</w:t>
      </w:r>
      <w:r w:rsidR="001B4B15" w:rsidRPr="00AE48C7">
        <w:rPr>
          <w:u w:val="single"/>
        </w:rPr>
        <w:t xml:space="preserve"> 1</w:t>
      </w:r>
      <w:r w:rsidR="003D2912" w:rsidRPr="00AE48C7">
        <w:rPr>
          <w:u w:val="single"/>
        </w:rPr>
        <w:t>5</w:t>
      </w:r>
      <w:r w:rsidR="001B4B15" w:rsidRPr="00AE48C7">
        <w:rPr>
          <w:u w:val="single"/>
        </w:rPr>
        <w:t>, 2023</w:t>
      </w:r>
      <w:r w:rsidR="001B4B15" w:rsidRPr="00AE48C7">
        <w:t xml:space="preserve">.  </w:t>
      </w:r>
    </w:p>
    <w:p w14:paraId="7B1701DC" w14:textId="77777777" w:rsidR="00E913E2" w:rsidRPr="00AE48C7" w:rsidRDefault="00E913E2" w:rsidP="001B4B15">
      <w:pPr>
        <w:pStyle w:val="Default"/>
        <w:spacing w:line="360" w:lineRule="auto"/>
        <w:ind w:firstLine="1440"/>
      </w:pPr>
    </w:p>
    <w:p w14:paraId="4E32F878" w14:textId="77777777" w:rsidR="00975BE4" w:rsidRPr="00AE48C7" w:rsidRDefault="00975BE4" w:rsidP="00975BE4">
      <w:pPr>
        <w:pStyle w:val="FootnoteText"/>
        <w:spacing w:line="360" w:lineRule="auto"/>
        <w:rPr>
          <w:rFonts w:ascii="Times New Roman" w:hAnsi="Times New Roman" w:cs="Times New Roman"/>
        </w:rPr>
      </w:pPr>
      <w:r w:rsidRPr="00AE48C7">
        <w:rPr>
          <w:rFonts w:ascii="Times New Roman" w:hAnsi="Times New Roman" w:cs="Times New Roman"/>
        </w:rPr>
        <w:tab/>
      </w:r>
      <w:r w:rsidRPr="00AE48C7">
        <w:rPr>
          <w:rFonts w:ascii="Times New Roman" w:hAnsi="Times New Roman" w:cs="Times New Roman"/>
        </w:rPr>
        <w:tab/>
        <w:t xml:space="preserve">A presiding officer's orders must be complied with, and a lack of compliance presents a sufficient basis to dismiss a complaint. </w:t>
      </w:r>
      <w:r w:rsidRPr="00AE48C7">
        <w:rPr>
          <w:rFonts w:ascii="Times New Roman" w:hAnsi="Times New Roman" w:cs="Times New Roman"/>
          <w:i/>
        </w:rPr>
        <w:t>Treffinger v. PPL Electric Utilities Corp</w:t>
      </w:r>
      <w:r w:rsidRPr="00AE48C7">
        <w:rPr>
          <w:rFonts w:ascii="Times New Roman" w:hAnsi="Times New Roman" w:cs="Times New Roman"/>
        </w:rPr>
        <w:t xml:space="preserve">., Docket No. C-20027978 (Order entered March 3, 2003); </w:t>
      </w:r>
      <w:r w:rsidRPr="00AE48C7">
        <w:rPr>
          <w:rFonts w:ascii="Times New Roman" w:hAnsi="Times New Roman" w:cs="Times New Roman"/>
          <w:i/>
        </w:rPr>
        <w:t>Snyderville Community Development Corp. v. PGW</w:t>
      </w:r>
      <w:r w:rsidRPr="00AE48C7">
        <w:rPr>
          <w:rFonts w:ascii="Times New Roman" w:hAnsi="Times New Roman" w:cs="Times New Roman"/>
        </w:rPr>
        <w:t xml:space="preserve">, Docket No. C-20055032 (Order entered July 31, 2006); </w:t>
      </w:r>
      <w:r w:rsidRPr="00AE48C7">
        <w:rPr>
          <w:rFonts w:ascii="Times New Roman" w:hAnsi="Times New Roman" w:cs="Times New Roman"/>
          <w:i/>
        </w:rPr>
        <w:t>Application of Black Diamond Cab Co</w:t>
      </w:r>
      <w:r w:rsidRPr="00AE48C7">
        <w:rPr>
          <w:rFonts w:ascii="Times New Roman" w:hAnsi="Times New Roman" w:cs="Times New Roman"/>
        </w:rPr>
        <w:t>., Docket No. A-00122566 (Order entered December 1, 1966).</w:t>
      </w:r>
    </w:p>
    <w:p w14:paraId="697FE4DD" w14:textId="77777777" w:rsidR="00B247BB" w:rsidRPr="00AE48C7" w:rsidRDefault="00B247BB" w:rsidP="00975BE4">
      <w:pPr>
        <w:pStyle w:val="FootnoteText"/>
        <w:spacing w:line="360" w:lineRule="auto"/>
        <w:rPr>
          <w:rFonts w:ascii="Times New Roman" w:hAnsi="Times New Roman" w:cs="Times New Roman"/>
        </w:rPr>
      </w:pPr>
    </w:p>
    <w:p w14:paraId="675FC653" w14:textId="0232E43D" w:rsidR="00B247BB" w:rsidRPr="00AE48C7" w:rsidRDefault="00B247BB" w:rsidP="00B247BB">
      <w:pPr>
        <w:keepNext/>
        <w:tabs>
          <w:tab w:val="left" w:pos="720"/>
          <w:tab w:val="left" w:pos="810"/>
        </w:tabs>
        <w:spacing w:line="360" w:lineRule="auto"/>
        <w:rPr>
          <w:rFonts w:ascii="Times New Roman" w:hAnsi="Times New Roman" w:cs="Times New Roman"/>
          <w:b/>
          <w:bCs/>
          <w:spacing w:val="-3"/>
        </w:rPr>
      </w:pPr>
      <w:r w:rsidRPr="00AE48C7">
        <w:rPr>
          <w:rFonts w:ascii="Times New Roman" w:hAnsi="Times New Roman" w:cs="Times New Roman"/>
        </w:rPr>
        <w:tab/>
      </w:r>
      <w:r w:rsidRPr="00AE48C7">
        <w:rPr>
          <w:rFonts w:ascii="Times New Roman" w:hAnsi="Times New Roman" w:cs="Times New Roman"/>
        </w:rPr>
        <w:tab/>
      </w:r>
      <w:r w:rsidRPr="00AE48C7">
        <w:rPr>
          <w:rFonts w:ascii="Times New Roman" w:hAnsi="Times New Roman" w:cs="Times New Roman"/>
        </w:rPr>
        <w:tab/>
      </w:r>
      <w:r w:rsidRPr="00AE48C7">
        <w:rPr>
          <w:rFonts w:ascii="Times New Roman" w:hAnsi="Times New Roman" w:cs="Times New Roman"/>
          <w:b/>
          <w:bCs/>
          <w:spacing w:val="-3"/>
        </w:rPr>
        <w:t>Zimoras 1 Stop Beauty Bar</w:t>
      </w:r>
      <w:r w:rsidRPr="00AE48C7">
        <w:rPr>
          <w:rFonts w:ascii="Times New Roman" w:hAnsi="Times New Roman" w:cs="Times New Roman"/>
          <w:b/>
          <w:bCs/>
        </w:rPr>
        <w:t xml:space="preserve"> is warned that if </w:t>
      </w:r>
      <w:r w:rsidRPr="00AE48C7">
        <w:rPr>
          <w:rFonts w:ascii="Times New Roman" w:hAnsi="Times New Roman" w:cs="Times New Roman"/>
          <w:b/>
          <w:bCs/>
          <w:spacing w:val="-3"/>
        </w:rPr>
        <w:t>it fails to secure counsel and have co</w:t>
      </w:r>
      <w:r w:rsidR="00E90A3F" w:rsidRPr="00AE48C7">
        <w:rPr>
          <w:rFonts w:ascii="Times New Roman" w:hAnsi="Times New Roman" w:cs="Times New Roman"/>
          <w:b/>
          <w:bCs/>
          <w:spacing w:val="-3"/>
        </w:rPr>
        <w:t xml:space="preserve">unsel file a </w:t>
      </w:r>
      <w:r w:rsidR="00E90A3F" w:rsidRPr="00AE48C7">
        <w:rPr>
          <w:rFonts w:ascii="Times New Roman" w:hAnsi="Times New Roman" w:cs="Times New Roman"/>
          <w:b/>
          <w:bCs/>
        </w:rPr>
        <w:t>Notice of Appearance on or before December 15, 2023</w:t>
      </w:r>
      <w:r w:rsidR="00EE2DEA" w:rsidRPr="00AE48C7">
        <w:rPr>
          <w:rFonts w:ascii="Times New Roman" w:hAnsi="Times New Roman" w:cs="Times New Roman"/>
          <w:b/>
          <w:bCs/>
        </w:rPr>
        <w:t xml:space="preserve">, </w:t>
      </w:r>
      <w:r w:rsidRPr="00AE48C7">
        <w:rPr>
          <w:rFonts w:ascii="Times New Roman" w:hAnsi="Times New Roman" w:cs="Times New Roman"/>
          <w:b/>
          <w:bCs/>
        </w:rPr>
        <w:t xml:space="preserve">the Complaint at Docket No. </w:t>
      </w:r>
      <w:r w:rsidRPr="00AE48C7">
        <w:rPr>
          <w:rFonts w:ascii="Times New Roman" w:hAnsi="Times New Roman" w:cs="Times New Roman"/>
          <w:b/>
          <w:bCs/>
          <w:spacing w:val="-3"/>
        </w:rPr>
        <w:t xml:space="preserve">C-2023-3042217 </w:t>
      </w:r>
      <w:r w:rsidRPr="00AE48C7">
        <w:rPr>
          <w:rFonts w:ascii="Times New Roman" w:hAnsi="Times New Roman" w:cs="Times New Roman"/>
          <w:b/>
          <w:bCs/>
        </w:rPr>
        <w:t>will be dismissed.</w:t>
      </w:r>
    </w:p>
    <w:p w14:paraId="2EB3C6DC" w14:textId="604846AD" w:rsidR="00B247BB" w:rsidRPr="00AE48C7" w:rsidRDefault="00B247BB" w:rsidP="00975BE4">
      <w:pPr>
        <w:pStyle w:val="FootnoteText"/>
        <w:spacing w:line="360" w:lineRule="auto"/>
        <w:rPr>
          <w:rFonts w:ascii="Times New Roman" w:hAnsi="Times New Roman" w:cs="Times New Roman"/>
        </w:rPr>
      </w:pPr>
    </w:p>
    <w:p w14:paraId="7BF9A354" w14:textId="77777777" w:rsidR="00283902" w:rsidRPr="00AE48C7" w:rsidRDefault="00283902" w:rsidP="00283902">
      <w:pPr>
        <w:tabs>
          <w:tab w:val="left" w:pos="-720"/>
          <w:tab w:val="left" w:pos="2070"/>
        </w:tabs>
        <w:suppressAutoHyphens/>
        <w:spacing w:line="360" w:lineRule="auto"/>
        <w:ind w:firstLine="1440"/>
        <w:rPr>
          <w:rFonts w:ascii="Times New Roman" w:hAnsi="Times New Roman" w:cs="Times New Roman"/>
          <w:spacing w:val="-3"/>
        </w:rPr>
      </w:pPr>
      <w:r w:rsidRPr="00AE48C7">
        <w:rPr>
          <w:rFonts w:ascii="Times New Roman" w:hAnsi="Times New Roman" w:cs="Times New Roman"/>
          <w:spacing w:val="-3"/>
        </w:rPr>
        <w:t>THEREFORE,</w:t>
      </w:r>
    </w:p>
    <w:p w14:paraId="32FBB6DE" w14:textId="77777777" w:rsidR="00283902" w:rsidRPr="00AE48C7" w:rsidRDefault="00283902" w:rsidP="00283902">
      <w:pPr>
        <w:tabs>
          <w:tab w:val="left" w:pos="-720"/>
          <w:tab w:val="left" w:pos="2070"/>
        </w:tabs>
        <w:suppressAutoHyphens/>
        <w:spacing w:line="360" w:lineRule="auto"/>
        <w:ind w:firstLine="1440"/>
        <w:rPr>
          <w:rFonts w:ascii="Times New Roman" w:hAnsi="Times New Roman" w:cs="Times New Roman"/>
          <w:spacing w:val="-3"/>
        </w:rPr>
      </w:pPr>
    </w:p>
    <w:p w14:paraId="7DA3251B" w14:textId="77777777" w:rsidR="00283902" w:rsidRPr="00AE48C7" w:rsidRDefault="00283902" w:rsidP="00283902">
      <w:pPr>
        <w:tabs>
          <w:tab w:val="left" w:pos="-720"/>
          <w:tab w:val="left" w:pos="2070"/>
        </w:tabs>
        <w:suppressAutoHyphens/>
        <w:spacing w:line="360" w:lineRule="auto"/>
        <w:ind w:firstLine="1440"/>
        <w:rPr>
          <w:rFonts w:ascii="Times New Roman" w:hAnsi="Times New Roman" w:cs="Times New Roman"/>
          <w:spacing w:val="-3"/>
        </w:rPr>
      </w:pPr>
      <w:r w:rsidRPr="00AE48C7">
        <w:rPr>
          <w:rFonts w:ascii="Times New Roman" w:hAnsi="Times New Roman" w:cs="Times New Roman"/>
          <w:spacing w:val="-3"/>
        </w:rPr>
        <w:t>IT IS ORDERED:</w:t>
      </w:r>
    </w:p>
    <w:p w14:paraId="76D3816E" w14:textId="77777777" w:rsidR="00283902" w:rsidRPr="00AE48C7" w:rsidRDefault="00283902" w:rsidP="00283902">
      <w:pPr>
        <w:tabs>
          <w:tab w:val="left" w:pos="-720"/>
          <w:tab w:val="left" w:pos="2070"/>
        </w:tabs>
        <w:suppressAutoHyphens/>
        <w:spacing w:line="360" w:lineRule="auto"/>
        <w:ind w:firstLine="1440"/>
        <w:rPr>
          <w:rFonts w:ascii="Times New Roman" w:hAnsi="Times New Roman" w:cs="Times New Roman"/>
          <w:spacing w:val="-3"/>
        </w:rPr>
      </w:pPr>
    </w:p>
    <w:p w14:paraId="2CD3D3AB" w14:textId="556C254E" w:rsidR="003D425D" w:rsidRPr="00AE48C7" w:rsidRDefault="00283902" w:rsidP="00FC62AE">
      <w:pPr>
        <w:pStyle w:val="ListParagraph"/>
        <w:numPr>
          <w:ilvl w:val="0"/>
          <w:numId w:val="5"/>
        </w:numPr>
        <w:tabs>
          <w:tab w:val="left" w:pos="-720"/>
          <w:tab w:val="left" w:pos="1530"/>
        </w:tabs>
        <w:suppressAutoHyphens/>
        <w:spacing w:line="360" w:lineRule="auto"/>
        <w:ind w:left="0" w:firstLine="1440"/>
        <w:rPr>
          <w:rFonts w:ascii="Times New Roman" w:hAnsi="Times New Roman" w:cs="Times New Roman"/>
          <w:spacing w:val="-3"/>
        </w:rPr>
      </w:pPr>
      <w:r w:rsidRPr="00AE48C7">
        <w:rPr>
          <w:rFonts w:ascii="Times New Roman" w:hAnsi="Times New Roman" w:cs="Times New Roman"/>
          <w:spacing w:val="-3"/>
        </w:rPr>
        <w:t>That the Motion for Continuance of the hearing in this matter scheduled for November 1</w:t>
      </w:r>
      <w:r w:rsidR="002552D3" w:rsidRPr="00AE48C7">
        <w:rPr>
          <w:rFonts w:ascii="Times New Roman" w:hAnsi="Times New Roman" w:cs="Times New Roman"/>
          <w:spacing w:val="-3"/>
        </w:rPr>
        <w:t>4</w:t>
      </w:r>
      <w:r w:rsidRPr="00AE48C7">
        <w:rPr>
          <w:rFonts w:ascii="Times New Roman" w:hAnsi="Times New Roman" w:cs="Times New Roman"/>
          <w:spacing w:val="-3"/>
        </w:rPr>
        <w:t xml:space="preserve">, 2023, is </w:t>
      </w:r>
      <w:r w:rsidR="002552D3" w:rsidRPr="00AE48C7">
        <w:rPr>
          <w:rFonts w:ascii="Times New Roman" w:hAnsi="Times New Roman" w:cs="Times New Roman"/>
          <w:spacing w:val="-3"/>
        </w:rPr>
        <w:t>granted</w:t>
      </w:r>
      <w:r w:rsidR="003D425D" w:rsidRPr="00AE48C7">
        <w:rPr>
          <w:rFonts w:ascii="Times New Roman" w:hAnsi="Times New Roman" w:cs="Times New Roman"/>
          <w:spacing w:val="-3"/>
        </w:rPr>
        <w:t>;</w:t>
      </w:r>
    </w:p>
    <w:p w14:paraId="4F71BAC8" w14:textId="77777777" w:rsidR="003D425D" w:rsidRPr="00AE48C7" w:rsidRDefault="003D425D" w:rsidP="00FC62AE">
      <w:pPr>
        <w:pStyle w:val="ListParagraph"/>
        <w:tabs>
          <w:tab w:val="left" w:pos="-720"/>
          <w:tab w:val="left" w:pos="1530"/>
        </w:tabs>
        <w:suppressAutoHyphens/>
        <w:spacing w:line="360" w:lineRule="auto"/>
        <w:ind w:left="0" w:firstLine="1440"/>
        <w:rPr>
          <w:rFonts w:ascii="Times New Roman" w:hAnsi="Times New Roman" w:cs="Times New Roman"/>
          <w:spacing w:val="-3"/>
        </w:rPr>
      </w:pPr>
    </w:p>
    <w:p w14:paraId="0177EF2E" w14:textId="0F23AEB4" w:rsidR="002E732B" w:rsidRPr="00AE48C7" w:rsidRDefault="003D425D" w:rsidP="00FC62AE">
      <w:pPr>
        <w:keepNext/>
        <w:numPr>
          <w:ilvl w:val="0"/>
          <w:numId w:val="5"/>
        </w:numPr>
        <w:tabs>
          <w:tab w:val="left" w:pos="-720"/>
          <w:tab w:val="left" w:pos="720"/>
          <w:tab w:val="left" w:pos="810"/>
          <w:tab w:val="left" w:pos="1530"/>
        </w:tabs>
        <w:suppressAutoHyphens/>
        <w:spacing w:line="360" w:lineRule="auto"/>
        <w:ind w:left="0" w:firstLine="1440"/>
        <w:rPr>
          <w:rFonts w:ascii="Times New Roman" w:hAnsi="Times New Roman" w:cs="Times New Roman"/>
          <w:spacing w:val="-3"/>
        </w:rPr>
      </w:pPr>
      <w:r w:rsidRPr="00AE48C7">
        <w:rPr>
          <w:rFonts w:ascii="Times New Roman" w:hAnsi="Times New Roman" w:cs="Times New Roman"/>
          <w:spacing w:val="-3"/>
        </w:rPr>
        <w:t>That the evidentiary hearing scheduled for November 1</w:t>
      </w:r>
      <w:r w:rsidR="001E5762" w:rsidRPr="00AE48C7">
        <w:rPr>
          <w:rFonts w:ascii="Times New Roman" w:hAnsi="Times New Roman" w:cs="Times New Roman"/>
          <w:spacing w:val="-3"/>
        </w:rPr>
        <w:t>5</w:t>
      </w:r>
      <w:r w:rsidRPr="00AE48C7">
        <w:rPr>
          <w:rFonts w:ascii="Times New Roman" w:hAnsi="Times New Roman" w:cs="Times New Roman"/>
          <w:spacing w:val="-3"/>
        </w:rPr>
        <w:t xml:space="preserve">, </w:t>
      </w:r>
      <w:r w:rsidR="003E36AA" w:rsidRPr="00AE48C7">
        <w:rPr>
          <w:rFonts w:ascii="Times New Roman" w:hAnsi="Times New Roman" w:cs="Times New Roman"/>
          <w:spacing w:val="-3"/>
        </w:rPr>
        <w:t>2022,</w:t>
      </w:r>
      <w:r w:rsidRPr="00AE48C7">
        <w:rPr>
          <w:rFonts w:ascii="Times New Roman" w:hAnsi="Times New Roman" w:cs="Times New Roman"/>
          <w:spacing w:val="-3"/>
        </w:rPr>
        <w:t xml:space="preserve"> in the matter of </w:t>
      </w:r>
      <w:r w:rsidR="001E5762" w:rsidRPr="00AE48C7">
        <w:rPr>
          <w:rFonts w:ascii="Times New Roman" w:hAnsi="Times New Roman" w:cs="Times New Roman"/>
          <w:i/>
          <w:iCs/>
          <w:spacing w:val="-3"/>
        </w:rPr>
        <w:t>Zimora’s 1 Stop Beauty Bar</w:t>
      </w:r>
      <w:r w:rsidRPr="00AE48C7">
        <w:rPr>
          <w:rFonts w:ascii="Times New Roman" w:hAnsi="Times New Roman" w:cs="Times New Roman"/>
          <w:i/>
          <w:iCs/>
          <w:spacing w:val="-3"/>
        </w:rPr>
        <w:t xml:space="preserve"> v. </w:t>
      </w:r>
      <w:r w:rsidR="001E5762" w:rsidRPr="00AE48C7">
        <w:rPr>
          <w:rFonts w:ascii="Times New Roman" w:hAnsi="Times New Roman" w:cs="Times New Roman"/>
          <w:i/>
          <w:iCs/>
          <w:spacing w:val="-3"/>
        </w:rPr>
        <w:t>PECO E</w:t>
      </w:r>
      <w:r w:rsidR="00CE2482" w:rsidRPr="00AE48C7">
        <w:rPr>
          <w:rFonts w:ascii="Times New Roman" w:hAnsi="Times New Roman" w:cs="Times New Roman"/>
          <w:i/>
          <w:iCs/>
          <w:spacing w:val="-3"/>
        </w:rPr>
        <w:t>nergy Company</w:t>
      </w:r>
      <w:r w:rsidRPr="00AE48C7">
        <w:rPr>
          <w:rFonts w:ascii="Times New Roman" w:hAnsi="Times New Roman" w:cs="Times New Roman"/>
          <w:spacing w:val="-3"/>
        </w:rPr>
        <w:t xml:space="preserve"> at Docket No. </w:t>
      </w:r>
      <w:r w:rsidR="00CE2482" w:rsidRPr="00AE48C7">
        <w:rPr>
          <w:rFonts w:ascii="Times New Roman" w:hAnsi="Times New Roman" w:cs="Times New Roman"/>
          <w:spacing w:val="-3"/>
        </w:rPr>
        <w:t>C-2023-3042217</w:t>
      </w:r>
      <w:r w:rsidRPr="00AE48C7">
        <w:rPr>
          <w:rFonts w:ascii="Times New Roman" w:hAnsi="Times New Roman" w:cs="Times New Roman"/>
          <w:spacing w:val="-3"/>
        </w:rPr>
        <w:t xml:space="preserve"> is cancelled; </w:t>
      </w:r>
    </w:p>
    <w:p w14:paraId="43C6296F" w14:textId="77777777" w:rsidR="002E732B" w:rsidRPr="00AE48C7" w:rsidRDefault="002E732B" w:rsidP="00FC62AE">
      <w:pPr>
        <w:pStyle w:val="ListParagraph"/>
        <w:ind w:left="0" w:firstLine="1440"/>
        <w:rPr>
          <w:rFonts w:ascii="Times New Roman" w:hAnsi="Times New Roman" w:cs="Times New Roman"/>
          <w:spacing w:val="-3"/>
        </w:rPr>
      </w:pPr>
    </w:p>
    <w:p w14:paraId="1A7D362C" w14:textId="27ED9BB8" w:rsidR="002E732B" w:rsidRPr="00AE48C7" w:rsidRDefault="00BC66B9" w:rsidP="00FC62AE">
      <w:pPr>
        <w:keepNext/>
        <w:numPr>
          <w:ilvl w:val="0"/>
          <w:numId w:val="5"/>
        </w:numPr>
        <w:tabs>
          <w:tab w:val="left" w:pos="-720"/>
          <w:tab w:val="left" w:pos="720"/>
          <w:tab w:val="left" w:pos="810"/>
          <w:tab w:val="left" w:pos="1530"/>
        </w:tabs>
        <w:suppressAutoHyphens/>
        <w:spacing w:line="360" w:lineRule="auto"/>
        <w:ind w:left="0" w:firstLine="1440"/>
        <w:rPr>
          <w:rFonts w:ascii="Times New Roman" w:hAnsi="Times New Roman" w:cs="Times New Roman"/>
          <w:spacing w:val="-3"/>
        </w:rPr>
      </w:pPr>
      <w:r w:rsidRPr="00AE48C7">
        <w:rPr>
          <w:rFonts w:ascii="Times New Roman" w:hAnsi="Times New Roman" w:cs="Times New Roman"/>
          <w:spacing w:val="-3"/>
        </w:rPr>
        <w:t xml:space="preserve">That </w:t>
      </w:r>
      <w:r w:rsidR="00CF3D5F" w:rsidRPr="00AE48C7">
        <w:rPr>
          <w:rFonts w:ascii="Times New Roman" w:hAnsi="Times New Roman" w:cs="Times New Roman"/>
          <w:spacing w:val="-3"/>
        </w:rPr>
        <w:t xml:space="preserve">on or before December 15, 2023, </w:t>
      </w:r>
      <w:r w:rsidR="002E732B" w:rsidRPr="00AE48C7">
        <w:rPr>
          <w:rFonts w:ascii="Times New Roman" w:hAnsi="Times New Roman" w:cs="Times New Roman"/>
          <w:spacing w:val="-3"/>
        </w:rPr>
        <w:t>Zimoras 1 Stop Beauty Bar</w:t>
      </w:r>
      <w:r w:rsidR="002E732B" w:rsidRPr="00AE48C7">
        <w:rPr>
          <w:rFonts w:ascii="Times New Roman" w:hAnsi="Times New Roman" w:cs="Times New Roman"/>
          <w:b/>
          <w:bCs/>
          <w:spacing w:val="-3"/>
        </w:rPr>
        <w:t xml:space="preserve"> </w:t>
      </w:r>
      <w:r w:rsidR="002E732B" w:rsidRPr="00AD1488">
        <w:rPr>
          <w:rFonts w:ascii="Times New Roman" w:hAnsi="Times New Roman" w:cs="Times New Roman"/>
          <w:b/>
          <w:bCs/>
          <w:spacing w:val="-3"/>
          <w:u w:val="single"/>
        </w:rPr>
        <w:t>must</w:t>
      </w:r>
      <w:r w:rsidR="002E732B" w:rsidRPr="00AE48C7">
        <w:rPr>
          <w:rFonts w:ascii="Times New Roman" w:hAnsi="Times New Roman" w:cs="Times New Roman"/>
          <w:spacing w:val="-3"/>
        </w:rPr>
        <w:t xml:space="preserve"> have an attorney licensed to practice in the Commonwealth of Pennsylvania enter an appearance to </w:t>
      </w:r>
      <w:r w:rsidR="002E732B" w:rsidRPr="00AE48C7">
        <w:rPr>
          <w:rFonts w:ascii="Times New Roman" w:hAnsi="Times New Roman" w:cs="Times New Roman"/>
          <w:spacing w:val="-3"/>
        </w:rPr>
        <w:lastRenderedPageBreak/>
        <w:t xml:space="preserve">represent </w:t>
      </w:r>
      <w:r w:rsidR="00C421D9" w:rsidRPr="00AE48C7">
        <w:rPr>
          <w:rFonts w:ascii="Times New Roman" w:hAnsi="Times New Roman" w:cs="Times New Roman"/>
          <w:spacing w:val="-3"/>
        </w:rPr>
        <w:t xml:space="preserve">the Complainant in </w:t>
      </w:r>
      <w:r w:rsidR="00CF3D5F" w:rsidRPr="00AE48C7">
        <w:rPr>
          <w:rFonts w:ascii="Times New Roman" w:hAnsi="Times New Roman" w:cs="Times New Roman"/>
          <w:i/>
          <w:iCs/>
          <w:spacing w:val="-3"/>
        </w:rPr>
        <w:t>Zimora’s 1 Stop Beauty Bar v. PECO Energy Company</w:t>
      </w:r>
      <w:r w:rsidR="00CF3D5F" w:rsidRPr="00AE48C7">
        <w:rPr>
          <w:rFonts w:ascii="Times New Roman" w:hAnsi="Times New Roman" w:cs="Times New Roman"/>
          <w:spacing w:val="-3"/>
        </w:rPr>
        <w:t xml:space="preserve"> at Docket No. C-2023-</w:t>
      </w:r>
      <w:r w:rsidR="00AE48C7" w:rsidRPr="00AE48C7">
        <w:rPr>
          <w:rFonts w:ascii="Times New Roman" w:hAnsi="Times New Roman" w:cs="Times New Roman"/>
          <w:spacing w:val="-3"/>
        </w:rPr>
        <w:t>3042217</w:t>
      </w:r>
      <w:r w:rsidR="006C064D">
        <w:rPr>
          <w:rFonts w:ascii="Times New Roman" w:hAnsi="Times New Roman" w:cs="Times New Roman"/>
          <w:spacing w:val="-3"/>
        </w:rPr>
        <w:t>;</w:t>
      </w:r>
      <w:r w:rsidR="002E732B" w:rsidRPr="00AE48C7">
        <w:rPr>
          <w:rFonts w:ascii="Times New Roman" w:hAnsi="Times New Roman" w:cs="Times New Roman"/>
          <w:spacing w:val="-3"/>
        </w:rPr>
        <w:t xml:space="preserve">   </w:t>
      </w:r>
    </w:p>
    <w:p w14:paraId="5093EE41" w14:textId="77777777" w:rsidR="002E732B" w:rsidRPr="00AE48C7" w:rsidRDefault="002E732B" w:rsidP="00FC62AE">
      <w:pPr>
        <w:pStyle w:val="ListParagraph"/>
        <w:keepNext/>
        <w:tabs>
          <w:tab w:val="left" w:pos="720"/>
          <w:tab w:val="left" w:pos="810"/>
        </w:tabs>
        <w:spacing w:line="360" w:lineRule="auto"/>
        <w:ind w:left="0" w:firstLine="1440"/>
        <w:rPr>
          <w:rFonts w:ascii="Times New Roman" w:hAnsi="Times New Roman" w:cs="Times New Roman"/>
          <w:spacing w:val="-3"/>
        </w:rPr>
      </w:pPr>
    </w:p>
    <w:p w14:paraId="6CFD0E29" w14:textId="7AD3B5C2" w:rsidR="0099460E" w:rsidRPr="00AE48C7" w:rsidRDefault="00BB5175" w:rsidP="00FC62AE">
      <w:pPr>
        <w:pStyle w:val="ListParagraph"/>
        <w:keepNext/>
        <w:numPr>
          <w:ilvl w:val="0"/>
          <w:numId w:val="5"/>
        </w:numPr>
        <w:tabs>
          <w:tab w:val="left" w:pos="720"/>
          <w:tab w:val="left" w:pos="810"/>
        </w:tabs>
        <w:spacing w:line="360" w:lineRule="auto"/>
        <w:ind w:left="0" w:firstLine="1440"/>
        <w:rPr>
          <w:rFonts w:ascii="Times New Roman" w:hAnsi="Times New Roman" w:cs="Times New Roman"/>
          <w:spacing w:val="-3"/>
        </w:rPr>
      </w:pPr>
      <w:r w:rsidRPr="00AE48C7">
        <w:rPr>
          <w:rFonts w:ascii="Times New Roman" w:hAnsi="Times New Roman" w:cs="Times New Roman"/>
          <w:spacing w:val="-3"/>
        </w:rPr>
        <w:t>That i</w:t>
      </w:r>
      <w:r w:rsidR="00305F54" w:rsidRPr="00AE48C7">
        <w:rPr>
          <w:rFonts w:ascii="Times New Roman" w:hAnsi="Times New Roman" w:cs="Times New Roman"/>
        </w:rPr>
        <w:t xml:space="preserve">f </w:t>
      </w:r>
      <w:r w:rsidR="0099460E" w:rsidRPr="00AE48C7">
        <w:rPr>
          <w:rFonts w:ascii="Times New Roman" w:hAnsi="Times New Roman" w:cs="Times New Roman"/>
        </w:rPr>
        <w:t xml:space="preserve"> </w:t>
      </w:r>
      <w:r w:rsidR="0099460E" w:rsidRPr="00AE48C7">
        <w:rPr>
          <w:rFonts w:ascii="Times New Roman" w:hAnsi="Times New Roman" w:cs="Times New Roman"/>
          <w:spacing w:val="-3"/>
        </w:rPr>
        <w:t>Zimoras 1 Stop Beauty Bar</w:t>
      </w:r>
      <w:r w:rsidR="0099460E" w:rsidRPr="00AE48C7">
        <w:rPr>
          <w:rFonts w:ascii="Times New Roman" w:hAnsi="Times New Roman" w:cs="Times New Roman"/>
        </w:rPr>
        <w:t xml:space="preserve"> </w:t>
      </w:r>
      <w:r w:rsidR="00305F54" w:rsidRPr="00AE48C7">
        <w:rPr>
          <w:rFonts w:ascii="Times New Roman" w:hAnsi="Times New Roman" w:cs="Times New Roman"/>
        </w:rPr>
        <w:t xml:space="preserve">fails to </w:t>
      </w:r>
      <w:r w:rsidR="00997342" w:rsidRPr="00AE48C7">
        <w:rPr>
          <w:rFonts w:ascii="Times New Roman" w:hAnsi="Times New Roman" w:cs="Times New Roman"/>
          <w:spacing w:val="-3"/>
        </w:rPr>
        <w:t xml:space="preserve">have an attorney licensed to practice in the Commonwealth of Pennsylvania enter an appearance to represent the Complainant in </w:t>
      </w:r>
      <w:r w:rsidR="00997342" w:rsidRPr="00AE48C7">
        <w:rPr>
          <w:rFonts w:ascii="Times New Roman" w:hAnsi="Times New Roman" w:cs="Times New Roman"/>
          <w:i/>
          <w:iCs/>
          <w:spacing w:val="-3"/>
        </w:rPr>
        <w:t>Zimora’s 1 Stop Beauty Bar v. PECO Energy Company</w:t>
      </w:r>
      <w:r w:rsidR="00997342" w:rsidRPr="00AE48C7">
        <w:rPr>
          <w:rFonts w:ascii="Times New Roman" w:hAnsi="Times New Roman" w:cs="Times New Roman"/>
          <w:spacing w:val="-3"/>
        </w:rPr>
        <w:t xml:space="preserve"> at Docket No. C-2023-3042217 on or before December 15, 2023, </w:t>
      </w:r>
      <w:r w:rsidR="0099460E" w:rsidRPr="00AE48C7">
        <w:rPr>
          <w:rFonts w:ascii="Times New Roman" w:hAnsi="Times New Roman" w:cs="Times New Roman"/>
        </w:rPr>
        <w:t xml:space="preserve">the Complaint at Docket No. </w:t>
      </w:r>
      <w:r w:rsidR="0099460E" w:rsidRPr="00AE48C7">
        <w:rPr>
          <w:rFonts w:ascii="Times New Roman" w:hAnsi="Times New Roman" w:cs="Times New Roman"/>
          <w:spacing w:val="-3"/>
        </w:rPr>
        <w:t xml:space="preserve">C-2023-3042217 </w:t>
      </w:r>
      <w:r w:rsidR="0099460E" w:rsidRPr="00AE48C7">
        <w:rPr>
          <w:rFonts w:ascii="Times New Roman" w:hAnsi="Times New Roman" w:cs="Times New Roman"/>
        </w:rPr>
        <w:t>will be dismissed</w:t>
      </w:r>
      <w:r w:rsidR="00305F54" w:rsidRPr="00AE48C7">
        <w:rPr>
          <w:rFonts w:ascii="Times New Roman" w:hAnsi="Times New Roman" w:cs="Times New Roman"/>
        </w:rPr>
        <w:t>; and</w:t>
      </w:r>
    </w:p>
    <w:p w14:paraId="431526B7" w14:textId="77777777" w:rsidR="0099460E" w:rsidRPr="00AE48C7" w:rsidRDefault="0099460E" w:rsidP="00FC62AE">
      <w:pPr>
        <w:pStyle w:val="ListParagraph"/>
        <w:ind w:left="0" w:firstLine="1440"/>
        <w:rPr>
          <w:rFonts w:ascii="Times New Roman" w:hAnsi="Times New Roman" w:cs="Times New Roman"/>
          <w:spacing w:val="-3"/>
        </w:rPr>
      </w:pPr>
    </w:p>
    <w:p w14:paraId="56281D43" w14:textId="249E812B" w:rsidR="002E732B" w:rsidRPr="00AE48C7" w:rsidRDefault="002E732B" w:rsidP="00FC62AE">
      <w:pPr>
        <w:pStyle w:val="ListParagraph"/>
        <w:keepNext/>
        <w:numPr>
          <w:ilvl w:val="0"/>
          <w:numId w:val="5"/>
        </w:numPr>
        <w:tabs>
          <w:tab w:val="left" w:pos="720"/>
          <w:tab w:val="left" w:pos="810"/>
        </w:tabs>
        <w:spacing w:line="360" w:lineRule="auto"/>
        <w:ind w:left="0" w:firstLine="1440"/>
        <w:rPr>
          <w:rFonts w:ascii="Times New Roman" w:hAnsi="Times New Roman" w:cs="Times New Roman"/>
          <w:spacing w:val="-3"/>
        </w:rPr>
      </w:pPr>
      <w:r w:rsidRPr="00AE48C7">
        <w:rPr>
          <w:rFonts w:ascii="Times New Roman" w:hAnsi="Times New Roman" w:cs="Times New Roman"/>
          <w:spacing w:val="-3"/>
        </w:rPr>
        <w:t xml:space="preserve">That all other provisions in </w:t>
      </w:r>
      <w:r w:rsidR="00D616B3" w:rsidRPr="00AE48C7">
        <w:rPr>
          <w:rFonts w:ascii="Times New Roman" w:hAnsi="Times New Roman" w:cs="Times New Roman"/>
          <w:spacing w:val="-3"/>
        </w:rPr>
        <w:t>the</w:t>
      </w:r>
      <w:r w:rsidRPr="00AE48C7">
        <w:rPr>
          <w:rFonts w:ascii="Times New Roman" w:hAnsi="Times New Roman" w:cs="Times New Roman"/>
          <w:spacing w:val="-3"/>
        </w:rPr>
        <w:t xml:space="preserve"> September 15, 2023, Prehearing Order </w:t>
      </w:r>
      <w:r w:rsidR="00D616B3" w:rsidRPr="00AE48C7">
        <w:rPr>
          <w:rFonts w:ascii="Times New Roman" w:hAnsi="Times New Roman" w:cs="Times New Roman"/>
          <w:spacing w:val="-3"/>
        </w:rPr>
        <w:t xml:space="preserve">issued in this matter </w:t>
      </w:r>
      <w:r w:rsidRPr="00AE48C7">
        <w:rPr>
          <w:rFonts w:ascii="Times New Roman" w:hAnsi="Times New Roman" w:cs="Times New Roman"/>
          <w:spacing w:val="-3"/>
        </w:rPr>
        <w:t xml:space="preserve">remain in effect.  </w:t>
      </w:r>
    </w:p>
    <w:p w14:paraId="2B194648" w14:textId="1553BF19" w:rsidR="00283902" w:rsidRPr="00AE48C7" w:rsidRDefault="00283902" w:rsidP="00FC62AE">
      <w:pPr>
        <w:tabs>
          <w:tab w:val="left" w:pos="-720"/>
        </w:tabs>
        <w:suppressAutoHyphens/>
        <w:spacing w:line="360" w:lineRule="auto"/>
        <w:rPr>
          <w:rFonts w:ascii="Times New Roman" w:hAnsi="Times New Roman" w:cs="Times New Roman"/>
          <w:spacing w:val="-3"/>
        </w:rPr>
      </w:pPr>
    </w:p>
    <w:p w14:paraId="03AA1299" w14:textId="77777777" w:rsidR="00283902" w:rsidRPr="00AE48C7" w:rsidRDefault="00283902" w:rsidP="00283902">
      <w:pPr>
        <w:tabs>
          <w:tab w:val="left" w:pos="-720"/>
          <w:tab w:val="left" w:pos="2070"/>
        </w:tabs>
        <w:suppressAutoHyphens/>
        <w:spacing w:line="360" w:lineRule="auto"/>
        <w:ind w:firstLine="1440"/>
        <w:rPr>
          <w:rFonts w:ascii="Times New Roman" w:hAnsi="Times New Roman" w:cs="Times New Roman"/>
          <w:spacing w:val="-3"/>
        </w:rPr>
      </w:pPr>
    </w:p>
    <w:p w14:paraId="2A1E4F34" w14:textId="0AF3E104" w:rsidR="00283902" w:rsidRPr="00AE48C7" w:rsidRDefault="00283902" w:rsidP="00283902">
      <w:pPr>
        <w:tabs>
          <w:tab w:val="left" w:pos="720"/>
          <w:tab w:val="left" w:pos="5040"/>
        </w:tabs>
        <w:suppressAutoHyphens/>
        <w:rPr>
          <w:rFonts w:ascii="Times New Roman" w:hAnsi="Times New Roman" w:cs="Times New Roman"/>
          <w:spacing w:val="-3"/>
        </w:rPr>
      </w:pPr>
      <w:r w:rsidRPr="00AE48C7">
        <w:rPr>
          <w:rFonts w:ascii="Times New Roman" w:hAnsi="Times New Roman" w:cs="Times New Roman"/>
          <w:spacing w:val="-3"/>
        </w:rPr>
        <w:t>Date:</w:t>
      </w:r>
      <w:r w:rsidRPr="00AE48C7">
        <w:rPr>
          <w:rFonts w:ascii="Times New Roman" w:hAnsi="Times New Roman" w:cs="Times New Roman"/>
          <w:spacing w:val="-3"/>
        </w:rPr>
        <w:tab/>
      </w:r>
      <w:r w:rsidRPr="00AE48C7">
        <w:rPr>
          <w:rFonts w:ascii="Times New Roman" w:hAnsi="Times New Roman" w:cs="Times New Roman"/>
          <w:spacing w:val="-3"/>
          <w:u w:val="single"/>
        </w:rPr>
        <w:t xml:space="preserve">November </w:t>
      </w:r>
      <w:r w:rsidR="00BC66B9" w:rsidRPr="00AE48C7">
        <w:rPr>
          <w:rFonts w:ascii="Times New Roman" w:hAnsi="Times New Roman" w:cs="Times New Roman"/>
          <w:spacing w:val="-3"/>
          <w:u w:val="single"/>
        </w:rPr>
        <w:t>14</w:t>
      </w:r>
      <w:r w:rsidRPr="00AE48C7">
        <w:rPr>
          <w:rFonts w:ascii="Times New Roman" w:hAnsi="Times New Roman" w:cs="Times New Roman"/>
          <w:spacing w:val="-3"/>
          <w:u w:val="single"/>
        </w:rPr>
        <w:t>, 2023</w:t>
      </w:r>
      <w:r w:rsidRPr="00AE48C7">
        <w:rPr>
          <w:rFonts w:ascii="Times New Roman" w:hAnsi="Times New Roman" w:cs="Times New Roman"/>
          <w:spacing w:val="-3"/>
        </w:rPr>
        <w:tab/>
        <w:t>______</w:t>
      </w:r>
      <w:r w:rsidRPr="00AE48C7">
        <w:rPr>
          <w:rFonts w:ascii="Times New Roman" w:hAnsi="Times New Roman" w:cs="Times New Roman"/>
          <w:spacing w:val="-3"/>
          <w:u w:val="single"/>
        </w:rPr>
        <w:t>/s/</w:t>
      </w:r>
      <w:r w:rsidRPr="00AE48C7">
        <w:rPr>
          <w:rFonts w:ascii="Times New Roman" w:hAnsi="Times New Roman" w:cs="Times New Roman"/>
          <w:spacing w:val="-3"/>
        </w:rPr>
        <w:t>__________________</w:t>
      </w:r>
    </w:p>
    <w:p w14:paraId="67D153D5" w14:textId="77777777" w:rsidR="00283902" w:rsidRPr="00AE48C7" w:rsidRDefault="00283902" w:rsidP="00283902">
      <w:pPr>
        <w:tabs>
          <w:tab w:val="left" w:pos="720"/>
          <w:tab w:val="left" w:pos="5040"/>
        </w:tabs>
        <w:suppressAutoHyphens/>
        <w:rPr>
          <w:rFonts w:ascii="Times New Roman" w:hAnsi="Times New Roman" w:cs="Times New Roman"/>
          <w:spacing w:val="-3"/>
        </w:rPr>
      </w:pPr>
      <w:r w:rsidRPr="00AE48C7">
        <w:rPr>
          <w:rFonts w:ascii="Times New Roman" w:hAnsi="Times New Roman" w:cs="Times New Roman"/>
          <w:spacing w:val="-3"/>
        </w:rPr>
        <w:tab/>
      </w:r>
      <w:r w:rsidRPr="00AE48C7">
        <w:rPr>
          <w:rFonts w:ascii="Times New Roman" w:hAnsi="Times New Roman" w:cs="Times New Roman"/>
          <w:spacing w:val="-3"/>
        </w:rPr>
        <w:tab/>
        <w:t>Arlene Ashton</w:t>
      </w:r>
    </w:p>
    <w:p w14:paraId="6489F954" w14:textId="77777777" w:rsidR="00283902" w:rsidRPr="00AE48C7" w:rsidRDefault="00283902" w:rsidP="00283902">
      <w:pPr>
        <w:tabs>
          <w:tab w:val="left" w:pos="720"/>
          <w:tab w:val="left" w:pos="5040"/>
        </w:tabs>
        <w:suppressAutoHyphens/>
        <w:rPr>
          <w:rFonts w:ascii="Times New Roman" w:hAnsi="Times New Roman" w:cs="Times New Roman"/>
        </w:rPr>
      </w:pPr>
      <w:r w:rsidRPr="00AE48C7">
        <w:rPr>
          <w:rFonts w:ascii="Times New Roman" w:hAnsi="Times New Roman" w:cs="Times New Roman"/>
        </w:rPr>
        <w:tab/>
      </w:r>
      <w:r w:rsidRPr="00AE48C7">
        <w:rPr>
          <w:rFonts w:ascii="Times New Roman" w:hAnsi="Times New Roman" w:cs="Times New Roman"/>
        </w:rPr>
        <w:tab/>
        <w:t>Administrative Law Judge</w:t>
      </w:r>
    </w:p>
    <w:p w14:paraId="1C2EFB63" w14:textId="6A01E946" w:rsidR="00CB0CA2" w:rsidRDefault="00CB0CA2">
      <w:pPr>
        <w:autoSpaceDE/>
        <w:autoSpaceDN/>
        <w:spacing w:after="160" w:line="259" w:lineRule="auto"/>
        <w:rPr>
          <w:rFonts w:ascii="Times New Roman" w:hAnsi="Times New Roman" w:cs="Times New Roman"/>
        </w:rPr>
      </w:pPr>
      <w:r>
        <w:rPr>
          <w:rFonts w:ascii="Times New Roman" w:hAnsi="Times New Roman" w:cs="Times New Roman"/>
        </w:rPr>
        <w:br w:type="page"/>
      </w:r>
    </w:p>
    <w:p w14:paraId="3FCCBB67" w14:textId="77777777" w:rsidR="00CB0CA2" w:rsidRPr="00CB0CA2" w:rsidRDefault="00CB0CA2" w:rsidP="00CB0CA2">
      <w:pPr>
        <w:rPr>
          <w:rFonts w:ascii="Times New Roman" w:eastAsia="Microsoft Sans Serif" w:hAnsi="Times New Roman" w:cs="Times New Roman"/>
          <w:b/>
          <w:u w:val="single"/>
        </w:rPr>
      </w:pPr>
      <w:r w:rsidRPr="00CB0CA2">
        <w:rPr>
          <w:rFonts w:ascii="Times New Roman" w:eastAsia="Microsoft Sans Serif" w:hAnsi="Times New Roman" w:cs="Times New Roman"/>
          <w:b/>
          <w:u w:val="single"/>
        </w:rPr>
        <w:lastRenderedPageBreak/>
        <w:t>C-2023-3042217 – ZIMORA’S 1 STOP BEAUTY BAR  v. PECO ENERGY COMPANY</w:t>
      </w:r>
    </w:p>
    <w:p w14:paraId="2C3E4273" w14:textId="77777777" w:rsidR="00CB0CA2" w:rsidRPr="00CB0CA2" w:rsidRDefault="00CB0CA2" w:rsidP="00CB0CA2">
      <w:pPr>
        <w:rPr>
          <w:rFonts w:ascii="Times New Roman" w:eastAsia="Microsoft Sans Serif" w:hAnsi="Times New Roman" w:cs="Times New Roman"/>
          <w:b/>
          <w:u w:val="single"/>
        </w:rPr>
      </w:pPr>
    </w:p>
    <w:p w14:paraId="6B87FC0F" w14:textId="77777777" w:rsidR="00CB0CA2" w:rsidRPr="00CB0CA2" w:rsidRDefault="00CB0CA2" w:rsidP="00CB0CA2">
      <w:pPr>
        <w:rPr>
          <w:rFonts w:ascii="Times New Roman" w:eastAsia="Microsoft Sans Serif" w:hAnsi="Times New Roman" w:cs="Times New Roman"/>
          <w:b/>
          <w:u w:val="single"/>
        </w:rPr>
      </w:pPr>
    </w:p>
    <w:p w14:paraId="5ADDB3D3" w14:textId="77777777" w:rsidR="00CB0CA2" w:rsidRPr="00CB0CA2" w:rsidRDefault="00CB0CA2" w:rsidP="00CB0CA2">
      <w:pPr>
        <w:rPr>
          <w:rFonts w:ascii="Times New Roman" w:eastAsia="Microsoft Sans Serif" w:hAnsi="Times New Roman" w:cs="Times New Roman"/>
        </w:rPr>
      </w:pPr>
      <w:r w:rsidRPr="00CB0CA2">
        <w:rPr>
          <w:rFonts w:ascii="Times New Roman" w:eastAsia="Microsoft Sans Serif" w:hAnsi="Times New Roman" w:cs="Times New Roman"/>
        </w:rPr>
        <w:t>JANICE THOMAS</w:t>
      </w:r>
    </w:p>
    <w:p w14:paraId="0648808B" w14:textId="77777777" w:rsidR="00CB0CA2" w:rsidRPr="00CB0CA2" w:rsidRDefault="00CB0CA2" w:rsidP="00CB0CA2">
      <w:pPr>
        <w:rPr>
          <w:rFonts w:ascii="Times New Roman" w:eastAsia="Microsoft Sans Serif" w:hAnsi="Times New Roman" w:cs="Times New Roman"/>
        </w:rPr>
      </w:pPr>
      <w:r w:rsidRPr="00CB0CA2">
        <w:rPr>
          <w:rFonts w:ascii="Times New Roman" w:eastAsia="Microsoft Sans Serif" w:hAnsi="Times New Roman" w:cs="Times New Roman"/>
        </w:rPr>
        <w:t>ZIMORA’S 1 STOP BEAUTY BAR</w:t>
      </w:r>
    </w:p>
    <w:p w14:paraId="267814A3" w14:textId="77777777" w:rsidR="00CB0CA2" w:rsidRPr="00CB0CA2" w:rsidRDefault="00CB0CA2" w:rsidP="00CB0CA2">
      <w:pPr>
        <w:rPr>
          <w:rFonts w:ascii="Times New Roman" w:eastAsia="Microsoft Sans Serif" w:hAnsi="Times New Roman" w:cs="Times New Roman"/>
        </w:rPr>
      </w:pPr>
      <w:r w:rsidRPr="00CB0CA2">
        <w:rPr>
          <w:rFonts w:ascii="Times New Roman" w:eastAsia="Microsoft Sans Serif" w:hAnsi="Times New Roman" w:cs="Times New Roman"/>
        </w:rPr>
        <w:t>312 WEST TRENTON AVE</w:t>
      </w:r>
    </w:p>
    <w:p w14:paraId="67BC7745" w14:textId="77777777" w:rsidR="00CB0CA2" w:rsidRPr="00CB0CA2" w:rsidRDefault="00CB0CA2" w:rsidP="00CB0CA2">
      <w:pPr>
        <w:rPr>
          <w:rFonts w:ascii="Times New Roman" w:eastAsia="Microsoft Sans Serif" w:hAnsi="Times New Roman" w:cs="Times New Roman"/>
        </w:rPr>
      </w:pPr>
      <w:r w:rsidRPr="00CB0CA2">
        <w:rPr>
          <w:rFonts w:ascii="Times New Roman" w:eastAsia="Microsoft Sans Serif" w:hAnsi="Times New Roman" w:cs="Times New Roman"/>
        </w:rPr>
        <w:t>MORRISVILLE PA  19067</w:t>
      </w:r>
    </w:p>
    <w:p w14:paraId="44388BE6" w14:textId="77777777" w:rsidR="00CB0CA2" w:rsidRPr="00CB0CA2" w:rsidRDefault="00CB0CA2" w:rsidP="00CB0CA2">
      <w:pPr>
        <w:rPr>
          <w:rFonts w:ascii="Times New Roman" w:eastAsia="Microsoft Sans Serif" w:hAnsi="Times New Roman" w:cs="Times New Roman"/>
          <w:b/>
          <w:bCs/>
        </w:rPr>
      </w:pPr>
      <w:r w:rsidRPr="00CB0CA2">
        <w:rPr>
          <w:rFonts w:ascii="Times New Roman" w:eastAsia="Microsoft Sans Serif" w:hAnsi="Times New Roman" w:cs="Times New Roman"/>
          <w:b/>
          <w:bCs/>
        </w:rPr>
        <w:t>215 584 0663</w:t>
      </w:r>
    </w:p>
    <w:p w14:paraId="485BDDBB" w14:textId="77777777" w:rsidR="00CB0CA2" w:rsidRPr="00CB0CA2" w:rsidRDefault="00061F34" w:rsidP="00CB0CA2">
      <w:pPr>
        <w:rPr>
          <w:rFonts w:ascii="Times New Roman" w:eastAsia="Microsoft Sans Serif" w:hAnsi="Times New Roman" w:cs="Times New Roman"/>
        </w:rPr>
      </w:pPr>
      <w:hyperlink r:id="rId8" w:history="1">
        <w:r w:rsidR="00CB0CA2" w:rsidRPr="00CB0CA2">
          <w:rPr>
            <w:rStyle w:val="Hyperlink"/>
            <w:rFonts w:ascii="Times New Roman" w:eastAsia="Microsoft Sans Serif" w:hAnsi="Times New Roman" w:cs="Times New Roman"/>
          </w:rPr>
          <w:t>careers.zimorasonestop@gmail.com</w:t>
        </w:r>
      </w:hyperlink>
      <w:r w:rsidR="00CB0CA2" w:rsidRPr="00CB0CA2">
        <w:rPr>
          <w:rFonts w:ascii="Times New Roman" w:eastAsia="Microsoft Sans Serif" w:hAnsi="Times New Roman" w:cs="Times New Roman"/>
        </w:rPr>
        <w:br/>
        <w:t>Accepts eService and served electronically</w:t>
      </w:r>
      <w:r w:rsidR="00CB0CA2" w:rsidRPr="00CB0CA2">
        <w:rPr>
          <w:rFonts w:ascii="Times New Roman" w:eastAsia="Microsoft Sans Serif" w:hAnsi="Times New Roman" w:cs="Times New Roman"/>
        </w:rPr>
        <w:br/>
      </w:r>
    </w:p>
    <w:p w14:paraId="07562D59" w14:textId="77777777" w:rsidR="00CB0CA2" w:rsidRPr="00CB0CA2" w:rsidRDefault="00CB0CA2" w:rsidP="00CB0CA2">
      <w:pPr>
        <w:rPr>
          <w:rFonts w:ascii="Times New Roman" w:eastAsia="Microsoft Sans Serif" w:hAnsi="Times New Roman" w:cs="Times New Roman"/>
        </w:rPr>
      </w:pPr>
      <w:r w:rsidRPr="00CB0CA2">
        <w:rPr>
          <w:rFonts w:ascii="Times New Roman" w:eastAsia="Microsoft Sans Serif" w:hAnsi="Times New Roman" w:cs="Times New Roman"/>
        </w:rPr>
        <w:t>KHADIJAH SCOTT ESQUIRE</w:t>
      </w:r>
      <w:r w:rsidRPr="00CB0CA2">
        <w:rPr>
          <w:rFonts w:ascii="Times New Roman" w:eastAsia="Microsoft Sans Serif" w:hAnsi="Times New Roman" w:cs="Times New Roman"/>
        </w:rPr>
        <w:br/>
        <w:t>PECO ENERGY COMPANY</w:t>
      </w:r>
    </w:p>
    <w:p w14:paraId="10165DB7" w14:textId="77777777" w:rsidR="00CB0CA2" w:rsidRPr="00CB0CA2" w:rsidRDefault="00CB0CA2" w:rsidP="00CB0CA2">
      <w:pPr>
        <w:rPr>
          <w:rFonts w:ascii="Times New Roman" w:eastAsia="Microsoft Sans Serif" w:hAnsi="Times New Roman" w:cs="Times New Roman"/>
        </w:rPr>
      </w:pPr>
      <w:r w:rsidRPr="00CB0CA2">
        <w:rPr>
          <w:rFonts w:ascii="Times New Roman" w:eastAsia="Microsoft Sans Serif" w:hAnsi="Times New Roman" w:cs="Times New Roman"/>
        </w:rPr>
        <w:t>2301 MARKET STREET S23-1</w:t>
      </w:r>
    </w:p>
    <w:p w14:paraId="4515F9AA" w14:textId="77777777" w:rsidR="00CB0CA2" w:rsidRPr="00CB0CA2" w:rsidRDefault="00CB0CA2" w:rsidP="00CB0CA2">
      <w:pPr>
        <w:rPr>
          <w:rFonts w:ascii="Times New Roman" w:eastAsia="Microsoft Sans Serif" w:hAnsi="Times New Roman" w:cs="Times New Roman"/>
        </w:rPr>
      </w:pPr>
      <w:r w:rsidRPr="00CB0CA2">
        <w:rPr>
          <w:rFonts w:ascii="Times New Roman" w:eastAsia="Microsoft Sans Serif" w:hAnsi="Times New Roman" w:cs="Times New Roman"/>
        </w:rPr>
        <w:t>PHILADELPHIA PA  19103</w:t>
      </w:r>
    </w:p>
    <w:p w14:paraId="7717D3D5" w14:textId="77777777" w:rsidR="00CB0CA2" w:rsidRPr="00CB0CA2" w:rsidRDefault="00CB0CA2" w:rsidP="00CB0CA2">
      <w:pPr>
        <w:rPr>
          <w:rFonts w:ascii="Times New Roman" w:eastAsia="Microsoft Sans Serif" w:hAnsi="Times New Roman" w:cs="Times New Roman"/>
          <w:b/>
          <w:bCs/>
        </w:rPr>
      </w:pPr>
      <w:r w:rsidRPr="00CB0CA2">
        <w:rPr>
          <w:rFonts w:ascii="Times New Roman" w:eastAsia="Microsoft Sans Serif" w:hAnsi="Times New Roman" w:cs="Times New Roman"/>
          <w:b/>
          <w:bCs/>
        </w:rPr>
        <w:t>267.533.1830</w:t>
      </w:r>
    </w:p>
    <w:p w14:paraId="682693DA" w14:textId="77777777" w:rsidR="00CB0CA2" w:rsidRPr="00CB0CA2" w:rsidRDefault="00061F34" w:rsidP="00CB0CA2">
      <w:pPr>
        <w:rPr>
          <w:rFonts w:ascii="Times New Roman" w:eastAsia="Microsoft Sans Serif" w:hAnsi="Times New Roman" w:cs="Times New Roman"/>
          <w:i/>
          <w:iCs/>
        </w:rPr>
      </w:pPr>
      <w:hyperlink r:id="rId9" w:history="1">
        <w:r w:rsidR="00CB0CA2" w:rsidRPr="00CB0CA2">
          <w:rPr>
            <w:rStyle w:val="Hyperlink"/>
            <w:rFonts w:ascii="Times New Roman" w:eastAsia="Microsoft Sans Serif" w:hAnsi="Times New Roman" w:cs="Times New Roman"/>
          </w:rPr>
          <w:t>Khadijah.Scott@exeloncorp.com</w:t>
        </w:r>
      </w:hyperlink>
      <w:r w:rsidR="00CB0CA2" w:rsidRPr="00CB0CA2">
        <w:rPr>
          <w:rFonts w:ascii="Times New Roman" w:eastAsia="Microsoft Sans Serif" w:hAnsi="Times New Roman" w:cs="Times New Roman"/>
        </w:rPr>
        <w:br/>
        <w:t>Accepts eService</w:t>
      </w:r>
      <w:r w:rsidR="00CB0CA2" w:rsidRPr="00CB0CA2">
        <w:rPr>
          <w:rFonts w:ascii="Times New Roman" w:eastAsia="Microsoft Sans Serif" w:hAnsi="Times New Roman" w:cs="Times New Roman"/>
        </w:rPr>
        <w:br/>
      </w:r>
      <w:r w:rsidR="00CB0CA2" w:rsidRPr="00CB0CA2">
        <w:rPr>
          <w:rFonts w:ascii="Times New Roman" w:eastAsia="Microsoft Sans Serif" w:hAnsi="Times New Roman" w:cs="Times New Roman"/>
          <w:i/>
          <w:iCs/>
        </w:rPr>
        <w:t>(Counsel for PECO Energy Company)</w:t>
      </w:r>
    </w:p>
    <w:p w14:paraId="665F04F5" w14:textId="77777777" w:rsidR="00283902" w:rsidRPr="00CB0CA2" w:rsidRDefault="00283902" w:rsidP="00283902">
      <w:pPr>
        <w:rPr>
          <w:rFonts w:ascii="Times New Roman" w:hAnsi="Times New Roman" w:cs="Times New Roman"/>
        </w:rPr>
      </w:pPr>
    </w:p>
    <w:p w14:paraId="50638267" w14:textId="31C89071" w:rsidR="00183DC8" w:rsidRPr="00AE48C7" w:rsidRDefault="00183DC8" w:rsidP="00283902">
      <w:pPr>
        <w:rPr>
          <w:rFonts w:ascii="Times New Roman" w:hAnsi="Times New Roman" w:cs="Times New Roman"/>
        </w:rPr>
      </w:pPr>
    </w:p>
    <w:sectPr w:rsidR="00183DC8" w:rsidRPr="00AE48C7" w:rsidSect="00F747D1">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2F4277" w14:textId="77777777" w:rsidR="006C173A" w:rsidRDefault="006C173A" w:rsidP="00283902">
      <w:r>
        <w:separator/>
      </w:r>
    </w:p>
  </w:endnote>
  <w:endnote w:type="continuationSeparator" w:id="0">
    <w:p w14:paraId="54D97931" w14:textId="77777777" w:rsidR="006C173A" w:rsidRDefault="006C173A" w:rsidP="002839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2780724"/>
      <w:docPartObj>
        <w:docPartGallery w:val="Page Numbers (Bottom of Page)"/>
        <w:docPartUnique/>
      </w:docPartObj>
    </w:sdtPr>
    <w:sdtEndPr>
      <w:rPr>
        <w:rFonts w:ascii="Times New Roman" w:hAnsi="Times New Roman" w:cs="Times New Roman"/>
        <w:noProof/>
        <w:sz w:val="20"/>
        <w:szCs w:val="20"/>
      </w:rPr>
    </w:sdtEndPr>
    <w:sdtContent>
      <w:p w14:paraId="3EDC30F0" w14:textId="55E71A24" w:rsidR="00F747D1" w:rsidRPr="00F747D1" w:rsidRDefault="00F747D1">
        <w:pPr>
          <w:pStyle w:val="Footer"/>
          <w:jc w:val="center"/>
          <w:rPr>
            <w:rFonts w:ascii="Times New Roman" w:hAnsi="Times New Roman" w:cs="Times New Roman"/>
            <w:sz w:val="20"/>
            <w:szCs w:val="20"/>
          </w:rPr>
        </w:pPr>
        <w:r w:rsidRPr="00F747D1">
          <w:rPr>
            <w:rFonts w:ascii="Times New Roman" w:hAnsi="Times New Roman" w:cs="Times New Roman"/>
            <w:sz w:val="20"/>
            <w:szCs w:val="20"/>
          </w:rPr>
          <w:fldChar w:fldCharType="begin"/>
        </w:r>
        <w:r w:rsidRPr="00F747D1">
          <w:rPr>
            <w:rFonts w:ascii="Times New Roman" w:hAnsi="Times New Roman" w:cs="Times New Roman"/>
            <w:sz w:val="20"/>
            <w:szCs w:val="20"/>
          </w:rPr>
          <w:instrText xml:space="preserve"> PAGE   \* MERGEFORMAT </w:instrText>
        </w:r>
        <w:r w:rsidRPr="00F747D1">
          <w:rPr>
            <w:rFonts w:ascii="Times New Roman" w:hAnsi="Times New Roman" w:cs="Times New Roman"/>
            <w:sz w:val="20"/>
            <w:szCs w:val="20"/>
          </w:rPr>
          <w:fldChar w:fldCharType="separate"/>
        </w:r>
        <w:r w:rsidRPr="00F747D1">
          <w:rPr>
            <w:rFonts w:ascii="Times New Roman" w:hAnsi="Times New Roman" w:cs="Times New Roman"/>
            <w:noProof/>
            <w:sz w:val="20"/>
            <w:szCs w:val="20"/>
          </w:rPr>
          <w:t>2</w:t>
        </w:r>
        <w:r w:rsidRPr="00F747D1">
          <w:rPr>
            <w:rFonts w:ascii="Times New Roman" w:hAnsi="Times New Roman" w:cs="Times New Roman"/>
            <w:noProof/>
            <w:sz w:val="20"/>
            <w:szCs w:val="20"/>
          </w:rPr>
          <w:fldChar w:fldCharType="end"/>
        </w:r>
      </w:p>
    </w:sdtContent>
  </w:sdt>
  <w:p w14:paraId="6C6282D6" w14:textId="77777777" w:rsidR="00AE48C7" w:rsidRDefault="00AE48C7" w:rsidP="00AE48C7">
    <w:pPr>
      <w:pStyle w:val="Footer"/>
      <w:spacing w:line="36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F77805" w14:textId="77777777" w:rsidR="006C173A" w:rsidRDefault="006C173A" w:rsidP="00283902">
      <w:r>
        <w:separator/>
      </w:r>
    </w:p>
  </w:footnote>
  <w:footnote w:type="continuationSeparator" w:id="0">
    <w:p w14:paraId="419DAC9C" w14:textId="77777777" w:rsidR="006C173A" w:rsidRDefault="006C173A" w:rsidP="00283902">
      <w:r>
        <w:continuationSeparator/>
      </w:r>
    </w:p>
  </w:footnote>
  <w:footnote w:id="1">
    <w:p w14:paraId="516EBFB5" w14:textId="77777777" w:rsidR="00283902" w:rsidRPr="005A3EFA" w:rsidRDefault="00283902" w:rsidP="00283902">
      <w:pPr>
        <w:pStyle w:val="FootnoteText"/>
        <w:ind w:firstLine="720"/>
        <w:rPr>
          <w:rFonts w:ascii="Times New Roman" w:hAnsi="Times New Roman" w:cs="Times New Roman"/>
          <w:sz w:val="20"/>
          <w:szCs w:val="20"/>
        </w:rPr>
      </w:pPr>
      <w:r w:rsidRPr="005A3EFA">
        <w:rPr>
          <w:rStyle w:val="FootnoteReference"/>
          <w:rFonts w:ascii="Times New Roman" w:hAnsi="Times New Roman" w:cs="Times New Roman"/>
          <w:sz w:val="20"/>
          <w:szCs w:val="20"/>
        </w:rPr>
        <w:footnoteRef/>
      </w:r>
      <w:r w:rsidRPr="005A3EFA">
        <w:rPr>
          <w:rFonts w:ascii="Times New Roman" w:hAnsi="Times New Roman" w:cs="Times New Roman"/>
          <w:sz w:val="20"/>
          <w:szCs w:val="20"/>
        </w:rPr>
        <w:t xml:space="preserve"> </w:t>
      </w:r>
      <w:r w:rsidRPr="005A3EFA">
        <w:rPr>
          <w:rFonts w:ascii="Times New Roman" w:hAnsi="Times New Roman" w:cs="Times New Roman"/>
          <w:sz w:val="20"/>
          <w:szCs w:val="20"/>
        </w:rPr>
        <w:tab/>
      </w:r>
      <w:r>
        <w:rPr>
          <w:rFonts w:ascii="Times New Roman" w:hAnsi="Times New Roman" w:cs="Times New Roman"/>
          <w:spacing w:val="-3"/>
          <w:sz w:val="20"/>
          <w:szCs w:val="20"/>
        </w:rPr>
        <w:t>Identical</w:t>
      </w:r>
      <w:r w:rsidRPr="005A3EFA">
        <w:rPr>
          <w:rFonts w:ascii="Times New Roman" w:hAnsi="Times New Roman" w:cs="Times New Roman"/>
          <w:spacing w:val="-3"/>
          <w:sz w:val="20"/>
          <w:szCs w:val="20"/>
        </w:rPr>
        <w:t xml:space="preserve"> language appeared in a Rescheduled Initial Hearing Change Notice dated October 23, 2023, which changed the time for the November 15, 2023</w:t>
      </w:r>
      <w:r>
        <w:rPr>
          <w:rFonts w:ascii="Times New Roman" w:hAnsi="Times New Roman" w:cs="Times New Roman"/>
          <w:spacing w:val="-3"/>
          <w:sz w:val="20"/>
          <w:szCs w:val="20"/>
        </w:rPr>
        <w:t xml:space="preserve"> </w:t>
      </w:r>
      <w:r w:rsidRPr="005A3EFA">
        <w:rPr>
          <w:rFonts w:ascii="Times New Roman" w:hAnsi="Times New Roman" w:cs="Times New Roman"/>
          <w:spacing w:val="-3"/>
          <w:sz w:val="20"/>
          <w:szCs w:val="20"/>
        </w:rPr>
        <w:t>hearing from 10:00 a.m. to 1:30 p.m.</w:t>
      </w:r>
      <w:r>
        <w:rPr>
          <w:rFonts w:ascii="Times New Roman" w:hAnsi="Times New Roman" w:cs="Times New Roman"/>
          <w:spacing w:val="-3"/>
          <w:sz w:val="20"/>
          <w:szCs w:val="20"/>
        </w:rPr>
        <w:t xml:space="preserve"> </w:t>
      </w:r>
    </w:p>
  </w:footnote>
  <w:footnote w:id="2">
    <w:p w14:paraId="20BD6C2E" w14:textId="2BA167B2" w:rsidR="00283902" w:rsidRPr="00C45270" w:rsidRDefault="00283902" w:rsidP="00283902">
      <w:pPr>
        <w:pStyle w:val="FootnoteText"/>
        <w:ind w:firstLine="720"/>
        <w:rPr>
          <w:rFonts w:ascii="Times New Roman" w:hAnsi="Times New Roman" w:cs="Times New Roman"/>
          <w:sz w:val="20"/>
          <w:szCs w:val="20"/>
        </w:rPr>
      </w:pPr>
      <w:r w:rsidRPr="00C45270">
        <w:rPr>
          <w:rStyle w:val="FootnoteReference"/>
          <w:rFonts w:ascii="Times New Roman" w:hAnsi="Times New Roman" w:cs="Times New Roman"/>
          <w:sz w:val="20"/>
          <w:szCs w:val="20"/>
        </w:rPr>
        <w:footnoteRef/>
      </w:r>
      <w:r w:rsidRPr="00C45270">
        <w:rPr>
          <w:rFonts w:ascii="Times New Roman" w:hAnsi="Times New Roman" w:cs="Times New Roman"/>
          <w:sz w:val="20"/>
          <w:szCs w:val="20"/>
        </w:rPr>
        <w:t xml:space="preserve"> </w:t>
      </w:r>
      <w:r w:rsidRPr="00C45270">
        <w:rPr>
          <w:rFonts w:ascii="Times New Roman" w:hAnsi="Times New Roman" w:cs="Times New Roman"/>
          <w:sz w:val="20"/>
          <w:szCs w:val="20"/>
        </w:rPr>
        <w:tab/>
        <w:t xml:space="preserve">The verification and signature on the Complaint form filed in this matter indicate that it was submitted by Janice </w:t>
      </w:r>
      <w:r w:rsidRPr="00C45270">
        <w:rPr>
          <w:rFonts w:ascii="Times New Roman" w:hAnsi="Times New Roman" w:cs="Times New Roman"/>
          <w:sz w:val="20"/>
          <w:szCs w:val="20"/>
          <w:u w:val="single"/>
        </w:rPr>
        <w:t>Thomas</w:t>
      </w:r>
      <w:r w:rsidRPr="00C45270">
        <w:rPr>
          <w:rFonts w:ascii="Times New Roman" w:hAnsi="Times New Roman" w:cs="Times New Roman"/>
          <w:sz w:val="20"/>
          <w:szCs w:val="20"/>
        </w:rPr>
        <w:t xml:space="preserve">, not Janice </w:t>
      </w:r>
      <w:r w:rsidRPr="00C45270">
        <w:rPr>
          <w:rFonts w:ascii="Times New Roman" w:hAnsi="Times New Roman" w:cs="Times New Roman"/>
          <w:sz w:val="20"/>
          <w:szCs w:val="20"/>
          <w:u w:val="single"/>
        </w:rPr>
        <w:t>Little</w:t>
      </w:r>
      <w:r w:rsidRPr="00C45270">
        <w:rPr>
          <w:rFonts w:ascii="Times New Roman" w:hAnsi="Times New Roman" w:cs="Times New Roman"/>
          <w:sz w:val="20"/>
          <w:szCs w:val="20"/>
        </w:rPr>
        <w:t>.  It is unclear whether the person who submitted the email request for continuance and the person who completed and filed the Complaint form are the same</w:t>
      </w:r>
      <w:r w:rsidR="00BC6E95">
        <w:rPr>
          <w:rFonts w:ascii="Times New Roman" w:hAnsi="Times New Roman" w:cs="Times New Roman"/>
          <w:sz w:val="20"/>
          <w:szCs w:val="20"/>
        </w:rPr>
        <w:t xml:space="preserve"> and a</w:t>
      </w:r>
      <w:r w:rsidR="00F658E6">
        <w:rPr>
          <w:rFonts w:ascii="Times New Roman" w:hAnsi="Times New Roman" w:cs="Times New Roman"/>
          <w:sz w:val="20"/>
          <w:szCs w:val="20"/>
        </w:rPr>
        <w:t xml:space="preserve">n email received b OALJ on November 13, 2023 appears to have been submitted by </w:t>
      </w:r>
      <w:r w:rsidR="00401AE9" w:rsidRPr="00C45270">
        <w:rPr>
          <w:rFonts w:ascii="Times New Roman" w:hAnsi="Times New Roman" w:cs="Times New Roman"/>
          <w:sz w:val="20"/>
          <w:szCs w:val="20"/>
        </w:rPr>
        <w:t xml:space="preserve">Janice </w:t>
      </w:r>
      <w:r w:rsidR="00401AE9" w:rsidRPr="00C45270">
        <w:rPr>
          <w:rFonts w:ascii="Times New Roman" w:hAnsi="Times New Roman" w:cs="Times New Roman"/>
          <w:sz w:val="20"/>
          <w:szCs w:val="20"/>
          <w:u w:val="single"/>
        </w:rPr>
        <w:t>Thomas</w:t>
      </w:r>
      <w:r w:rsidRPr="00C45270">
        <w:rPr>
          <w:rFonts w:ascii="Times New Roman" w:hAnsi="Times New Roman" w:cs="Times New Roman"/>
          <w:sz w:val="20"/>
          <w:szCs w:val="20"/>
        </w:rPr>
        <w:t>.  For purposes of this Order, it is assumed that they are the same person</w:t>
      </w:r>
      <w:r w:rsidR="0021651C">
        <w:rPr>
          <w:rFonts w:ascii="Times New Roman" w:hAnsi="Times New Roman" w:cs="Times New Roman"/>
          <w:sz w:val="20"/>
          <w:szCs w:val="20"/>
        </w:rPr>
        <w:t xml:space="preserve"> and the name Janice </w:t>
      </w:r>
      <w:r w:rsidR="00BC6E95">
        <w:rPr>
          <w:rFonts w:ascii="Times New Roman" w:hAnsi="Times New Roman" w:cs="Times New Roman"/>
          <w:sz w:val="20"/>
          <w:szCs w:val="20"/>
        </w:rPr>
        <w:t>Thomas-</w:t>
      </w:r>
      <w:r w:rsidR="0021651C">
        <w:rPr>
          <w:rFonts w:ascii="Times New Roman" w:hAnsi="Times New Roman" w:cs="Times New Roman"/>
          <w:sz w:val="20"/>
          <w:szCs w:val="20"/>
        </w:rPr>
        <w:t xml:space="preserve">Little will be used </w:t>
      </w:r>
      <w:r w:rsidR="000D739B">
        <w:rPr>
          <w:rFonts w:ascii="Times New Roman" w:hAnsi="Times New Roman" w:cs="Times New Roman"/>
          <w:sz w:val="20"/>
          <w:szCs w:val="20"/>
        </w:rPr>
        <w:t>herein, except as otherwise noted</w:t>
      </w:r>
      <w:r w:rsidRPr="00C45270">
        <w:rPr>
          <w:rFonts w:ascii="Times New Roman" w:hAnsi="Times New Roman" w:cs="Times New Roman"/>
          <w:sz w:val="20"/>
          <w:szCs w:val="20"/>
        </w:rPr>
        <w:t>.</w:t>
      </w:r>
    </w:p>
  </w:footnote>
  <w:footnote w:id="3">
    <w:p w14:paraId="16873C5D" w14:textId="77777777" w:rsidR="00283902" w:rsidRDefault="00283902">
      <w:pPr>
        <w:pStyle w:val="FootnoteText"/>
      </w:pPr>
    </w:p>
    <w:p w14:paraId="34484483" w14:textId="745C799B" w:rsidR="00283902" w:rsidRDefault="00283902" w:rsidP="00283902">
      <w:pPr>
        <w:pStyle w:val="FootnoteText"/>
        <w:ind w:firstLine="720"/>
        <w:rPr>
          <w:rFonts w:ascii="Times New Roman" w:hAnsi="Times New Roman" w:cs="Times New Roman"/>
          <w:sz w:val="20"/>
          <w:szCs w:val="20"/>
        </w:rPr>
      </w:pPr>
      <w:r>
        <w:rPr>
          <w:rStyle w:val="FootnoteReference"/>
        </w:rPr>
        <w:footnoteRef/>
      </w:r>
      <w:r>
        <w:t xml:space="preserve"> </w:t>
      </w:r>
      <w:r>
        <w:tab/>
      </w:r>
      <w:r w:rsidRPr="00C45270">
        <w:rPr>
          <w:rFonts w:ascii="Times New Roman" w:hAnsi="Times New Roman" w:cs="Times New Roman"/>
          <w:sz w:val="20"/>
          <w:szCs w:val="20"/>
        </w:rPr>
        <w:t xml:space="preserve">The request is, essentially, a Motion for Continuance and will be assessed and resolved as such.  </w:t>
      </w:r>
    </w:p>
    <w:p w14:paraId="723EFE5D" w14:textId="77777777" w:rsidR="005D6819" w:rsidRDefault="005D6819" w:rsidP="00283902">
      <w:pPr>
        <w:pStyle w:val="FootnoteText"/>
        <w:ind w:firstLine="720"/>
      </w:pPr>
    </w:p>
  </w:footnote>
  <w:footnote w:id="4">
    <w:p w14:paraId="4F304B75" w14:textId="65DED358" w:rsidR="005D6819" w:rsidRPr="0021651C" w:rsidRDefault="005D6819" w:rsidP="005D6819">
      <w:pPr>
        <w:pStyle w:val="FootnoteText"/>
        <w:ind w:firstLine="720"/>
        <w:rPr>
          <w:sz w:val="20"/>
          <w:szCs w:val="20"/>
        </w:rPr>
      </w:pPr>
      <w:r w:rsidRPr="0021651C">
        <w:rPr>
          <w:rStyle w:val="FootnoteReference"/>
          <w:sz w:val="20"/>
          <w:szCs w:val="20"/>
        </w:rPr>
        <w:footnoteRef/>
      </w:r>
      <w:r w:rsidRPr="0021651C">
        <w:rPr>
          <w:sz w:val="20"/>
          <w:szCs w:val="20"/>
        </w:rPr>
        <w:t xml:space="preserve"> </w:t>
      </w:r>
      <w:r w:rsidRPr="0021651C">
        <w:rPr>
          <w:sz w:val="20"/>
          <w:szCs w:val="20"/>
        </w:rPr>
        <w:tab/>
      </w:r>
      <w:r w:rsidR="0021651C" w:rsidRPr="0021651C">
        <w:rPr>
          <w:sz w:val="20"/>
          <w:szCs w:val="20"/>
        </w:rPr>
        <w:t xml:space="preserve">Ms. </w:t>
      </w:r>
      <w:r w:rsidR="0021651C">
        <w:rPr>
          <w:sz w:val="20"/>
          <w:szCs w:val="20"/>
        </w:rPr>
        <w:t>Little</w:t>
      </w:r>
      <w:r w:rsidR="0021651C" w:rsidRPr="0021651C">
        <w:rPr>
          <w:sz w:val="20"/>
          <w:szCs w:val="20"/>
        </w:rPr>
        <w:t xml:space="preserve"> did not </w:t>
      </w:r>
      <w:r w:rsidRPr="0021651C">
        <w:rPr>
          <w:sz w:val="20"/>
          <w:szCs w:val="20"/>
        </w:rPr>
        <w:t>PECO counsel</w:t>
      </w:r>
      <w:r w:rsidR="0021651C">
        <w:rPr>
          <w:sz w:val="20"/>
          <w:szCs w:val="20"/>
        </w:rPr>
        <w:t xml:space="preserve"> communicate the November 6, 2023 request to PECO counsel.  Conversely, she did not communicate the November 9, 2023 request to OALJ until November 13, 2023.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42A43EC7"/>
    <w:multiLevelType w:val="hybridMultilevel"/>
    <w:tmpl w:val="09BE101A"/>
    <w:lvl w:ilvl="0" w:tplc="2432FA6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5A9A0C6F"/>
    <w:multiLevelType w:val="hybridMultilevel"/>
    <w:tmpl w:val="CE38F250"/>
    <w:lvl w:ilvl="0" w:tplc="EC9CC95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6D15090E"/>
    <w:multiLevelType w:val="hybridMultilevel"/>
    <w:tmpl w:val="21A4D1E6"/>
    <w:lvl w:ilvl="0" w:tplc="4DF63EBC">
      <w:start w:val="1"/>
      <w:numFmt w:val="decimal"/>
      <w:lvlText w:val="%1."/>
      <w:lvlJc w:val="left"/>
      <w:pPr>
        <w:ind w:left="2076" w:hanging="636"/>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7D9A6301"/>
    <w:multiLevelType w:val="hybridMultilevel"/>
    <w:tmpl w:val="B1E631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30698791">
    <w:abstractNumId w:val="0"/>
  </w:num>
  <w:num w:numId="2" w16cid:durableId="181283513">
    <w:abstractNumId w:val="3"/>
  </w:num>
  <w:num w:numId="3" w16cid:durableId="108211357">
    <w:abstractNumId w:val="1"/>
  </w:num>
  <w:num w:numId="4" w16cid:durableId="111480504">
    <w:abstractNumId w:val="2"/>
  </w:num>
  <w:num w:numId="5" w16cid:durableId="18553420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902"/>
    <w:rsid w:val="00014FC3"/>
    <w:rsid w:val="00024B53"/>
    <w:rsid w:val="00061F34"/>
    <w:rsid w:val="000678E7"/>
    <w:rsid w:val="00070E7B"/>
    <w:rsid w:val="000D739B"/>
    <w:rsid w:val="000E0479"/>
    <w:rsid w:val="000F1ADF"/>
    <w:rsid w:val="000F62E8"/>
    <w:rsid w:val="000F635B"/>
    <w:rsid w:val="001055F1"/>
    <w:rsid w:val="001062A4"/>
    <w:rsid w:val="0014610D"/>
    <w:rsid w:val="001601F2"/>
    <w:rsid w:val="00183DC8"/>
    <w:rsid w:val="001B4B15"/>
    <w:rsid w:val="001B66D0"/>
    <w:rsid w:val="001E5762"/>
    <w:rsid w:val="0021651C"/>
    <w:rsid w:val="002552D3"/>
    <w:rsid w:val="00283902"/>
    <w:rsid w:val="002A1497"/>
    <w:rsid w:val="002E732B"/>
    <w:rsid w:val="00305F54"/>
    <w:rsid w:val="003363DC"/>
    <w:rsid w:val="003648DB"/>
    <w:rsid w:val="003875F0"/>
    <w:rsid w:val="003A1609"/>
    <w:rsid w:val="003B0754"/>
    <w:rsid w:val="003B7EF9"/>
    <w:rsid w:val="003D2912"/>
    <w:rsid w:val="003D425D"/>
    <w:rsid w:val="003E36AA"/>
    <w:rsid w:val="003E73A7"/>
    <w:rsid w:val="003F6474"/>
    <w:rsid w:val="00401AE9"/>
    <w:rsid w:val="00486DC5"/>
    <w:rsid w:val="00520B44"/>
    <w:rsid w:val="005267E6"/>
    <w:rsid w:val="00565B63"/>
    <w:rsid w:val="00586CA7"/>
    <w:rsid w:val="005A1B12"/>
    <w:rsid w:val="005D6819"/>
    <w:rsid w:val="00606DD9"/>
    <w:rsid w:val="00635154"/>
    <w:rsid w:val="00666328"/>
    <w:rsid w:val="0067492A"/>
    <w:rsid w:val="006838A8"/>
    <w:rsid w:val="006A3EE2"/>
    <w:rsid w:val="006A4FA5"/>
    <w:rsid w:val="006C064D"/>
    <w:rsid w:val="006C173A"/>
    <w:rsid w:val="006C251A"/>
    <w:rsid w:val="006E44E1"/>
    <w:rsid w:val="006E60B9"/>
    <w:rsid w:val="006E6E78"/>
    <w:rsid w:val="006F0163"/>
    <w:rsid w:val="00706E17"/>
    <w:rsid w:val="007458F5"/>
    <w:rsid w:val="007531A4"/>
    <w:rsid w:val="00784D97"/>
    <w:rsid w:val="007C3E84"/>
    <w:rsid w:val="007F5FE4"/>
    <w:rsid w:val="007F77A1"/>
    <w:rsid w:val="008220A9"/>
    <w:rsid w:val="0083549E"/>
    <w:rsid w:val="00896945"/>
    <w:rsid w:val="008B33B9"/>
    <w:rsid w:val="008C4490"/>
    <w:rsid w:val="00900771"/>
    <w:rsid w:val="00923136"/>
    <w:rsid w:val="0093032D"/>
    <w:rsid w:val="00975BE4"/>
    <w:rsid w:val="0099460E"/>
    <w:rsid w:val="00997342"/>
    <w:rsid w:val="009A0C71"/>
    <w:rsid w:val="009A7047"/>
    <w:rsid w:val="009E186C"/>
    <w:rsid w:val="00A17777"/>
    <w:rsid w:val="00A716D7"/>
    <w:rsid w:val="00A74EE4"/>
    <w:rsid w:val="00A93D06"/>
    <w:rsid w:val="00AC2F6A"/>
    <w:rsid w:val="00AD1488"/>
    <w:rsid w:val="00AE48C7"/>
    <w:rsid w:val="00B12ED5"/>
    <w:rsid w:val="00B1762D"/>
    <w:rsid w:val="00B247BB"/>
    <w:rsid w:val="00B36F3B"/>
    <w:rsid w:val="00B65BC8"/>
    <w:rsid w:val="00B73B50"/>
    <w:rsid w:val="00B7698C"/>
    <w:rsid w:val="00BA38E5"/>
    <w:rsid w:val="00BB5175"/>
    <w:rsid w:val="00BC66B9"/>
    <w:rsid w:val="00BC6E95"/>
    <w:rsid w:val="00C22143"/>
    <w:rsid w:val="00C421D9"/>
    <w:rsid w:val="00C63CF5"/>
    <w:rsid w:val="00C75F9C"/>
    <w:rsid w:val="00C86F90"/>
    <w:rsid w:val="00CB0CA2"/>
    <w:rsid w:val="00CC525C"/>
    <w:rsid w:val="00CE2482"/>
    <w:rsid w:val="00CF3D5F"/>
    <w:rsid w:val="00D21158"/>
    <w:rsid w:val="00D31F9F"/>
    <w:rsid w:val="00D616B3"/>
    <w:rsid w:val="00E002A0"/>
    <w:rsid w:val="00E661B7"/>
    <w:rsid w:val="00E90A3F"/>
    <w:rsid w:val="00E913E2"/>
    <w:rsid w:val="00EC5C59"/>
    <w:rsid w:val="00ED7E2E"/>
    <w:rsid w:val="00EE2DEA"/>
    <w:rsid w:val="00EF5DAB"/>
    <w:rsid w:val="00F05A73"/>
    <w:rsid w:val="00F34929"/>
    <w:rsid w:val="00F42332"/>
    <w:rsid w:val="00F658E6"/>
    <w:rsid w:val="00F6646E"/>
    <w:rsid w:val="00F747D1"/>
    <w:rsid w:val="00F80DC8"/>
    <w:rsid w:val="00FC62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E62344"/>
  <w15:chartTrackingRefBased/>
  <w15:docId w15:val="{D8FFFCA5-1F6C-4B71-9036-642600B0B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3902"/>
    <w:pPr>
      <w:autoSpaceDE w:val="0"/>
      <w:autoSpaceDN w:val="0"/>
      <w:spacing w:after="0" w:line="240" w:lineRule="auto"/>
    </w:pPr>
    <w:rPr>
      <w:rFonts w:ascii="CG Times" w:eastAsia="Times New Roman" w:hAnsi="CG Times" w:cs="CG Times"/>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283902"/>
  </w:style>
  <w:style w:type="character" w:customStyle="1" w:styleId="FootnoteTextChar">
    <w:name w:val="Footnote Text Char"/>
    <w:basedOn w:val="DefaultParagraphFont"/>
    <w:link w:val="FootnoteText"/>
    <w:semiHidden/>
    <w:rsid w:val="00283902"/>
    <w:rPr>
      <w:rFonts w:ascii="CG Times" w:eastAsia="Times New Roman" w:hAnsi="CG Times" w:cs="CG Times"/>
      <w:kern w:val="0"/>
      <w:sz w:val="24"/>
      <w:szCs w:val="24"/>
      <w14:ligatures w14:val="none"/>
    </w:rPr>
  </w:style>
  <w:style w:type="character" w:styleId="FootnoteReference">
    <w:name w:val="footnote reference"/>
    <w:semiHidden/>
    <w:rsid w:val="00283902"/>
    <w:rPr>
      <w:vertAlign w:val="superscript"/>
    </w:rPr>
  </w:style>
  <w:style w:type="paragraph" w:styleId="Footer">
    <w:name w:val="footer"/>
    <w:basedOn w:val="Normal"/>
    <w:link w:val="FooterChar"/>
    <w:uiPriority w:val="99"/>
    <w:rsid w:val="00283902"/>
    <w:pPr>
      <w:tabs>
        <w:tab w:val="center" w:pos="4320"/>
        <w:tab w:val="right" w:pos="8640"/>
      </w:tabs>
    </w:pPr>
  </w:style>
  <w:style w:type="character" w:customStyle="1" w:styleId="FooterChar">
    <w:name w:val="Footer Char"/>
    <w:basedOn w:val="DefaultParagraphFont"/>
    <w:link w:val="Footer"/>
    <w:uiPriority w:val="99"/>
    <w:rsid w:val="00283902"/>
    <w:rPr>
      <w:rFonts w:ascii="CG Times" w:eastAsia="Times New Roman" w:hAnsi="CG Times" w:cs="CG Times"/>
      <w:kern w:val="0"/>
      <w:sz w:val="24"/>
      <w:szCs w:val="24"/>
      <w14:ligatures w14:val="none"/>
    </w:rPr>
  </w:style>
  <w:style w:type="paragraph" w:styleId="ListParagraph">
    <w:name w:val="List Paragraph"/>
    <w:basedOn w:val="Normal"/>
    <w:uiPriority w:val="34"/>
    <w:unhideWhenUsed/>
    <w:qFormat/>
    <w:rsid w:val="00283902"/>
    <w:pPr>
      <w:ind w:left="720"/>
      <w:contextualSpacing/>
    </w:pPr>
  </w:style>
  <w:style w:type="paragraph" w:styleId="BalloonText">
    <w:name w:val="Balloon Text"/>
    <w:basedOn w:val="Normal"/>
    <w:link w:val="BalloonTextChar"/>
    <w:uiPriority w:val="99"/>
    <w:unhideWhenUsed/>
    <w:rsid w:val="00283902"/>
    <w:rPr>
      <w:rFonts w:ascii="Segoe UI" w:hAnsi="Segoe UI" w:cs="Segoe UI"/>
      <w:szCs w:val="18"/>
    </w:rPr>
  </w:style>
  <w:style w:type="character" w:customStyle="1" w:styleId="BalloonTextChar">
    <w:name w:val="Balloon Text Char"/>
    <w:basedOn w:val="DefaultParagraphFont"/>
    <w:link w:val="BalloonText"/>
    <w:uiPriority w:val="99"/>
    <w:rsid w:val="00283902"/>
    <w:rPr>
      <w:rFonts w:ascii="Segoe UI" w:eastAsia="Times New Roman" w:hAnsi="Segoe UI" w:cs="Segoe UI"/>
      <w:kern w:val="0"/>
      <w:sz w:val="24"/>
      <w:szCs w:val="18"/>
      <w14:ligatures w14:val="none"/>
    </w:rPr>
  </w:style>
  <w:style w:type="paragraph" w:styleId="BodyTextIndent">
    <w:name w:val="Body Text Indent"/>
    <w:basedOn w:val="Normal"/>
    <w:link w:val="BodyTextIndentChar"/>
    <w:uiPriority w:val="99"/>
    <w:unhideWhenUsed/>
    <w:rsid w:val="00283902"/>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283902"/>
    <w:rPr>
      <w:rFonts w:ascii="Times New Roman" w:eastAsia="Times New Roman" w:hAnsi="Times New Roman" w:cs="Times New Roman"/>
      <w:kern w:val="0"/>
      <w:sz w:val="24"/>
      <w:szCs w:val="24"/>
      <w14:ligatures w14:val="none"/>
    </w:rPr>
  </w:style>
  <w:style w:type="paragraph" w:customStyle="1" w:styleId="Default">
    <w:name w:val="Default"/>
    <w:rsid w:val="001B4B15"/>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paragraph" w:styleId="Header">
    <w:name w:val="header"/>
    <w:basedOn w:val="Normal"/>
    <w:link w:val="HeaderChar"/>
    <w:uiPriority w:val="99"/>
    <w:unhideWhenUsed/>
    <w:rsid w:val="00AE48C7"/>
    <w:pPr>
      <w:tabs>
        <w:tab w:val="center" w:pos="4680"/>
        <w:tab w:val="right" w:pos="9360"/>
      </w:tabs>
    </w:pPr>
  </w:style>
  <w:style w:type="character" w:customStyle="1" w:styleId="HeaderChar">
    <w:name w:val="Header Char"/>
    <w:basedOn w:val="DefaultParagraphFont"/>
    <w:link w:val="Header"/>
    <w:uiPriority w:val="99"/>
    <w:rsid w:val="00AE48C7"/>
    <w:rPr>
      <w:rFonts w:ascii="CG Times" w:eastAsia="Times New Roman" w:hAnsi="CG Times" w:cs="CG Times"/>
      <w:kern w:val="0"/>
      <w:sz w:val="24"/>
      <w:szCs w:val="24"/>
      <w14:ligatures w14:val="none"/>
    </w:rPr>
  </w:style>
  <w:style w:type="character" w:styleId="Hyperlink">
    <w:name w:val="Hyperlink"/>
    <w:basedOn w:val="DefaultParagraphFont"/>
    <w:uiPriority w:val="99"/>
    <w:semiHidden/>
    <w:unhideWhenUsed/>
    <w:rsid w:val="00CB0CA2"/>
    <w:rPr>
      <w:color w:val="1F3864" w:themeColor="accent1" w:themeShade="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8367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reers.zimorasonestop@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Khadijah.Scott@exeloncorp.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A05D1C-8E0F-4F77-841B-FC6104C99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1455</Words>
  <Characters>8296</Characters>
  <Application>Microsoft Office Word</Application>
  <DocSecurity>4</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Ashton, Arlene</dc:creator>
  <cp:keywords/>
  <dc:description/>
  <cp:lastModifiedBy>McNeal, Pamela</cp:lastModifiedBy>
  <cp:revision>2</cp:revision>
  <dcterms:created xsi:type="dcterms:W3CDTF">2023-11-14T16:12:00Z</dcterms:created>
  <dcterms:modified xsi:type="dcterms:W3CDTF">2023-11-14T16:12:00Z</dcterms:modified>
</cp:coreProperties>
</file>