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00C1CB6A" w:rsidR="004B5EF8" w:rsidRPr="00105ACE" w:rsidRDefault="00126D1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20, 2023</w:t>
      </w:r>
    </w:p>
    <w:p w14:paraId="22F16125" w14:textId="517A41CD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1B151F">
        <w:rPr>
          <w:rFonts w:ascii="Microsoft Sans Serif" w:hAnsi="Microsoft Sans Serif" w:cs="Microsoft Sans Serif"/>
          <w:b/>
          <w:bCs/>
          <w:sz w:val="24"/>
          <w:szCs w:val="24"/>
        </w:rPr>
        <w:t>C-2023-3042927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1EC384A" w14:textId="77777777" w:rsidR="001B151F" w:rsidRDefault="001B151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049AD7C" w14:textId="35D2C56A" w:rsidR="00BA038D" w:rsidRDefault="001B151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Westmoreland County Housing Authority v. Duquesne Light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295A67C" w:rsidR="00590EBA" w:rsidRDefault="002929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Service/Reliability Issues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6BC734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A420E">
        <w:rPr>
          <w:rFonts w:ascii="Microsoft Sans Serif" w:hAnsi="Microsoft Sans Serif" w:cs="Microsoft Sans Serif"/>
          <w:b/>
          <w:sz w:val="24"/>
          <w:szCs w:val="24"/>
        </w:rPr>
        <w:t>Wednesday, February 7,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51DE2A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A420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9045A3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420E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Emily DeVoe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05AE27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A420E">
        <w:rPr>
          <w:rFonts w:ascii="Microsoft Sans Serif" w:hAnsi="Microsoft Sans Serif" w:cs="Microsoft Sans Serif"/>
          <w:sz w:val="22"/>
          <w:szCs w:val="22"/>
        </w:rPr>
        <w:t xml:space="preserve">ALJ DeVoe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64500F4C" w14:textId="76635693" w:rsidR="007A420E" w:rsidRDefault="007A420E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C. Beckett 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EE54E2C" w14:textId="77777777" w:rsidR="002E2697" w:rsidRDefault="00853F08" w:rsidP="002E2697">
      <w:pPr>
        <w:pStyle w:val="normal0"/>
        <w:spacing w:before="0" w:beforeAutospacing="0" w:after="16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2E2697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C-2023-3042927 - WESTMORELAND COUNTY HOUSING AUTHORITY v. DUQUESNE LIGHT COMPANY</w:t>
      </w:r>
    </w:p>
    <w:p w14:paraId="1DF4CAF9" w14:textId="77777777" w:rsidR="002E2697" w:rsidRDefault="002E2697" w:rsidP="002E2697">
      <w:pPr>
        <w:pStyle w:val="normal0"/>
        <w:spacing w:before="0" w:beforeAutospacing="0" w:after="16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31B75E4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ERIK SPIEGEL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WESTMORELAND COUNTY HOUSING AUTHORITY</w:t>
      </w:r>
    </w:p>
    <w:p w14:paraId="5F8697F3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167 SOUTH GREENGATE ROAD</w:t>
      </w:r>
    </w:p>
    <w:p w14:paraId="4980233D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GREENSBURG PA  15601</w:t>
      </w:r>
    </w:p>
    <w:p w14:paraId="53D4AC75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724.832.7248</w:t>
      </w:r>
    </w:p>
    <w:p w14:paraId="20E8E16B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Eriks@wchaonline.com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11C8257" w14:textId="77777777" w:rsidR="002E2697" w:rsidRDefault="002E2697" w:rsidP="002E2697">
      <w:pPr>
        <w:pStyle w:val="normal0"/>
        <w:spacing w:before="0" w:beforeAutospacing="0" w:after="16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DC10D7C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WILLIAM J MCCABE ESQUIRE  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DEBERNARDO ANTONIONO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MCCABE &amp; DAVIS PC</w:t>
      </w:r>
    </w:p>
    <w:p w14:paraId="522F2BA2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 NORTH MAIN STREET</w:t>
      </w:r>
    </w:p>
    <w:p w14:paraId="76A9BAAB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GREENSBURG PA  15601</w:t>
      </w:r>
    </w:p>
    <w:p w14:paraId="686B23A3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724.836.0700</w:t>
      </w:r>
    </w:p>
    <w:p w14:paraId="7143053F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724.836.1995</w:t>
      </w:r>
    </w:p>
    <w:p w14:paraId="670111EB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i/>
          <w:iCs/>
          <w:color w:val="000000"/>
        </w:rPr>
      </w:pPr>
      <w:hyperlink r:id="rId10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BillM@damdpc.com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Served via electronic email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(Attorney for Complainant)</w:t>
      </w:r>
    </w:p>
    <w:p w14:paraId="332D2458" w14:textId="085CB10E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 </w:t>
      </w:r>
    </w:p>
    <w:p w14:paraId="65D81184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EMILY M FARAH ESQUIRE</w:t>
      </w:r>
    </w:p>
    <w:p w14:paraId="2D24F515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DUQUESNE LIGHT COMPANY</w:t>
      </w:r>
    </w:p>
    <w:p w14:paraId="7DDAF154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411 SEVENTH AVENUE</w:t>
      </w:r>
    </w:p>
    <w:p w14:paraId="53692763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15219</w:t>
      </w:r>
    </w:p>
    <w:p w14:paraId="0418F52F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412.393.6431</w:t>
      </w:r>
    </w:p>
    <w:p w14:paraId="4C82B4FC" w14:textId="77777777" w:rsidR="002E2697" w:rsidRDefault="002E2697" w:rsidP="002E2697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hyperlink r:id="rId11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efarah@duqlight.com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(Attorney for Duquesne Light Company)</w:t>
      </w:r>
    </w:p>
    <w:p w14:paraId="571A8ACF" w14:textId="4D660821" w:rsidR="003A4846" w:rsidRPr="00B33961" w:rsidRDefault="003A4846" w:rsidP="002E2697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9D4E" w14:textId="77777777" w:rsidR="00096B74" w:rsidRDefault="00096B74">
      <w:r>
        <w:separator/>
      </w:r>
    </w:p>
  </w:endnote>
  <w:endnote w:type="continuationSeparator" w:id="0">
    <w:p w14:paraId="23DFBFF6" w14:textId="77777777" w:rsidR="00096B74" w:rsidRDefault="0009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2212" w14:textId="77777777" w:rsidR="00096B74" w:rsidRDefault="00096B74">
      <w:r>
        <w:separator/>
      </w:r>
    </w:p>
  </w:footnote>
  <w:footnote w:type="continuationSeparator" w:id="0">
    <w:p w14:paraId="66BF2A17" w14:textId="77777777" w:rsidR="00096B74" w:rsidRDefault="0009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96B74"/>
    <w:rsid w:val="000B04CC"/>
    <w:rsid w:val="000F1820"/>
    <w:rsid w:val="00103F35"/>
    <w:rsid w:val="001057EB"/>
    <w:rsid w:val="00105ACE"/>
    <w:rsid w:val="001066E4"/>
    <w:rsid w:val="00126D18"/>
    <w:rsid w:val="00163F12"/>
    <w:rsid w:val="00176043"/>
    <w:rsid w:val="00176998"/>
    <w:rsid w:val="0018196F"/>
    <w:rsid w:val="001B151F"/>
    <w:rsid w:val="001B3ED2"/>
    <w:rsid w:val="0020087B"/>
    <w:rsid w:val="00201439"/>
    <w:rsid w:val="00212544"/>
    <w:rsid w:val="00246A98"/>
    <w:rsid w:val="00262D97"/>
    <w:rsid w:val="00265451"/>
    <w:rsid w:val="0029298D"/>
    <w:rsid w:val="002979F7"/>
    <w:rsid w:val="002A1B58"/>
    <w:rsid w:val="002D1833"/>
    <w:rsid w:val="002D579E"/>
    <w:rsid w:val="002E2697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A420E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03852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2E26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2E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arah@duqligh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llM@damdpc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riks@wchaonlin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7</cp:revision>
  <cp:lastPrinted>2020-03-06T17:08:00Z</cp:lastPrinted>
  <dcterms:created xsi:type="dcterms:W3CDTF">2023-11-20T19:21:00Z</dcterms:created>
  <dcterms:modified xsi:type="dcterms:W3CDTF">2023-11-20T19:26:00Z</dcterms:modified>
</cp:coreProperties>
</file>