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5828811B" w:rsidR="001319D1" w:rsidRDefault="00584E4C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61215E3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0C7B800E" w14:textId="1BB88ED0" w:rsidR="0065038B" w:rsidRDefault="00752EDF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22, 2023</w:t>
      </w:r>
    </w:p>
    <w:p w14:paraId="78EC5F11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2DC7CD8A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752EDF">
        <w:rPr>
          <w:rFonts w:ascii="Microsoft Sans Serif" w:eastAsia="Microsoft Sans Serif" w:hAnsi="Microsoft Sans Serif" w:cs="Microsoft Sans Serif"/>
          <w:b/>
          <w:sz w:val="24"/>
        </w:rPr>
        <w:t>C-2023-3043440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289A09A0" w:rsidR="006660B4" w:rsidRDefault="00752EDF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Andrea Lommen v. PPL Electric Utilities Corporation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6606E334" w14:textId="3F150844" w:rsidR="0065038B" w:rsidRPr="0065038B" w:rsidRDefault="001040FA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Billing Dispute 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2558B6B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040FA">
        <w:rPr>
          <w:rFonts w:ascii="Microsoft Sans Serif" w:hAnsi="Microsoft Sans Serif" w:cs="Microsoft Sans Serif"/>
          <w:sz w:val="24"/>
          <w:szCs w:val="24"/>
        </w:rPr>
        <w:t xml:space="preserve">Chad Allensworth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proofErr w:type="gramStart"/>
      <w:r w:rsidR="001040FA">
        <w:rPr>
          <w:rFonts w:ascii="Microsoft Sans Serif" w:hAnsi="Microsoft Sans Serif" w:cs="Microsoft Sans Serif"/>
          <w:sz w:val="24"/>
          <w:szCs w:val="24"/>
        </w:rPr>
        <w:t xml:space="preserve">Allensworth 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53DDFBC2" w:rsidR="0065038B" w:rsidRPr="002326CA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2326CA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2326CA"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="002326CA" w:rsidRPr="00ED4FAB">
        <w:rPr>
          <w:rFonts w:ascii="Microsoft Sans Serif" w:hAnsi="Microsoft Sans Serif" w:cs="Microsoft Sans Serif"/>
          <w:bCs/>
          <w:sz w:val="24"/>
          <w:szCs w:val="24"/>
        </w:rPr>
        <w:tab/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FC8F867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C-2023-3043440 - ANDREA LOMMEN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ANDREA LOMMEN</w:t>
      </w:r>
      <w:r>
        <w:rPr>
          <w:rFonts w:ascii="Microsoft Sans Serif" w:eastAsia="Microsoft Sans Serif" w:hAnsi="Microsoft Sans Serif" w:cs="Microsoft Sans Serif"/>
        </w:rPr>
        <w:cr/>
        <w:t>225 N CONCORD STREET</w:t>
      </w:r>
      <w:r>
        <w:rPr>
          <w:rFonts w:ascii="Microsoft Sans Serif" w:eastAsia="Microsoft Sans Serif" w:hAnsi="Microsoft Sans Serif" w:cs="Microsoft Sans Serif"/>
        </w:rPr>
        <w:cr/>
        <w:t>LANCASTER PA  17603</w:t>
      </w:r>
      <w:r>
        <w:rPr>
          <w:rFonts w:ascii="Microsoft Sans Serif" w:eastAsia="Microsoft Sans Serif" w:hAnsi="Microsoft Sans Serif" w:cs="Microsoft Sans Serif"/>
        </w:rPr>
        <w:cr/>
      </w:r>
      <w:r w:rsidRPr="00FD1528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D1528">
        <w:rPr>
          <w:rFonts w:ascii="Microsoft Sans Serif" w:eastAsia="Microsoft Sans Serif" w:hAnsi="Microsoft Sans Serif" w:cs="Microsoft Sans Serif"/>
          <w:b/>
          <w:bCs/>
        </w:rPr>
        <w:t>279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D1528">
        <w:rPr>
          <w:rFonts w:ascii="Microsoft Sans Serif" w:eastAsia="Microsoft Sans Serif" w:hAnsi="Microsoft Sans Serif" w:cs="Microsoft Sans Serif"/>
          <w:b/>
          <w:bCs/>
        </w:rPr>
        <w:t>1877</w:t>
      </w:r>
      <w:r>
        <w:rPr>
          <w:rFonts w:ascii="Microsoft Sans Serif" w:eastAsia="Microsoft Sans Serif" w:hAnsi="Microsoft Sans Serif" w:cs="Microsoft Sans Serif"/>
        </w:rPr>
        <w:cr/>
      </w:r>
      <w:hyperlink r:id="rId9" w:history="1">
        <w:r w:rsidRPr="001E7654">
          <w:rPr>
            <w:rStyle w:val="Hyperlink"/>
            <w:rFonts w:ascii="Microsoft Sans Serif" w:eastAsia="Microsoft Sans Serif" w:hAnsi="Microsoft Sans Serif" w:cs="Microsoft Sans Serif"/>
          </w:rPr>
          <w:t>andrealommen@gmail.com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</w:r>
      <w:r w:rsidRPr="00FD1528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FD1528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BEE4C80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 xml:space="preserve">MEGAN E RULLI ESQUIRE </w:t>
      </w:r>
    </w:p>
    <w:p w14:paraId="0FF9B67A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 </w:t>
      </w:r>
    </w:p>
    <w:p w14:paraId="79DA0FFA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AND SCHELL PC </w:t>
      </w:r>
    </w:p>
    <w:p w14:paraId="3DA3E9B9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 N 2ND ST 12TH FL</w:t>
      </w:r>
    </w:p>
    <w:p w14:paraId="544A3A71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17101-1601 </w:t>
      </w:r>
    </w:p>
    <w:p w14:paraId="3EB0F1E5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717.612.6012 </w:t>
      </w:r>
    </w:p>
    <w:p w14:paraId="253CA6CD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717.472.0466</w:t>
      </w:r>
      <w:r>
        <w:rPr>
          <w:rFonts w:ascii="Microsoft Sans Serif" w:hAnsi="Microsoft Sans Serif" w:cs="Microsoft Sans Serif"/>
        </w:rPr>
        <w:t> </w:t>
      </w:r>
    </w:p>
    <w:p w14:paraId="22D7BA53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717.612.6052 </w:t>
      </w:r>
    </w:p>
    <w:p w14:paraId="4913D04D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717.731.1970 </w:t>
      </w:r>
    </w:p>
    <w:p w14:paraId="182B051F" w14:textId="77777777" w:rsidR="003543A3" w:rsidRDefault="003543A3" w:rsidP="003543A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yperlink"/>
            <w:rFonts w:ascii="Microsoft Sans Serif" w:hAnsi="Microsoft Sans Serif" w:cs="Microsoft Sans Serif"/>
          </w:rPr>
          <w:t>mrulli@postschell.com</w:t>
        </w:r>
      </w:hyperlink>
      <w:r>
        <w:rPr>
          <w:rFonts w:ascii="Microsoft Sans Serif" w:hAnsi="Microsoft Sans Serif" w:cs="Microsoft Sans Serif"/>
        </w:rPr>
        <w:t xml:space="preserve">   </w:t>
      </w:r>
    </w:p>
    <w:p w14:paraId="4570465C" w14:textId="77777777" w:rsidR="003543A3" w:rsidRDefault="003543A3" w:rsidP="003543A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>
        <w:rPr>
          <w:rFonts w:ascii="Microsoft Sans Serif" w:hAnsi="Microsoft Sans Serif" w:cs="Microsoft Sans Serif"/>
        </w:rPr>
        <w:t xml:space="preserve">  </w:t>
      </w:r>
    </w:p>
    <w:p w14:paraId="7F4817ED" w14:textId="77777777" w:rsidR="003543A3" w:rsidRDefault="003543A3" w:rsidP="003543A3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  <w:r>
        <w:rPr>
          <w:rFonts w:ascii="Microsoft Sans Serif" w:hAnsi="Microsoft Sans Serif" w:cs="Microsoft Sans Serif"/>
        </w:rPr>
        <w:t xml:space="preserve"> </w:t>
      </w:r>
    </w:p>
    <w:p w14:paraId="0BCADD81" w14:textId="77777777" w:rsidR="003543A3" w:rsidRPr="00FD1528" w:rsidRDefault="003543A3" w:rsidP="003543A3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FD1528">
        <w:rPr>
          <w:rFonts w:ascii="Microsoft Sans Serif" w:hAnsi="Microsoft Sans Serif" w:cs="Microsoft Sans Serif"/>
          <w:i/>
          <w:iCs/>
          <w:sz w:val="24"/>
          <w:szCs w:val="24"/>
        </w:rPr>
        <w:t>(Counsel for PPL)</w:t>
      </w:r>
    </w:p>
    <w:p w14:paraId="5B408850" w14:textId="377572FC" w:rsidR="0065038B" w:rsidRDefault="0065038B" w:rsidP="003543A3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1233" w14:textId="77777777" w:rsidR="003306D1" w:rsidRDefault="003306D1">
      <w:r>
        <w:separator/>
      </w:r>
    </w:p>
  </w:endnote>
  <w:endnote w:type="continuationSeparator" w:id="0">
    <w:p w14:paraId="66E10292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2DD7" w14:textId="77777777" w:rsidR="003306D1" w:rsidRDefault="003306D1">
      <w:r>
        <w:separator/>
      </w:r>
    </w:p>
  </w:footnote>
  <w:footnote w:type="continuationSeparator" w:id="0">
    <w:p w14:paraId="66650ED9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040FA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26CA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543A3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84E4C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501B1"/>
    <w:rsid w:val="00752EDF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paragraph" w:styleId="NormalWeb">
    <w:name w:val="Normal (Web)"/>
    <w:basedOn w:val="Normal"/>
    <w:uiPriority w:val="99"/>
    <w:unhideWhenUsed/>
    <w:rsid w:val="003543A3"/>
    <w:pPr>
      <w:spacing w:before="100" w:beforeAutospacing="1" w:after="100" w:afterAutospacing="1"/>
    </w:pPr>
    <w:rPr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54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lomm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2003-08-06T17:09:00Z</cp:lastPrinted>
  <dcterms:created xsi:type="dcterms:W3CDTF">2023-11-22T14:07:00Z</dcterms:created>
  <dcterms:modified xsi:type="dcterms:W3CDTF">2023-11-22T14:11:00Z</dcterms:modified>
</cp:coreProperties>
</file>