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8C0ED" w14:textId="77777777" w:rsidR="00430387" w:rsidRPr="00FF45D0" w:rsidRDefault="00430387" w:rsidP="00430387">
      <w:pPr>
        <w:jc w:val="center"/>
        <w:rPr>
          <w:rFonts w:ascii="Times New Roman" w:hAnsi="Times New Roman" w:cs="Times New Roman"/>
          <w:b/>
        </w:rPr>
      </w:pPr>
      <w:r w:rsidRPr="00FF45D0">
        <w:rPr>
          <w:rFonts w:ascii="Times New Roman" w:hAnsi="Times New Roman" w:cs="Times New Roman"/>
          <w:b/>
        </w:rPr>
        <w:t>BEFORE THE</w:t>
      </w:r>
    </w:p>
    <w:p w14:paraId="69EE334A" w14:textId="77777777" w:rsidR="00430387" w:rsidRPr="00FF45D0" w:rsidRDefault="00430387" w:rsidP="00430387">
      <w:pPr>
        <w:tabs>
          <w:tab w:val="center" w:pos="4680"/>
        </w:tabs>
        <w:suppressAutoHyphens/>
        <w:jc w:val="center"/>
        <w:rPr>
          <w:rFonts w:ascii="Times New Roman" w:hAnsi="Times New Roman" w:cs="Times New Roman"/>
          <w:b/>
          <w:bCs/>
          <w:spacing w:val="-3"/>
        </w:rPr>
      </w:pPr>
      <w:r w:rsidRPr="00FF45D0">
        <w:rPr>
          <w:rFonts w:ascii="Times New Roman" w:hAnsi="Times New Roman" w:cs="Times New Roman"/>
          <w:b/>
          <w:bCs/>
          <w:spacing w:val="-3"/>
        </w:rPr>
        <w:t>PENNSYLVANIA PUBLIC UTILITY COMMISSION</w:t>
      </w:r>
    </w:p>
    <w:p w14:paraId="72328D00" w14:textId="77777777" w:rsidR="00430387" w:rsidRPr="00FF45D0" w:rsidRDefault="00430387" w:rsidP="00430387">
      <w:pPr>
        <w:tabs>
          <w:tab w:val="left" w:pos="-720"/>
        </w:tabs>
        <w:suppressAutoHyphens/>
        <w:ind w:firstLine="1440"/>
        <w:rPr>
          <w:rFonts w:ascii="Times New Roman" w:hAnsi="Times New Roman" w:cs="Times New Roman"/>
          <w:spacing w:val="-3"/>
        </w:rPr>
      </w:pPr>
    </w:p>
    <w:p w14:paraId="60AA0AF6" w14:textId="77777777" w:rsidR="008D1401" w:rsidRPr="00FF45D0" w:rsidRDefault="008D1401" w:rsidP="00430387">
      <w:pPr>
        <w:tabs>
          <w:tab w:val="left" w:pos="-720"/>
        </w:tabs>
        <w:suppressAutoHyphens/>
        <w:ind w:firstLine="1440"/>
        <w:rPr>
          <w:rFonts w:ascii="Times New Roman" w:hAnsi="Times New Roman" w:cs="Times New Roman"/>
          <w:spacing w:val="-3"/>
        </w:rPr>
      </w:pPr>
    </w:p>
    <w:p w14:paraId="18582127" w14:textId="77777777" w:rsidR="00430387" w:rsidRPr="00FF45D0" w:rsidRDefault="00430387" w:rsidP="00430387">
      <w:pPr>
        <w:tabs>
          <w:tab w:val="left" w:pos="-720"/>
        </w:tabs>
        <w:suppressAutoHyphens/>
        <w:ind w:firstLine="1440"/>
        <w:rPr>
          <w:rFonts w:ascii="Times New Roman" w:hAnsi="Times New Roman" w:cs="Times New Roman"/>
          <w:spacing w:val="-3"/>
        </w:rPr>
      </w:pPr>
    </w:p>
    <w:p w14:paraId="1FCD2C5B" w14:textId="1C4D51E7" w:rsidR="004F3F7B" w:rsidRPr="00FF45D0" w:rsidRDefault="004F3F7B" w:rsidP="004F3F7B">
      <w:pPr>
        <w:tabs>
          <w:tab w:val="left" w:pos="4590"/>
        </w:tabs>
        <w:suppressAutoHyphens/>
        <w:jc w:val="both"/>
        <w:rPr>
          <w:rFonts w:ascii="Times New Roman" w:hAnsi="Times New Roman" w:cs="Times New Roman"/>
          <w:spacing w:val="-3"/>
        </w:rPr>
      </w:pPr>
      <w:r w:rsidRPr="00FF45D0">
        <w:rPr>
          <w:rFonts w:ascii="Times New Roman" w:hAnsi="Times New Roman" w:cs="Times New Roman"/>
          <w:spacing w:val="-3"/>
        </w:rPr>
        <w:t>Pamela Butler</w:t>
      </w:r>
      <w:r w:rsidRPr="00FF45D0">
        <w:rPr>
          <w:rFonts w:ascii="Times New Roman" w:hAnsi="Times New Roman" w:cs="Times New Roman"/>
          <w:spacing w:val="-3"/>
        </w:rPr>
        <w:tab/>
      </w:r>
      <w:r w:rsidR="00525E5C" w:rsidRPr="00FF45D0">
        <w:rPr>
          <w:rFonts w:ascii="Times New Roman" w:hAnsi="Times New Roman" w:cs="Times New Roman"/>
          <w:spacing w:val="-3"/>
        </w:rPr>
        <w:tab/>
      </w:r>
      <w:r w:rsidRPr="00FF45D0">
        <w:rPr>
          <w:rFonts w:ascii="Times New Roman" w:hAnsi="Times New Roman" w:cs="Times New Roman"/>
          <w:spacing w:val="-3"/>
        </w:rPr>
        <w:fldChar w:fldCharType="begin"/>
      </w:r>
      <w:r w:rsidRPr="00FF45D0">
        <w:rPr>
          <w:rFonts w:ascii="Times New Roman" w:hAnsi="Times New Roman" w:cs="Times New Roman"/>
          <w:spacing w:val="-3"/>
        </w:rPr>
        <w:instrText>fillin "Complainant's name" \d ""</w:instrText>
      </w:r>
      <w:r w:rsidRPr="00FF45D0">
        <w:rPr>
          <w:rFonts w:ascii="Times New Roman" w:hAnsi="Times New Roman" w:cs="Times New Roman"/>
          <w:spacing w:val="-3"/>
        </w:rPr>
        <w:fldChar w:fldCharType="end"/>
      </w:r>
      <w:r w:rsidRPr="00FF45D0">
        <w:rPr>
          <w:rFonts w:ascii="Times New Roman" w:hAnsi="Times New Roman" w:cs="Times New Roman"/>
          <w:spacing w:val="-3"/>
        </w:rPr>
        <w:t>:</w:t>
      </w:r>
      <w:r w:rsidRPr="00FF45D0">
        <w:rPr>
          <w:rFonts w:ascii="Times New Roman" w:hAnsi="Times New Roman" w:cs="Times New Roman"/>
        </w:rPr>
        <w:tab/>
      </w:r>
      <w:r w:rsidRPr="00FF45D0">
        <w:rPr>
          <w:rFonts w:ascii="Times New Roman" w:hAnsi="Times New Roman" w:cs="Times New Roman"/>
        </w:rPr>
        <w:tab/>
      </w:r>
    </w:p>
    <w:p w14:paraId="1D2B741B" w14:textId="0D7ACDF7" w:rsidR="004F3F7B" w:rsidRPr="00FF45D0" w:rsidRDefault="004F3F7B" w:rsidP="004F3F7B">
      <w:pPr>
        <w:tabs>
          <w:tab w:val="left" w:pos="4590"/>
        </w:tabs>
        <w:suppressAutoHyphens/>
        <w:jc w:val="both"/>
        <w:rPr>
          <w:rFonts w:ascii="Times New Roman" w:hAnsi="Times New Roman" w:cs="Times New Roman"/>
          <w:spacing w:val="-3"/>
        </w:rPr>
      </w:pPr>
      <w:r w:rsidRPr="00FF45D0">
        <w:rPr>
          <w:rFonts w:ascii="Times New Roman" w:hAnsi="Times New Roman" w:cs="Times New Roman"/>
          <w:spacing w:val="-3"/>
        </w:rPr>
        <w:tab/>
      </w:r>
      <w:r w:rsidR="00525E5C" w:rsidRPr="00FF45D0">
        <w:rPr>
          <w:rFonts w:ascii="Times New Roman" w:hAnsi="Times New Roman" w:cs="Times New Roman"/>
          <w:spacing w:val="-3"/>
        </w:rPr>
        <w:tab/>
      </w:r>
      <w:r w:rsidRPr="00FF45D0">
        <w:rPr>
          <w:rFonts w:ascii="Times New Roman" w:hAnsi="Times New Roman" w:cs="Times New Roman"/>
          <w:spacing w:val="-3"/>
        </w:rPr>
        <w:t>:</w:t>
      </w:r>
      <w:r w:rsidRPr="00FF45D0">
        <w:rPr>
          <w:rFonts w:ascii="Times New Roman" w:hAnsi="Times New Roman" w:cs="Times New Roman"/>
          <w:spacing w:val="-3"/>
        </w:rPr>
        <w:tab/>
      </w:r>
      <w:r w:rsidRPr="00FF45D0">
        <w:rPr>
          <w:rFonts w:ascii="Times New Roman" w:hAnsi="Times New Roman" w:cs="Times New Roman"/>
          <w:spacing w:val="-3"/>
        </w:rPr>
        <w:tab/>
      </w:r>
      <w:r w:rsidRPr="00FF45D0">
        <w:rPr>
          <w:rFonts w:ascii="Times New Roman" w:hAnsi="Times New Roman" w:cs="Times New Roman"/>
          <w:spacing w:val="-3"/>
        </w:rPr>
        <w:tab/>
      </w:r>
    </w:p>
    <w:p w14:paraId="2711E981" w14:textId="0A345620" w:rsidR="004F3F7B" w:rsidRPr="00FF45D0" w:rsidRDefault="004F3F7B" w:rsidP="00525E5C">
      <w:pPr>
        <w:tabs>
          <w:tab w:val="left" w:pos="720"/>
          <w:tab w:val="left" w:pos="5040"/>
        </w:tabs>
        <w:suppressAutoHyphens/>
        <w:jc w:val="both"/>
        <w:rPr>
          <w:rFonts w:ascii="Times New Roman" w:hAnsi="Times New Roman" w:cs="Times New Roman"/>
          <w:spacing w:val="-3"/>
        </w:rPr>
      </w:pPr>
      <w:r w:rsidRPr="00FF45D0">
        <w:rPr>
          <w:rFonts w:ascii="Times New Roman" w:hAnsi="Times New Roman" w:cs="Times New Roman"/>
          <w:spacing w:val="-3"/>
        </w:rPr>
        <w:tab/>
        <w:t>v.</w:t>
      </w:r>
      <w:r w:rsidRPr="00FF45D0">
        <w:rPr>
          <w:rFonts w:ascii="Times New Roman" w:hAnsi="Times New Roman" w:cs="Times New Roman"/>
          <w:spacing w:val="-3"/>
        </w:rPr>
        <w:tab/>
        <w:t>:</w:t>
      </w:r>
      <w:r w:rsidRPr="00FF45D0">
        <w:rPr>
          <w:rFonts w:ascii="Times New Roman" w:hAnsi="Times New Roman" w:cs="Times New Roman"/>
          <w:spacing w:val="-3"/>
        </w:rPr>
        <w:tab/>
      </w:r>
      <w:r w:rsidRPr="00FF45D0">
        <w:rPr>
          <w:rFonts w:ascii="Times New Roman" w:hAnsi="Times New Roman" w:cs="Times New Roman"/>
          <w:spacing w:val="-3"/>
        </w:rPr>
        <w:tab/>
        <w:t>F-2023</w:t>
      </w:r>
      <w:r w:rsidR="00525E5C" w:rsidRPr="00FF45D0">
        <w:rPr>
          <w:rFonts w:ascii="Times New Roman" w:hAnsi="Times New Roman" w:cs="Times New Roman"/>
          <w:spacing w:val="-3"/>
        </w:rPr>
        <w:t>-</w:t>
      </w:r>
      <w:r w:rsidRPr="00FF45D0">
        <w:rPr>
          <w:rFonts w:ascii="Times New Roman" w:hAnsi="Times New Roman" w:cs="Times New Roman"/>
          <w:spacing w:val="-3"/>
        </w:rPr>
        <w:t>3042407</w:t>
      </w:r>
      <w:r w:rsidRPr="00FF45D0">
        <w:rPr>
          <w:rFonts w:ascii="Times New Roman" w:hAnsi="Times New Roman" w:cs="Times New Roman"/>
          <w:spacing w:val="-3"/>
        </w:rPr>
        <w:tab/>
      </w:r>
    </w:p>
    <w:p w14:paraId="7537CE74" w14:textId="7ECFCE89" w:rsidR="004F3F7B" w:rsidRPr="00FF45D0" w:rsidRDefault="004F3F7B" w:rsidP="004F3F7B">
      <w:pPr>
        <w:tabs>
          <w:tab w:val="left" w:pos="4590"/>
        </w:tabs>
        <w:suppressAutoHyphens/>
        <w:jc w:val="both"/>
        <w:rPr>
          <w:rFonts w:ascii="Times New Roman" w:hAnsi="Times New Roman" w:cs="Times New Roman"/>
          <w:spacing w:val="-3"/>
        </w:rPr>
      </w:pPr>
      <w:r w:rsidRPr="00FF45D0">
        <w:rPr>
          <w:rFonts w:ascii="Times New Roman" w:hAnsi="Times New Roman" w:cs="Times New Roman"/>
          <w:spacing w:val="-3"/>
        </w:rPr>
        <w:tab/>
      </w:r>
      <w:r w:rsidR="002B0199" w:rsidRPr="00FF45D0">
        <w:rPr>
          <w:rFonts w:ascii="Times New Roman" w:hAnsi="Times New Roman" w:cs="Times New Roman"/>
          <w:spacing w:val="-3"/>
        </w:rPr>
        <w:tab/>
      </w:r>
      <w:r w:rsidRPr="00FF45D0">
        <w:rPr>
          <w:rFonts w:ascii="Times New Roman" w:hAnsi="Times New Roman" w:cs="Times New Roman"/>
          <w:spacing w:val="-3"/>
        </w:rPr>
        <w:t>:</w:t>
      </w:r>
      <w:r w:rsidRPr="00FF45D0">
        <w:rPr>
          <w:rFonts w:ascii="Times New Roman" w:hAnsi="Times New Roman" w:cs="Times New Roman"/>
          <w:spacing w:val="-3"/>
        </w:rPr>
        <w:tab/>
      </w:r>
      <w:r w:rsidRPr="00FF45D0">
        <w:rPr>
          <w:rFonts w:ascii="Times New Roman" w:hAnsi="Times New Roman" w:cs="Times New Roman"/>
          <w:spacing w:val="-3"/>
        </w:rPr>
        <w:tab/>
      </w:r>
      <w:r w:rsidRPr="00FF45D0">
        <w:rPr>
          <w:rFonts w:ascii="Times New Roman" w:hAnsi="Times New Roman" w:cs="Times New Roman"/>
          <w:spacing w:val="-3"/>
        </w:rPr>
        <w:tab/>
      </w:r>
    </w:p>
    <w:p w14:paraId="32BF352B" w14:textId="05334E3E" w:rsidR="00A76C9E" w:rsidRPr="00FF45D0" w:rsidRDefault="004F3F7B" w:rsidP="004F3F7B">
      <w:pPr>
        <w:tabs>
          <w:tab w:val="left" w:pos="-720"/>
          <w:tab w:val="left" w:pos="4590"/>
        </w:tabs>
        <w:suppressAutoHyphens/>
        <w:jc w:val="both"/>
        <w:rPr>
          <w:rFonts w:ascii="Times New Roman" w:hAnsi="Times New Roman" w:cs="Times New Roman"/>
          <w:spacing w:val="-3"/>
        </w:rPr>
      </w:pPr>
      <w:r w:rsidRPr="00FF45D0">
        <w:rPr>
          <w:rFonts w:ascii="Times New Roman" w:hAnsi="Times New Roman" w:cs="Times New Roman"/>
          <w:spacing w:val="-3"/>
        </w:rPr>
        <w:t>Philadelphia Gas Works</w:t>
      </w:r>
      <w:r w:rsidRPr="00FF45D0">
        <w:rPr>
          <w:rFonts w:ascii="Times New Roman" w:hAnsi="Times New Roman" w:cs="Times New Roman"/>
          <w:spacing w:val="-3"/>
        </w:rPr>
        <w:tab/>
      </w:r>
      <w:r w:rsidR="002B0199" w:rsidRPr="00FF45D0">
        <w:rPr>
          <w:rFonts w:ascii="Times New Roman" w:hAnsi="Times New Roman" w:cs="Times New Roman"/>
          <w:spacing w:val="-3"/>
        </w:rPr>
        <w:tab/>
      </w:r>
      <w:r w:rsidRPr="00FF45D0">
        <w:rPr>
          <w:rFonts w:ascii="Times New Roman" w:hAnsi="Times New Roman" w:cs="Times New Roman"/>
          <w:spacing w:val="-3"/>
        </w:rPr>
        <w:t>:</w:t>
      </w:r>
      <w:r w:rsidRPr="00FF45D0">
        <w:rPr>
          <w:rFonts w:ascii="Times New Roman" w:hAnsi="Times New Roman" w:cs="Times New Roman"/>
          <w:spacing w:val="-3"/>
        </w:rPr>
        <w:tab/>
      </w:r>
      <w:r w:rsidRPr="00FF45D0">
        <w:rPr>
          <w:rFonts w:ascii="Times New Roman" w:hAnsi="Times New Roman" w:cs="Times New Roman"/>
          <w:spacing w:val="-3"/>
        </w:rPr>
        <w:tab/>
      </w:r>
      <w:r w:rsidR="00114EE8" w:rsidRPr="00FF45D0">
        <w:rPr>
          <w:rFonts w:ascii="Times New Roman" w:hAnsi="Times New Roman" w:cs="Times New Roman"/>
          <w:spacing w:val="-3"/>
        </w:rPr>
        <w:tab/>
      </w:r>
    </w:p>
    <w:p w14:paraId="57E71EF1" w14:textId="77777777" w:rsidR="00627914" w:rsidRPr="00FF45D0" w:rsidRDefault="00627914" w:rsidP="00627914">
      <w:pPr>
        <w:tabs>
          <w:tab w:val="left" w:pos="-720"/>
          <w:tab w:val="left" w:pos="5040"/>
        </w:tabs>
        <w:suppressAutoHyphens/>
        <w:jc w:val="both"/>
        <w:rPr>
          <w:rFonts w:ascii="Times New Roman" w:hAnsi="Times New Roman" w:cs="Times New Roman"/>
          <w:spacing w:val="-3"/>
        </w:rPr>
      </w:pPr>
    </w:p>
    <w:p w14:paraId="589AD54C" w14:textId="77777777" w:rsidR="00627914" w:rsidRPr="00FF45D0" w:rsidRDefault="00627914" w:rsidP="00627914">
      <w:pPr>
        <w:tabs>
          <w:tab w:val="left" w:pos="-720"/>
          <w:tab w:val="left" w:pos="5040"/>
        </w:tabs>
        <w:suppressAutoHyphens/>
        <w:jc w:val="both"/>
        <w:rPr>
          <w:rFonts w:ascii="Times New Roman" w:hAnsi="Times New Roman" w:cs="Times New Roman"/>
          <w:spacing w:val="-3"/>
        </w:rPr>
      </w:pPr>
    </w:p>
    <w:p w14:paraId="472B7EA2" w14:textId="77777777" w:rsidR="008D1401" w:rsidRPr="00FF45D0" w:rsidRDefault="008D1401" w:rsidP="00627914">
      <w:pPr>
        <w:tabs>
          <w:tab w:val="left" w:pos="-720"/>
          <w:tab w:val="left" w:pos="5040"/>
        </w:tabs>
        <w:suppressAutoHyphens/>
        <w:jc w:val="both"/>
        <w:rPr>
          <w:rFonts w:ascii="Times New Roman" w:hAnsi="Times New Roman" w:cs="Times New Roman"/>
          <w:spacing w:val="-3"/>
        </w:rPr>
      </w:pPr>
    </w:p>
    <w:p w14:paraId="5363D8A7" w14:textId="6C6779F3" w:rsidR="00BA2A02" w:rsidRPr="00FF45D0" w:rsidRDefault="005C6571" w:rsidP="00BA2A02">
      <w:pPr>
        <w:tabs>
          <w:tab w:val="left" w:pos="-720"/>
        </w:tabs>
        <w:suppressAutoHyphens/>
        <w:jc w:val="center"/>
        <w:rPr>
          <w:rFonts w:ascii="Times New Roman" w:hAnsi="Times New Roman" w:cs="Times New Roman"/>
          <w:b/>
          <w:bCs/>
        </w:rPr>
      </w:pPr>
      <w:r w:rsidRPr="00FF45D0">
        <w:rPr>
          <w:rFonts w:ascii="Times New Roman" w:hAnsi="Times New Roman" w:cs="Times New Roman"/>
          <w:b/>
          <w:bCs/>
        </w:rPr>
        <w:t xml:space="preserve">ORDER </w:t>
      </w:r>
    </w:p>
    <w:p w14:paraId="387B6D7D" w14:textId="01D408F6" w:rsidR="00BA2A02" w:rsidRPr="00FF45D0" w:rsidRDefault="005C6571" w:rsidP="00BA2A02">
      <w:pPr>
        <w:tabs>
          <w:tab w:val="left" w:pos="-720"/>
        </w:tabs>
        <w:suppressAutoHyphens/>
        <w:jc w:val="center"/>
        <w:rPr>
          <w:rFonts w:ascii="Times New Roman" w:hAnsi="Times New Roman" w:cs="Times New Roman"/>
          <w:b/>
          <w:bCs/>
          <w:u w:val="single"/>
        </w:rPr>
      </w:pPr>
      <w:r w:rsidRPr="00FF45D0">
        <w:rPr>
          <w:rFonts w:ascii="Times New Roman" w:hAnsi="Times New Roman" w:cs="Times New Roman"/>
          <w:b/>
          <w:bCs/>
          <w:u w:val="single"/>
        </w:rPr>
        <w:t>GRANTING</w:t>
      </w:r>
      <w:r w:rsidR="00BA2A02" w:rsidRPr="00FF45D0">
        <w:rPr>
          <w:rFonts w:ascii="Times New Roman" w:hAnsi="Times New Roman" w:cs="Times New Roman"/>
          <w:b/>
          <w:bCs/>
          <w:u w:val="single"/>
        </w:rPr>
        <w:t xml:space="preserve"> </w:t>
      </w:r>
      <w:r w:rsidR="004F3F7B" w:rsidRPr="00FF45D0">
        <w:rPr>
          <w:rFonts w:ascii="Times New Roman" w:hAnsi="Times New Roman" w:cs="Times New Roman"/>
          <w:b/>
          <w:bCs/>
          <w:u w:val="single"/>
        </w:rPr>
        <w:t>COMPLAINANT’S</w:t>
      </w:r>
      <w:r w:rsidR="00A76C9E" w:rsidRPr="00FF45D0">
        <w:rPr>
          <w:rFonts w:ascii="Times New Roman" w:hAnsi="Times New Roman" w:cs="Times New Roman"/>
          <w:b/>
          <w:bCs/>
          <w:u w:val="single"/>
        </w:rPr>
        <w:t xml:space="preserve"> </w:t>
      </w:r>
      <w:r w:rsidR="00BA2A02" w:rsidRPr="00FF45D0">
        <w:rPr>
          <w:rFonts w:ascii="Times New Roman" w:hAnsi="Times New Roman" w:cs="Times New Roman"/>
          <w:b/>
          <w:bCs/>
          <w:u w:val="single"/>
        </w:rPr>
        <w:t xml:space="preserve">MOTION FOR </w:t>
      </w:r>
      <w:r w:rsidR="00A76C9E" w:rsidRPr="00FF45D0">
        <w:rPr>
          <w:rFonts w:ascii="Times New Roman" w:hAnsi="Times New Roman" w:cs="Times New Roman"/>
          <w:b/>
          <w:bCs/>
          <w:u w:val="single"/>
        </w:rPr>
        <w:t xml:space="preserve">A </w:t>
      </w:r>
      <w:r w:rsidR="002D656E" w:rsidRPr="00FF45D0">
        <w:rPr>
          <w:rFonts w:ascii="Times New Roman" w:hAnsi="Times New Roman" w:cs="Times New Roman"/>
          <w:b/>
          <w:bCs/>
          <w:u w:val="single"/>
        </w:rPr>
        <w:t>CONTINUANCE</w:t>
      </w:r>
      <w:r w:rsidR="00BA2A02" w:rsidRPr="00FF45D0">
        <w:rPr>
          <w:rFonts w:ascii="Times New Roman" w:hAnsi="Times New Roman" w:cs="Times New Roman"/>
          <w:b/>
          <w:bCs/>
          <w:u w:val="single"/>
        </w:rPr>
        <w:t xml:space="preserve">  </w:t>
      </w:r>
    </w:p>
    <w:p w14:paraId="74593EFC" w14:textId="3BF519B7" w:rsidR="00872944" w:rsidRPr="00FF45D0" w:rsidRDefault="00872944" w:rsidP="00525E5C">
      <w:pPr>
        <w:tabs>
          <w:tab w:val="left" w:pos="-720"/>
        </w:tabs>
        <w:suppressAutoHyphens/>
        <w:spacing w:line="360" w:lineRule="auto"/>
        <w:ind w:firstLine="1440"/>
        <w:rPr>
          <w:rFonts w:ascii="Times New Roman" w:hAnsi="Times New Roman" w:cs="Times New Roman"/>
          <w:spacing w:val="-3"/>
        </w:rPr>
      </w:pPr>
    </w:p>
    <w:p w14:paraId="1ED24E19" w14:textId="1C46631B" w:rsidR="002D656E" w:rsidRPr="00FF45D0" w:rsidRDefault="002D656E" w:rsidP="004920C7">
      <w:pPr>
        <w:tabs>
          <w:tab w:val="left" w:pos="-720"/>
        </w:tabs>
        <w:suppressAutoHyphens/>
        <w:spacing w:line="360" w:lineRule="auto"/>
        <w:ind w:firstLine="1440"/>
        <w:rPr>
          <w:rFonts w:ascii="Times New Roman" w:hAnsi="Times New Roman" w:cs="Times New Roman"/>
          <w:spacing w:val="-3"/>
        </w:rPr>
      </w:pPr>
      <w:r w:rsidRPr="00FF45D0">
        <w:rPr>
          <w:rFonts w:ascii="Times New Roman" w:hAnsi="Times New Roman" w:cs="Times New Roman"/>
          <w:spacing w:val="-3"/>
        </w:rPr>
        <w:t xml:space="preserve">By Hearing Notice dated </w:t>
      </w:r>
      <w:r w:rsidR="00762580" w:rsidRPr="00FF45D0">
        <w:rPr>
          <w:rFonts w:ascii="Times New Roman" w:hAnsi="Times New Roman" w:cs="Times New Roman"/>
          <w:spacing w:val="-3"/>
        </w:rPr>
        <w:t>September 27</w:t>
      </w:r>
      <w:r w:rsidR="00233FD4" w:rsidRPr="00FF45D0">
        <w:rPr>
          <w:rFonts w:ascii="Times New Roman" w:hAnsi="Times New Roman" w:cs="Times New Roman"/>
          <w:spacing w:val="-3"/>
        </w:rPr>
        <w:t>, 2023</w:t>
      </w:r>
      <w:r w:rsidRPr="00FF45D0">
        <w:rPr>
          <w:rFonts w:ascii="Times New Roman" w:hAnsi="Times New Roman" w:cs="Times New Roman"/>
          <w:spacing w:val="-3"/>
        </w:rPr>
        <w:t xml:space="preserve">, an Initial </w:t>
      </w:r>
      <w:r w:rsidR="0010790A" w:rsidRPr="00FF45D0">
        <w:rPr>
          <w:rFonts w:ascii="Times New Roman" w:hAnsi="Times New Roman" w:cs="Times New Roman"/>
          <w:spacing w:val="-3"/>
        </w:rPr>
        <w:t>Telephonic</w:t>
      </w:r>
      <w:r w:rsidR="004920C7" w:rsidRPr="00FF45D0">
        <w:rPr>
          <w:rFonts w:ascii="Times New Roman" w:hAnsi="Times New Roman" w:cs="Times New Roman"/>
          <w:spacing w:val="-3"/>
        </w:rPr>
        <w:t xml:space="preserve"> </w:t>
      </w:r>
      <w:r w:rsidRPr="00FF45D0">
        <w:rPr>
          <w:rFonts w:ascii="Times New Roman" w:hAnsi="Times New Roman" w:cs="Times New Roman"/>
          <w:spacing w:val="-3"/>
        </w:rPr>
        <w:t>Hearing</w:t>
      </w:r>
      <w:r w:rsidR="00777C26" w:rsidRPr="00FF45D0">
        <w:rPr>
          <w:rFonts w:ascii="Times New Roman" w:hAnsi="Times New Roman" w:cs="Times New Roman"/>
          <w:spacing w:val="-3"/>
        </w:rPr>
        <w:t xml:space="preserve"> in this matter</w:t>
      </w:r>
      <w:r w:rsidRPr="00FF45D0">
        <w:rPr>
          <w:rFonts w:ascii="Times New Roman" w:hAnsi="Times New Roman" w:cs="Times New Roman"/>
          <w:spacing w:val="-3"/>
        </w:rPr>
        <w:t xml:space="preserve"> was scheduled for </w:t>
      </w:r>
      <w:r w:rsidR="00976EF6" w:rsidRPr="00FF45D0">
        <w:rPr>
          <w:rFonts w:ascii="Times New Roman" w:hAnsi="Times New Roman" w:cs="Times New Roman"/>
          <w:spacing w:val="-3"/>
        </w:rPr>
        <w:t>Monday, November 20, 2023</w:t>
      </w:r>
      <w:r w:rsidR="00093117" w:rsidRPr="00FF45D0">
        <w:rPr>
          <w:rFonts w:ascii="Times New Roman" w:hAnsi="Times New Roman" w:cs="Times New Roman"/>
          <w:spacing w:val="-3"/>
        </w:rPr>
        <w:t>,</w:t>
      </w:r>
      <w:r w:rsidR="004920C7" w:rsidRPr="00FF45D0">
        <w:rPr>
          <w:rFonts w:ascii="Times New Roman" w:hAnsi="Times New Roman" w:cs="Times New Roman"/>
          <w:spacing w:val="-3"/>
        </w:rPr>
        <w:t xml:space="preserve"> </w:t>
      </w:r>
      <w:r w:rsidRPr="00FF45D0">
        <w:rPr>
          <w:rFonts w:ascii="Times New Roman" w:hAnsi="Times New Roman" w:cs="Times New Roman"/>
          <w:spacing w:val="-3"/>
        </w:rPr>
        <w:t>at 10:00 a.m.</w:t>
      </w:r>
    </w:p>
    <w:p w14:paraId="70CFF20C" w14:textId="77777777" w:rsidR="00085112" w:rsidRPr="00FF45D0" w:rsidRDefault="00085112" w:rsidP="004920C7">
      <w:pPr>
        <w:tabs>
          <w:tab w:val="left" w:pos="-720"/>
        </w:tabs>
        <w:suppressAutoHyphens/>
        <w:spacing w:line="360" w:lineRule="auto"/>
        <w:ind w:firstLine="1440"/>
        <w:rPr>
          <w:rFonts w:ascii="Times New Roman" w:hAnsi="Times New Roman" w:cs="Times New Roman"/>
          <w:spacing w:val="-3"/>
        </w:rPr>
      </w:pPr>
    </w:p>
    <w:p w14:paraId="6C574362" w14:textId="4F1719C6" w:rsidR="00231836" w:rsidRPr="00FF45D0" w:rsidRDefault="00231836" w:rsidP="00231836">
      <w:pPr>
        <w:keepNext/>
        <w:keepLines/>
        <w:widowControl w:val="0"/>
        <w:adjustRightInd w:val="0"/>
        <w:spacing w:line="360" w:lineRule="auto"/>
        <w:ind w:firstLine="1440"/>
        <w:rPr>
          <w:rFonts w:ascii="Times New Roman" w:hAnsi="Times New Roman" w:cs="Times New Roman"/>
        </w:rPr>
      </w:pPr>
      <w:r w:rsidRPr="00FF45D0">
        <w:rPr>
          <w:rFonts w:ascii="Times New Roman" w:hAnsi="Times New Roman" w:cs="Times New Roman"/>
        </w:rPr>
        <w:t>On November 20, 2023, the hearing convened as scheduled.  Counsel for the Respondent called in with a witness available to testify.  The Complainant failed to call in to the hearing.  The Complainant was given additional time to call and participate in the hearing but failed to do so.</w:t>
      </w:r>
    </w:p>
    <w:p w14:paraId="050AD500" w14:textId="77777777" w:rsidR="002D656E" w:rsidRPr="00FF45D0" w:rsidRDefault="002D656E" w:rsidP="004920C7">
      <w:pPr>
        <w:tabs>
          <w:tab w:val="left" w:pos="-720"/>
        </w:tabs>
        <w:suppressAutoHyphens/>
        <w:spacing w:line="360" w:lineRule="auto"/>
        <w:ind w:firstLine="1440"/>
        <w:rPr>
          <w:rFonts w:ascii="Times New Roman" w:hAnsi="Times New Roman" w:cs="Times New Roman"/>
          <w:spacing w:val="-3"/>
        </w:rPr>
      </w:pPr>
    </w:p>
    <w:p w14:paraId="05182D9E" w14:textId="4DFABDB8" w:rsidR="007659F2" w:rsidRPr="00FF45D0" w:rsidRDefault="00B65AAB" w:rsidP="002D656E">
      <w:pPr>
        <w:tabs>
          <w:tab w:val="left" w:pos="-720"/>
        </w:tabs>
        <w:suppressAutoHyphens/>
        <w:spacing w:line="360" w:lineRule="auto"/>
        <w:ind w:firstLine="1440"/>
        <w:rPr>
          <w:rFonts w:ascii="Times New Roman" w:hAnsi="Times New Roman" w:cs="Times New Roman"/>
          <w:spacing w:val="-3"/>
        </w:rPr>
      </w:pPr>
      <w:r w:rsidRPr="00FF45D0">
        <w:rPr>
          <w:rFonts w:ascii="Times New Roman" w:hAnsi="Times New Roman" w:cs="Times New Roman"/>
          <w:spacing w:val="-3"/>
        </w:rPr>
        <w:t>Later</w:t>
      </w:r>
      <w:r w:rsidR="0079518B" w:rsidRPr="00FF45D0">
        <w:rPr>
          <w:rFonts w:ascii="Times New Roman" w:hAnsi="Times New Roman" w:cs="Times New Roman"/>
          <w:spacing w:val="-3"/>
        </w:rPr>
        <w:t xml:space="preserve">, on November 20, 2023, the </w:t>
      </w:r>
      <w:r w:rsidR="00D12B12" w:rsidRPr="00FF45D0">
        <w:rPr>
          <w:rFonts w:ascii="Times New Roman" w:hAnsi="Times New Roman" w:cs="Times New Roman"/>
          <w:spacing w:val="-3"/>
        </w:rPr>
        <w:t xml:space="preserve">Complainant </w:t>
      </w:r>
      <w:r w:rsidR="00EE3806" w:rsidRPr="00FF45D0">
        <w:rPr>
          <w:rFonts w:ascii="Times New Roman" w:hAnsi="Times New Roman" w:cs="Times New Roman"/>
          <w:spacing w:val="-3"/>
        </w:rPr>
        <w:t>contacted the Office of the Administrative Law Judge (OALJ)</w:t>
      </w:r>
      <w:r w:rsidR="001069FD" w:rsidRPr="00FF45D0">
        <w:rPr>
          <w:rFonts w:ascii="Times New Roman" w:hAnsi="Times New Roman" w:cs="Times New Roman"/>
          <w:spacing w:val="-3"/>
        </w:rPr>
        <w:t xml:space="preserve">, via email, </w:t>
      </w:r>
      <w:r w:rsidR="00505CED" w:rsidRPr="00FF45D0">
        <w:rPr>
          <w:rFonts w:ascii="Times New Roman" w:hAnsi="Times New Roman" w:cs="Times New Roman"/>
          <w:spacing w:val="-3"/>
        </w:rPr>
        <w:t xml:space="preserve">stating that she was late calling in to the hearing </w:t>
      </w:r>
      <w:r w:rsidR="00E8482F" w:rsidRPr="00FF45D0">
        <w:rPr>
          <w:rFonts w:ascii="Times New Roman" w:hAnsi="Times New Roman" w:cs="Times New Roman"/>
          <w:spacing w:val="-3"/>
        </w:rPr>
        <w:t>due to her work schedule.</w:t>
      </w:r>
      <w:r w:rsidR="000C557D" w:rsidRPr="00FF45D0">
        <w:rPr>
          <w:rFonts w:ascii="Times New Roman" w:hAnsi="Times New Roman" w:cs="Times New Roman"/>
          <w:spacing w:val="-3"/>
        </w:rPr>
        <w:t xml:space="preserve">  The Complainant requested a continuance.  </w:t>
      </w:r>
      <w:r w:rsidR="00442630" w:rsidRPr="00FF45D0">
        <w:rPr>
          <w:rFonts w:ascii="Times New Roman" w:hAnsi="Times New Roman" w:cs="Times New Roman"/>
          <w:spacing w:val="-3"/>
        </w:rPr>
        <w:t xml:space="preserve">Counsel for </w:t>
      </w:r>
      <w:r w:rsidR="00D9378D" w:rsidRPr="00FF45D0">
        <w:rPr>
          <w:rFonts w:ascii="Times New Roman" w:hAnsi="Times New Roman" w:cs="Times New Roman"/>
          <w:spacing w:val="-3"/>
        </w:rPr>
        <w:t>P</w:t>
      </w:r>
      <w:r w:rsidR="00E8482F" w:rsidRPr="00FF45D0">
        <w:rPr>
          <w:rFonts w:ascii="Times New Roman" w:hAnsi="Times New Roman" w:cs="Times New Roman"/>
          <w:spacing w:val="-3"/>
        </w:rPr>
        <w:t xml:space="preserve">GW </w:t>
      </w:r>
      <w:r w:rsidR="002406C4" w:rsidRPr="00FF45D0">
        <w:rPr>
          <w:rFonts w:ascii="Times New Roman" w:hAnsi="Times New Roman" w:cs="Times New Roman"/>
          <w:spacing w:val="-3"/>
        </w:rPr>
        <w:t xml:space="preserve">stated they do not object to the continuance request.  </w:t>
      </w:r>
    </w:p>
    <w:p w14:paraId="4BBC8252" w14:textId="77777777" w:rsidR="007659F2" w:rsidRPr="00FF45D0" w:rsidRDefault="007659F2" w:rsidP="002D656E">
      <w:pPr>
        <w:tabs>
          <w:tab w:val="left" w:pos="-720"/>
        </w:tabs>
        <w:suppressAutoHyphens/>
        <w:spacing w:line="360" w:lineRule="auto"/>
        <w:ind w:firstLine="1440"/>
        <w:rPr>
          <w:rFonts w:ascii="Times New Roman" w:hAnsi="Times New Roman" w:cs="Times New Roman"/>
          <w:spacing w:val="-3"/>
        </w:rPr>
      </w:pPr>
    </w:p>
    <w:p w14:paraId="6294735A" w14:textId="499F8C02" w:rsidR="00A323C5" w:rsidRPr="00FF45D0" w:rsidRDefault="007659F2" w:rsidP="00FC0AFB">
      <w:pPr>
        <w:tabs>
          <w:tab w:val="left" w:pos="-720"/>
        </w:tabs>
        <w:suppressAutoHyphens/>
        <w:spacing w:line="360" w:lineRule="auto"/>
        <w:ind w:firstLine="1440"/>
        <w:rPr>
          <w:rFonts w:ascii="Times New Roman" w:hAnsi="Times New Roman" w:cs="Times New Roman"/>
          <w:spacing w:val="-3"/>
        </w:rPr>
      </w:pPr>
      <w:r w:rsidRPr="00FF45D0">
        <w:rPr>
          <w:rFonts w:ascii="Times New Roman" w:hAnsi="Times New Roman" w:cs="Times New Roman"/>
          <w:spacing w:val="-3"/>
        </w:rPr>
        <w:t xml:space="preserve">Pursuant to </w:t>
      </w:r>
      <w:r w:rsidR="00FC0AFB" w:rsidRPr="00FF45D0">
        <w:rPr>
          <w:rFonts w:ascii="Times New Roman" w:hAnsi="Times New Roman" w:cs="Times New Roman"/>
          <w:spacing w:val="-3"/>
        </w:rPr>
        <w:t xml:space="preserve">52 Pa. Code § 1.15(b), I find </w:t>
      </w:r>
      <w:r w:rsidR="00D460B9" w:rsidRPr="00FF45D0">
        <w:rPr>
          <w:rFonts w:ascii="Times New Roman" w:hAnsi="Times New Roman" w:cs="Times New Roman"/>
          <w:spacing w:val="-3"/>
        </w:rPr>
        <w:t xml:space="preserve">good cause shown to grant </w:t>
      </w:r>
      <w:r w:rsidR="002406C4" w:rsidRPr="00FF45D0">
        <w:rPr>
          <w:rFonts w:ascii="Times New Roman" w:hAnsi="Times New Roman" w:cs="Times New Roman"/>
          <w:spacing w:val="-3"/>
        </w:rPr>
        <w:t>the Complainant</w:t>
      </w:r>
      <w:r w:rsidR="00640E7B" w:rsidRPr="00FF45D0">
        <w:rPr>
          <w:rFonts w:ascii="Times New Roman" w:hAnsi="Times New Roman" w:cs="Times New Roman"/>
          <w:spacing w:val="-3"/>
        </w:rPr>
        <w:t xml:space="preserve">’s </w:t>
      </w:r>
      <w:r w:rsidR="00A323C5" w:rsidRPr="00FF45D0">
        <w:rPr>
          <w:rFonts w:ascii="Times New Roman" w:hAnsi="Times New Roman" w:cs="Times New Roman"/>
          <w:spacing w:val="-3"/>
        </w:rPr>
        <w:t xml:space="preserve">Motion </w:t>
      </w:r>
      <w:r w:rsidR="00D460B9" w:rsidRPr="00FF45D0">
        <w:rPr>
          <w:rFonts w:ascii="Times New Roman" w:hAnsi="Times New Roman" w:cs="Times New Roman"/>
          <w:spacing w:val="-3"/>
        </w:rPr>
        <w:t xml:space="preserve">for </w:t>
      </w:r>
      <w:r w:rsidRPr="00FF45D0">
        <w:rPr>
          <w:rFonts w:ascii="Times New Roman" w:hAnsi="Times New Roman" w:cs="Times New Roman"/>
          <w:spacing w:val="-3"/>
        </w:rPr>
        <w:t xml:space="preserve">a </w:t>
      </w:r>
      <w:r w:rsidR="00D460B9" w:rsidRPr="00FF45D0">
        <w:rPr>
          <w:rFonts w:ascii="Times New Roman" w:hAnsi="Times New Roman" w:cs="Times New Roman"/>
          <w:spacing w:val="-3"/>
        </w:rPr>
        <w:t>Continuance</w:t>
      </w:r>
      <w:r w:rsidRPr="00FF45D0">
        <w:rPr>
          <w:rFonts w:ascii="Times New Roman" w:hAnsi="Times New Roman" w:cs="Times New Roman"/>
          <w:spacing w:val="-3"/>
        </w:rPr>
        <w:t>.</w:t>
      </w:r>
      <w:r w:rsidR="0085641C" w:rsidRPr="00FF45D0">
        <w:rPr>
          <w:rFonts w:ascii="Times New Roman" w:hAnsi="Times New Roman" w:cs="Times New Roman"/>
          <w:spacing w:val="-3"/>
        </w:rPr>
        <w:t xml:space="preserve">  </w:t>
      </w:r>
      <w:r w:rsidR="00AF7967" w:rsidRPr="00FF45D0">
        <w:rPr>
          <w:rFonts w:ascii="Times New Roman" w:hAnsi="Times New Roman" w:cs="Times New Roman"/>
          <w:spacing w:val="-3"/>
        </w:rPr>
        <w:t xml:space="preserve">No further </w:t>
      </w:r>
      <w:proofErr w:type="gramStart"/>
      <w:r w:rsidR="000E6E57" w:rsidRPr="00FF45D0">
        <w:rPr>
          <w:rFonts w:ascii="Times New Roman" w:hAnsi="Times New Roman" w:cs="Times New Roman"/>
          <w:spacing w:val="-3"/>
        </w:rPr>
        <w:t>continuances</w:t>
      </w:r>
      <w:proofErr w:type="gramEnd"/>
      <w:r w:rsidR="000E6E57" w:rsidRPr="00FF45D0">
        <w:rPr>
          <w:rFonts w:ascii="Times New Roman" w:hAnsi="Times New Roman" w:cs="Times New Roman"/>
          <w:spacing w:val="-3"/>
        </w:rPr>
        <w:t xml:space="preserve"> shall be granted absent extraordinary circumstances.  </w:t>
      </w:r>
      <w:r w:rsidRPr="00FF45D0">
        <w:rPr>
          <w:rFonts w:ascii="Times New Roman" w:hAnsi="Times New Roman" w:cs="Times New Roman"/>
          <w:spacing w:val="-3"/>
        </w:rPr>
        <w:t xml:space="preserve">   </w:t>
      </w:r>
    </w:p>
    <w:p w14:paraId="03637617" w14:textId="77777777" w:rsidR="00F61EAA" w:rsidRPr="00FF45D0" w:rsidRDefault="00F61EAA">
      <w:pPr>
        <w:autoSpaceDE/>
        <w:autoSpaceDN/>
        <w:rPr>
          <w:rFonts w:ascii="Times New Roman" w:hAnsi="Times New Roman" w:cs="Times New Roman"/>
          <w:spacing w:val="-3"/>
        </w:rPr>
      </w:pPr>
      <w:r w:rsidRPr="00FF45D0">
        <w:rPr>
          <w:rFonts w:ascii="Times New Roman" w:hAnsi="Times New Roman" w:cs="Times New Roman"/>
          <w:spacing w:val="-3"/>
        </w:rPr>
        <w:br w:type="page"/>
      </w:r>
    </w:p>
    <w:p w14:paraId="03B58182" w14:textId="537D278F" w:rsidR="002D656E" w:rsidRPr="00FF45D0" w:rsidRDefault="002D656E" w:rsidP="00F61EAA">
      <w:pPr>
        <w:pStyle w:val="ParaTab1"/>
        <w:spacing w:line="360" w:lineRule="auto"/>
        <w:rPr>
          <w:rFonts w:ascii="Times New Roman" w:hAnsi="Times New Roman" w:cs="Times New Roman"/>
        </w:rPr>
      </w:pPr>
      <w:r w:rsidRPr="00FF45D0">
        <w:rPr>
          <w:rFonts w:ascii="Times New Roman" w:hAnsi="Times New Roman" w:cs="Times New Roman"/>
        </w:rPr>
        <w:lastRenderedPageBreak/>
        <w:t>THEREFORE,</w:t>
      </w:r>
    </w:p>
    <w:p w14:paraId="65360A94" w14:textId="77777777" w:rsidR="002D656E" w:rsidRPr="00FF45D0" w:rsidRDefault="002D656E" w:rsidP="002D656E">
      <w:pPr>
        <w:pStyle w:val="ParaTab1"/>
        <w:spacing w:line="360" w:lineRule="auto"/>
        <w:rPr>
          <w:rFonts w:ascii="Times New Roman" w:hAnsi="Times New Roman" w:cs="Times New Roman"/>
          <w:spacing w:val="-3"/>
        </w:rPr>
      </w:pPr>
    </w:p>
    <w:p w14:paraId="6540AC00" w14:textId="77777777" w:rsidR="002D656E" w:rsidRPr="00FF45D0" w:rsidRDefault="002D656E" w:rsidP="002D656E">
      <w:pPr>
        <w:pStyle w:val="ParaTab1"/>
        <w:spacing w:line="360" w:lineRule="auto"/>
        <w:rPr>
          <w:rFonts w:ascii="Times New Roman" w:hAnsi="Times New Roman" w:cs="Times New Roman"/>
          <w:spacing w:val="-3"/>
        </w:rPr>
      </w:pPr>
      <w:r w:rsidRPr="00FF45D0">
        <w:rPr>
          <w:rFonts w:ascii="Times New Roman" w:hAnsi="Times New Roman" w:cs="Times New Roman"/>
          <w:spacing w:val="-3"/>
        </w:rPr>
        <w:t xml:space="preserve">IT IS </w:t>
      </w:r>
      <w:proofErr w:type="gramStart"/>
      <w:r w:rsidRPr="00FF45D0">
        <w:rPr>
          <w:rFonts w:ascii="Times New Roman" w:hAnsi="Times New Roman" w:cs="Times New Roman"/>
          <w:spacing w:val="-3"/>
        </w:rPr>
        <w:t>ORDERED;</w:t>
      </w:r>
      <w:proofErr w:type="gramEnd"/>
    </w:p>
    <w:p w14:paraId="7D136CD7" w14:textId="77777777" w:rsidR="002D656E" w:rsidRPr="00FF45D0" w:rsidRDefault="002D656E" w:rsidP="002D656E">
      <w:pPr>
        <w:pStyle w:val="ParaTab1"/>
        <w:spacing w:line="360" w:lineRule="auto"/>
        <w:rPr>
          <w:rFonts w:ascii="Times New Roman" w:hAnsi="Times New Roman" w:cs="Times New Roman"/>
          <w:spacing w:val="-3"/>
        </w:rPr>
      </w:pPr>
    </w:p>
    <w:p w14:paraId="6D436312" w14:textId="3AA83372" w:rsidR="00D52213" w:rsidRPr="00FF45D0" w:rsidRDefault="002D656E" w:rsidP="00D52213">
      <w:pPr>
        <w:pStyle w:val="ParaTab1"/>
        <w:numPr>
          <w:ilvl w:val="0"/>
          <w:numId w:val="1"/>
        </w:numPr>
        <w:tabs>
          <w:tab w:val="left" w:pos="720"/>
        </w:tabs>
        <w:spacing w:line="360" w:lineRule="auto"/>
        <w:ind w:left="0" w:firstLine="1440"/>
        <w:rPr>
          <w:rFonts w:ascii="Times New Roman" w:hAnsi="Times New Roman" w:cs="Times New Roman"/>
          <w:spacing w:val="-3"/>
        </w:rPr>
      </w:pPr>
      <w:r w:rsidRPr="00FF45D0">
        <w:rPr>
          <w:rFonts w:ascii="Times New Roman" w:hAnsi="Times New Roman" w:cs="Times New Roman"/>
          <w:spacing w:val="-3"/>
        </w:rPr>
        <w:t xml:space="preserve">That the </w:t>
      </w:r>
      <w:r w:rsidR="00BA4804" w:rsidRPr="00FF45D0">
        <w:rPr>
          <w:rFonts w:ascii="Times New Roman" w:hAnsi="Times New Roman" w:cs="Times New Roman"/>
          <w:spacing w:val="-3"/>
        </w:rPr>
        <w:t>Motion for Continuance</w:t>
      </w:r>
      <w:r w:rsidRPr="00FF45D0">
        <w:rPr>
          <w:rFonts w:ascii="Times New Roman" w:hAnsi="Times New Roman" w:cs="Times New Roman"/>
          <w:spacing w:val="-3"/>
        </w:rPr>
        <w:t xml:space="preserve"> by </w:t>
      </w:r>
      <w:r w:rsidR="00DB6356" w:rsidRPr="00FF45D0">
        <w:rPr>
          <w:rFonts w:ascii="Times New Roman" w:hAnsi="Times New Roman" w:cs="Times New Roman"/>
          <w:spacing w:val="-3"/>
        </w:rPr>
        <w:t>Pamela Butler</w:t>
      </w:r>
      <w:r w:rsidR="005302EF" w:rsidRPr="00FF45D0">
        <w:rPr>
          <w:rFonts w:ascii="Times New Roman" w:hAnsi="Times New Roman" w:cs="Times New Roman"/>
          <w:spacing w:val="-3"/>
        </w:rPr>
        <w:t>,</w:t>
      </w:r>
      <w:r w:rsidR="00B06BC1" w:rsidRPr="00FF45D0">
        <w:rPr>
          <w:rFonts w:ascii="Times New Roman" w:hAnsi="Times New Roman" w:cs="Times New Roman"/>
          <w:spacing w:val="-3"/>
        </w:rPr>
        <w:t xml:space="preserve"> </w:t>
      </w:r>
      <w:r w:rsidRPr="00FF45D0">
        <w:rPr>
          <w:rFonts w:ascii="Times New Roman" w:hAnsi="Times New Roman" w:cs="Times New Roman"/>
          <w:spacing w:val="-3"/>
        </w:rPr>
        <w:t xml:space="preserve">in the matter of </w:t>
      </w:r>
      <w:r w:rsidR="00DB6356" w:rsidRPr="00FF45D0">
        <w:rPr>
          <w:rFonts w:ascii="Times New Roman" w:hAnsi="Times New Roman" w:cs="Times New Roman"/>
          <w:spacing w:val="-3"/>
        </w:rPr>
        <w:t>Pamela Butler</w:t>
      </w:r>
      <w:r w:rsidR="00130E27" w:rsidRPr="00FF45D0">
        <w:rPr>
          <w:rFonts w:ascii="Times New Roman" w:hAnsi="Times New Roman" w:cs="Times New Roman"/>
          <w:spacing w:val="-3"/>
        </w:rPr>
        <w:t xml:space="preserve"> v. Philadelphia Gas Works</w:t>
      </w:r>
      <w:r w:rsidR="008D3BC2" w:rsidRPr="00FF45D0">
        <w:rPr>
          <w:rFonts w:ascii="Times New Roman" w:hAnsi="Times New Roman" w:cs="Times New Roman"/>
          <w:spacing w:val="-3"/>
        </w:rPr>
        <w:t>, at Docket</w:t>
      </w:r>
      <w:r w:rsidR="005302EF" w:rsidRPr="00FF45D0">
        <w:rPr>
          <w:rFonts w:ascii="Times New Roman" w:hAnsi="Times New Roman" w:cs="Times New Roman"/>
          <w:spacing w:val="-3"/>
        </w:rPr>
        <w:t xml:space="preserve"> No. </w:t>
      </w:r>
      <w:r w:rsidR="00130E27" w:rsidRPr="00FF45D0">
        <w:rPr>
          <w:rFonts w:ascii="Times New Roman" w:hAnsi="Times New Roman" w:cs="Times New Roman"/>
          <w:spacing w:val="-3"/>
        </w:rPr>
        <w:t>F-2023-3042407</w:t>
      </w:r>
      <w:r w:rsidR="005433C7" w:rsidRPr="00FF45D0">
        <w:rPr>
          <w:rFonts w:ascii="Times New Roman" w:hAnsi="Times New Roman" w:cs="Times New Roman"/>
          <w:spacing w:val="-3"/>
        </w:rPr>
        <w:t xml:space="preserve">, </w:t>
      </w:r>
      <w:r w:rsidR="00FD2F88" w:rsidRPr="00FF45D0">
        <w:rPr>
          <w:rFonts w:ascii="Times New Roman" w:hAnsi="Times New Roman" w:cs="Times New Roman"/>
          <w:spacing w:val="-3"/>
        </w:rPr>
        <w:t xml:space="preserve">is granted.  </w:t>
      </w:r>
    </w:p>
    <w:p w14:paraId="4D3CAA31" w14:textId="77777777" w:rsidR="00D52213" w:rsidRPr="00FF45D0" w:rsidRDefault="00D52213" w:rsidP="00D52213">
      <w:pPr>
        <w:pStyle w:val="ParaTab1"/>
        <w:tabs>
          <w:tab w:val="left" w:pos="720"/>
        </w:tabs>
        <w:spacing w:line="360" w:lineRule="auto"/>
        <w:ind w:left="1440" w:firstLine="0"/>
        <w:rPr>
          <w:rFonts w:ascii="Times New Roman" w:hAnsi="Times New Roman" w:cs="Times New Roman"/>
          <w:spacing w:val="-3"/>
        </w:rPr>
      </w:pPr>
    </w:p>
    <w:p w14:paraId="4342BFA2" w14:textId="5CB98FFE" w:rsidR="00872944" w:rsidRPr="00FF45D0" w:rsidRDefault="00872944" w:rsidP="00872944">
      <w:pPr>
        <w:pStyle w:val="ParaTab1"/>
        <w:numPr>
          <w:ilvl w:val="0"/>
          <w:numId w:val="1"/>
        </w:numPr>
        <w:tabs>
          <w:tab w:val="left" w:pos="720"/>
        </w:tabs>
        <w:spacing w:line="360" w:lineRule="auto"/>
        <w:ind w:left="0" w:firstLine="1440"/>
        <w:rPr>
          <w:rFonts w:ascii="Times New Roman" w:hAnsi="Times New Roman" w:cs="Times New Roman"/>
          <w:spacing w:val="-3"/>
        </w:rPr>
      </w:pPr>
      <w:r w:rsidRPr="00FF45D0">
        <w:rPr>
          <w:rFonts w:ascii="Times New Roman" w:hAnsi="Times New Roman" w:cs="Times New Roman"/>
          <w:spacing w:val="-3"/>
        </w:rPr>
        <w:t xml:space="preserve">That all other provisions of my initial Prehearing Order issued on </w:t>
      </w:r>
      <w:r w:rsidR="00AF32A7" w:rsidRPr="00FF45D0">
        <w:rPr>
          <w:rFonts w:ascii="Times New Roman" w:hAnsi="Times New Roman" w:cs="Times New Roman"/>
          <w:spacing w:val="-3"/>
        </w:rPr>
        <w:t>October</w:t>
      </w:r>
      <w:r w:rsidR="00DD4952" w:rsidRPr="00FF45D0">
        <w:rPr>
          <w:rFonts w:ascii="Times New Roman" w:hAnsi="Times New Roman" w:cs="Times New Roman"/>
          <w:spacing w:val="-3"/>
        </w:rPr>
        <w:t> </w:t>
      </w:r>
      <w:r w:rsidR="00AF32A7" w:rsidRPr="00FF45D0">
        <w:rPr>
          <w:rFonts w:ascii="Times New Roman" w:hAnsi="Times New Roman" w:cs="Times New Roman"/>
          <w:spacing w:val="-3"/>
        </w:rPr>
        <w:t>10, 2023</w:t>
      </w:r>
      <w:r w:rsidR="0031121F" w:rsidRPr="00FF45D0">
        <w:rPr>
          <w:rFonts w:ascii="Times New Roman" w:hAnsi="Times New Roman" w:cs="Times New Roman"/>
          <w:spacing w:val="-3"/>
        </w:rPr>
        <w:t>,</w:t>
      </w:r>
      <w:r w:rsidRPr="00FF45D0">
        <w:rPr>
          <w:rFonts w:ascii="Times New Roman" w:hAnsi="Times New Roman" w:cs="Times New Roman"/>
          <w:spacing w:val="-3"/>
        </w:rPr>
        <w:t xml:space="preserve"> shall remain in effect</w:t>
      </w:r>
      <w:r w:rsidR="00263647" w:rsidRPr="00FF45D0">
        <w:rPr>
          <w:rFonts w:ascii="Times New Roman" w:hAnsi="Times New Roman" w:cs="Times New Roman"/>
          <w:spacing w:val="-3"/>
        </w:rPr>
        <w:t>.</w:t>
      </w:r>
    </w:p>
    <w:p w14:paraId="72BE89AF" w14:textId="77777777" w:rsidR="00D365D1" w:rsidRPr="00FF45D0" w:rsidRDefault="00D365D1" w:rsidP="00D365D1">
      <w:pPr>
        <w:pStyle w:val="ParaTab1"/>
        <w:tabs>
          <w:tab w:val="left" w:pos="720"/>
        </w:tabs>
        <w:spacing w:line="360" w:lineRule="auto"/>
        <w:ind w:left="1440" w:firstLine="0"/>
        <w:rPr>
          <w:rFonts w:ascii="Times New Roman" w:hAnsi="Times New Roman" w:cs="Times New Roman"/>
          <w:spacing w:val="-3"/>
        </w:rPr>
      </w:pPr>
    </w:p>
    <w:p w14:paraId="640B8396" w14:textId="7B9F4915" w:rsidR="001D42DB" w:rsidRPr="00FF45D0" w:rsidRDefault="00D365D1" w:rsidP="001D42DB">
      <w:pPr>
        <w:pStyle w:val="ParaTab1"/>
        <w:numPr>
          <w:ilvl w:val="0"/>
          <w:numId w:val="1"/>
        </w:numPr>
        <w:tabs>
          <w:tab w:val="left" w:pos="720"/>
        </w:tabs>
        <w:spacing w:line="360" w:lineRule="auto"/>
        <w:ind w:left="0" w:firstLine="1440"/>
        <w:rPr>
          <w:rFonts w:ascii="Times New Roman" w:hAnsi="Times New Roman" w:cs="Times New Roman"/>
          <w:spacing w:val="-3"/>
        </w:rPr>
      </w:pPr>
      <w:r w:rsidRPr="00FF45D0">
        <w:rPr>
          <w:rFonts w:ascii="Times New Roman" w:hAnsi="Times New Roman" w:cs="Times New Roman"/>
          <w:spacing w:val="-3"/>
        </w:rPr>
        <w:t xml:space="preserve">That the </w:t>
      </w:r>
      <w:r w:rsidR="00AF32A7" w:rsidRPr="00FF45D0">
        <w:rPr>
          <w:rFonts w:ascii="Times New Roman" w:hAnsi="Times New Roman" w:cs="Times New Roman"/>
          <w:spacing w:val="-3"/>
        </w:rPr>
        <w:t xml:space="preserve">hearing is rescheduled for </w:t>
      </w:r>
      <w:r w:rsidR="001D42DB" w:rsidRPr="00FF45D0">
        <w:rPr>
          <w:rFonts w:ascii="Times New Roman" w:hAnsi="Times New Roman" w:cs="Times New Roman"/>
          <w:spacing w:val="-3"/>
        </w:rPr>
        <w:t>Wednesday, January 10, 2024, at 1:30 p</w:t>
      </w:r>
      <w:r w:rsidR="00645E84" w:rsidRPr="00FF45D0">
        <w:rPr>
          <w:rFonts w:ascii="Times New Roman" w:hAnsi="Times New Roman" w:cs="Times New Roman"/>
          <w:spacing w:val="-3"/>
        </w:rPr>
        <w:t xml:space="preserve">.m.  </w:t>
      </w:r>
    </w:p>
    <w:p w14:paraId="40B3B740" w14:textId="77777777" w:rsidR="00C264F4" w:rsidRPr="00FF45D0" w:rsidRDefault="00C264F4" w:rsidP="00F61EAA">
      <w:pPr>
        <w:pStyle w:val="ParaTab1"/>
        <w:tabs>
          <w:tab w:val="clear" w:pos="-720"/>
          <w:tab w:val="left" w:pos="720"/>
          <w:tab w:val="left" w:pos="5040"/>
        </w:tabs>
        <w:spacing w:line="360" w:lineRule="auto"/>
        <w:ind w:firstLine="0"/>
        <w:rPr>
          <w:rFonts w:ascii="Times New Roman" w:hAnsi="Times New Roman" w:cs="Times New Roman"/>
          <w:spacing w:val="-3"/>
        </w:rPr>
      </w:pPr>
    </w:p>
    <w:p w14:paraId="4989E605" w14:textId="77777777" w:rsidR="00D365D1" w:rsidRPr="00FF45D0" w:rsidRDefault="00D365D1" w:rsidP="00F61EAA">
      <w:pPr>
        <w:pStyle w:val="ParaTab1"/>
        <w:tabs>
          <w:tab w:val="clear" w:pos="-720"/>
          <w:tab w:val="left" w:pos="720"/>
          <w:tab w:val="left" w:pos="5040"/>
        </w:tabs>
        <w:spacing w:line="360" w:lineRule="auto"/>
        <w:ind w:firstLine="0"/>
        <w:rPr>
          <w:rFonts w:ascii="Times New Roman" w:hAnsi="Times New Roman" w:cs="Times New Roman"/>
          <w:spacing w:val="-3"/>
        </w:rPr>
      </w:pPr>
    </w:p>
    <w:p w14:paraId="26206FA1" w14:textId="4AC0765E" w:rsidR="00430387" w:rsidRPr="00FF45D0" w:rsidRDefault="00430387" w:rsidP="00430387">
      <w:pPr>
        <w:tabs>
          <w:tab w:val="left" w:pos="720"/>
          <w:tab w:val="left" w:pos="5040"/>
        </w:tabs>
        <w:suppressAutoHyphens/>
        <w:rPr>
          <w:rFonts w:ascii="Times New Roman" w:hAnsi="Times New Roman" w:cs="Times New Roman"/>
          <w:spacing w:val="-3"/>
          <w:u w:val="single"/>
        </w:rPr>
      </w:pPr>
      <w:r w:rsidRPr="00FF45D0">
        <w:rPr>
          <w:rFonts w:ascii="Times New Roman" w:hAnsi="Times New Roman" w:cs="Times New Roman"/>
          <w:spacing w:val="-3"/>
        </w:rPr>
        <w:t>Date:</w:t>
      </w:r>
      <w:r w:rsidR="007659F2" w:rsidRPr="00FF45D0">
        <w:rPr>
          <w:rFonts w:ascii="Times New Roman" w:hAnsi="Times New Roman" w:cs="Times New Roman"/>
          <w:spacing w:val="-3"/>
          <w:u w:val="single"/>
        </w:rPr>
        <w:t xml:space="preserve">  </w:t>
      </w:r>
      <w:r w:rsidR="00645E84" w:rsidRPr="00FF45D0">
        <w:rPr>
          <w:rFonts w:ascii="Times New Roman" w:hAnsi="Times New Roman" w:cs="Times New Roman"/>
          <w:spacing w:val="-3"/>
          <w:u w:val="single"/>
        </w:rPr>
        <w:t>November 2</w:t>
      </w:r>
      <w:r w:rsidR="00F61EAA" w:rsidRPr="00FF45D0">
        <w:rPr>
          <w:rFonts w:ascii="Times New Roman" w:hAnsi="Times New Roman" w:cs="Times New Roman"/>
          <w:spacing w:val="-3"/>
          <w:u w:val="single"/>
        </w:rPr>
        <w:t>7</w:t>
      </w:r>
      <w:r w:rsidR="00645E84" w:rsidRPr="00FF45D0">
        <w:rPr>
          <w:rFonts w:ascii="Times New Roman" w:hAnsi="Times New Roman" w:cs="Times New Roman"/>
          <w:spacing w:val="-3"/>
          <w:u w:val="single"/>
        </w:rPr>
        <w:t>, 2023</w:t>
      </w:r>
      <w:r w:rsidR="007659F2" w:rsidRPr="00FF45D0">
        <w:rPr>
          <w:rFonts w:ascii="Times New Roman" w:hAnsi="Times New Roman" w:cs="Times New Roman"/>
          <w:spacing w:val="-3"/>
        </w:rPr>
        <w:tab/>
      </w:r>
      <w:r w:rsidR="007659F2" w:rsidRPr="00FF45D0">
        <w:rPr>
          <w:rFonts w:ascii="Times New Roman" w:hAnsi="Times New Roman" w:cs="Times New Roman"/>
          <w:spacing w:val="-3"/>
          <w:u w:val="single"/>
        </w:rPr>
        <w:tab/>
        <w:t>/s/</w:t>
      </w:r>
      <w:r w:rsidR="007659F2" w:rsidRPr="00FF45D0">
        <w:rPr>
          <w:rFonts w:ascii="Times New Roman" w:hAnsi="Times New Roman" w:cs="Times New Roman"/>
          <w:spacing w:val="-3"/>
          <w:u w:val="single"/>
        </w:rPr>
        <w:tab/>
      </w:r>
      <w:r w:rsidR="007659F2" w:rsidRPr="00FF45D0">
        <w:rPr>
          <w:rFonts w:ascii="Times New Roman" w:hAnsi="Times New Roman" w:cs="Times New Roman"/>
          <w:spacing w:val="-3"/>
          <w:u w:val="single"/>
        </w:rPr>
        <w:tab/>
      </w:r>
      <w:r w:rsidR="007659F2" w:rsidRPr="00FF45D0">
        <w:rPr>
          <w:rFonts w:ascii="Times New Roman" w:hAnsi="Times New Roman" w:cs="Times New Roman"/>
          <w:spacing w:val="-3"/>
          <w:u w:val="single"/>
        </w:rPr>
        <w:tab/>
      </w:r>
    </w:p>
    <w:p w14:paraId="45672996" w14:textId="77777777" w:rsidR="00430387" w:rsidRPr="00FF45D0" w:rsidRDefault="00430387" w:rsidP="00430387">
      <w:pPr>
        <w:tabs>
          <w:tab w:val="left" w:pos="720"/>
          <w:tab w:val="left" w:pos="5040"/>
        </w:tabs>
        <w:suppressAutoHyphens/>
        <w:rPr>
          <w:rFonts w:ascii="Times New Roman" w:hAnsi="Times New Roman" w:cs="Times New Roman"/>
          <w:spacing w:val="-3"/>
        </w:rPr>
      </w:pPr>
      <w:r w:rsidRPr="00FF45D0">
        <w:rPr>
          <w:rFonts w:ascii="Times New Roman" w:hAnsi="Times New Roman" w:cs="Times New Roman"/>
          <w:spacing w:val="-3"/>
        </w:rPr>
        <w:tab/>
      </w:r>
      <w:r w:rsidRPr="00FF45D0">
        <w:rPr>
          <w:rFonts w:ascii="Times New Roman" w:hAnsi="Times New Roman" w:cs="Times New Roman"/>
          <w:spacing w:val="-3"/>
        </w:rPr>
        <w:tab/>
        <w:t xml:space="preserve">F. Joseph Brady </w:t>
      </w:r>
    </w:p>
    <w:p w14:paraId="65C9B94D" w14:textId="77777777" w:rsidR="005C6571" w:rsidRPr="00FF45D0" w:rsidRDefault="00430387" w:rsidP="00411A5E">
      <w:pPr>
        <w:tabs>
          <w:tab w:val="left" w:pos="720"/>
          <w:tab w:val="left" w:pos="5040"/>
        </w:tabs>
        <w:suppressAutoHyphens/>
        <w:rPr>
          <w:rFonts w:ascii="Times New Roman" w:hAnsi="Times New Roman" w:cs="Times New Roman"/>
        </w:rPr>
      </w:pPr>
      <w:r w:rsidRPr="00FF45D0">
        <w:rPr>
          <w:rFonts w:ascii="Times New Roman" w:hAnsi="Times New Roman" w:cs="Times New Roman"/>
        </w:rPr>
        <w:tab/>
      </w:r>
      <w:r w:rsidRPr="00FF45D0">
        <w:rPr>
          <w:rFonts w:ascii="Times New Roman" w:hAnsi="Times New Roman" w:cs="Times New Roman"/>
        </w:rPr>
        <w:tab/>
        <w:t>Administrative Law Judge</w:t>
      </w:r>
    </w:p>
    <w:p w14:paraId="4A0E378D" w14:textId="1E760653" w:rsidR="00044F39" w:rsidRPr="00FF45D0" w:rsidRDefault="00044F39">
      <w:pPr>
        <w:autoSpaceDE/>
        <w:autoSpaceDN/>
        <w:rPr>
          <w:rFonts w:ascii="Times New Roman" w:hAnsi="Times New Roman" w:cs="Times New Roman"/>
        </w:rPr>
      </w:pPr>
      <w:r w:rsidRPr="00FF45D0">
        <w:rPr>
          <w:rFonts w:ascii="Times New Roman" w:hAnsi="Times New Roman" w:cs="Times New Roman"/>
        </w:rPr>
        <w:br w:type="page"/>
      </w:r>
    </w:p>
    <w:p w14:paraId="7345DB99" w14:textId="77777777" w:rsidR="00044F39" w:rsidRPr="00FF45D0" w:rsidRDefault="00044F39" w:rsidP="00044F39">
      <w:pPr>
        <w:rPr>
          <w:rFonts w:ascii="Times New Roman" w:eastAsia="Microsoft Sans Serif" w:hAnsi="Times New Roman" w:cs="Times New Roman"/>
          <w:b/>
          <w:u w:val="single"/>
        </w:rPr>
      </w:pPr>
      <w:r w:rsidRPr="00FF45D0">
        <w:rPr>
          <w:rFonts w:ascii="Times New Roman" w:eastAsia="Microsoft Sans Serif" w:hAnsi="Times New Roman" w:cs="Times New Roman"/>
          <w:b/>
          <w:u w:val="single"/>
        </w:rPr>
        <w:lastRenderedPageBreak/>
        <w:t>F-2023-3042407 - PAMELA BUTLER v. PHILADELPHIA GAS WORKS</w:t>
      </w:r>
    </w:p>
    <w:p w14:paraId="5A0680FB" w14:textId="77777777" w:rsidR="00044F39" w:rsidRDefault="00044F39" w:rsidP="00044F39">
      <w:pPr>
        <w:rPr>
          <w:rFonts w:ascii="Times New Roman" w:eastAsia="Microsoft Sans Serif" w:hAnsi="Times New Roman" w:cs="Times New Roman"/>
          <w:b/>
          <w:u w:val="single"/>
        </w:rPr>
      </w:pPr>
    </w:p>
    <w:p w14:paraId="48E06FFB" w14:textId="77777777" w:rsidR="00FF45D0" w:rsidRPr="00FF45D0" w:rsidRDefault="00FF45D0" w:rsidP="00044F39">
      <w:pPr>
        <w:rPr>
          <w:rFonts w:ascii="Times New Roman" w:eastAsia="Microsoft Sans Serif" w:hAnsi="Times New Roman" w:cs="Times New Roman"/>
          <w:b/>
          <w:u w:val="single"/>
        </w:rPr>
      </w:pPr>
    </w:p>
    <w:p w14:paraId="468EF586" w14:textId="77777777" w:rsidR="00044F39" w:rsidRPr="00FF45D0" w:rsidRDefault="00044F39" w:rsidP="00044F39">
      <w:pPr>
        <w:rPr>
          <w:rFonts w:ascii="Times New Roman" w:eastAsia="Microsoft Sans Serif" w:hAnsi="Times New Roman" w:cs="Times New Roman"/>
        </w:rPr>
      </w:pPr>
      <w:r w:rsidRPr="00FF45D0">
        <w:rPr>
          <w:rFonts w:ascii="Times New Roman" w:eastAsia="Microsoft Sans Serif" w:hAnsi="Times New Roman" w:cs="Times New Roman"/>
        </w:rPr>
        <w:t>PAMELA BUTLER</w:t>
      </w:r>
    </w:p>
    <w:p w14:paraId="756DF56F" w14:textId="77777777" w:rsidR="00044F39" w:rsidRPr="00FF45D0" w:rsidRDefault="00044F39" w:rsidP="00044F39">
      <w:pPr>
        <w:rPr>
          <w:rFonts w:ascii="Times New Roman" w:eastAsia="Microsoft Sans Serif" w:hAnsi="Times New Roman" w:cs="Times New Roman"/>
        </w:rPr>
      </w:pPr>
      <w:r w:rsidRPr="00FF45D0">
        <w:rPr>
          <w:rFonts w:ascii="Times New Roman" w:eastAsia="Microsoft Sans Serif" w:hAnsi="Times New Roman" w:cs="Times New Roman"/>
        </w:rPr>
        <w:t>1414 N ROBINSON STREET</w:t>
      </w:r>
    </w:p>
    <w:p w14:paraId="166DA8C6" w14:textId="77777777" w:rsidR="00044F39" w:rsidRPr="00FF45D0" w:rsidRDefault="00044F39" w:rsidP="00044F39">
      <w:pPr>
        <w:rPr>
          <w:rFonts w:ascii="Times New Roman" w:eastAsia="Microsoft Sans Serif" w:hAnsi="Times New Roman" w:cs="Times New Roman"/>
        </w:rPr>
      </w:pPr>
      <w:r w:rsidRPr="00FF45D0">
        <w:rPr>
          <w:rFonts w:ascii="Times New Roman" w:eastAsia="Microsoft Sans Serif" w:hAnsi="Times New Roman" w:cs="Times New Roman"/>
        </w:rPr>
        <w:t>PHILADELPHIA PA  19151</w:t>
      </w:r>
    </w:p>
    <w:p w14:paraId="07F07ABE" w14:textId="77777777" w:rsidR="00044F39" w:rsidRPr="00FF45D0" w:rsidRDefault="00044F39" w:rsidP="00044F39">
      <w:pPr>
        <w:rPr>
          <w:rFonts w:ascii="Times New Roman" w:eastAsia="Microsoft Sans Serif" w:hAnsi="Times New Roman" w:cs="Times New Roman"/>
          <w:b/>
          <w:bCs/>
        </w:rPr>
      </w:pPr>
      <w:r w:rsidRPr="00FF45D0">
        <w:rPr>
          <w:rFonts w:ascii="Times New Roman" w:eastAsia="Microsoft Sans Serif" w:hAnsi="Times New Roman" w:cs="Times New Roman"/>
          <w:b/>
          <w:bCs/>
        </w:rPr>
        <w:t>267.298.7334</w:t>
      </w:r>
    </w:p>
    <w:p w14:paraId="2FA17117" w14:textId="77777777" w:rsidR="00044F39" w:rsidRPr="00FF45D0" w:rsidRDefault="00044F39" w:rsidP="00044F39">
      <w:pPr>
        <w:rPr>
          <w:rFonts w:ascii="Times New Roman" w:eastAsia="Microsoft Sans Serif" w:hAnsi="Times New Roman" w:cs="Times New Roman"/>
        </w:rPr>
      </w:pPr>
      <w:hyperlink r:id="rId8" w:history="1">
        <w:r w:rsidRPr="00FF45D0">
          <w:rPr>
            <w:rStyle w:val="Hyperlink"/>
            <w:rFonts w:ascii="Times New Roman" w:eastAsia="Microsoft Sans Serif" w:hAnsi="Times New Roman" w:cs="Times New Roman"/>
          </w:rPr>
          <w:t>missionarybutler@aol.com</w:t>
        </w:r>
      </w:hyperlink>
      <w:r w:rsidRPr="00FF45D0">
        <w:rPr>
          <w:rFonts w:ascii="Times New Roman" w:eastAsia="Microsoft Sans Serif" w:hAnsi="Times New Roman" w:cs="Times New Roman"/>
        </w:rPr>
        <w:t xml:space="preserve"> </w:t>
      </w:r>
    </w:p>
    <w:p w14:paraId="5F7C3D52" w14:textId="77777777" w:rsidR="00044F39" w:rsidRPr="00FF45D0" w:rsidRDefault="00044F39" w:rsidP="00044F39">
      <w:pPr>
        <w:rPr>
          <w:rFonts w:ascii="Times New Roman" w:eastAsia="Microsoft Sans Serif" w:hAnsi="Times New Roman" w:cs="Times New Roman"/>
        </w:rPr>
      </w:pPr>
      <w:r w:rsidRPr="00FF45D0">
        <w:rPr>
          <w:rFonts w:ascii="Times New Roman" w:eastAsia="Microsoft Sans Serif" w:hAnsi="Times New Roman" w:cs="Times New Roman"/>
        </w:rPr>
        <w:t xml:space="preserve">Accepts eService </w:t>
      </w:r>
    </w:p>
    <w:p w14:paraId="3C4954F2" w14:textId="77777777" w:rsidR="00044F39" w:rsidRPr="00FF45D0" w:rsidRDefault="00044F39" w:rsidP="00044F39">
      <w:pPr>
        <w:pStyle w:val="NoSpacing"/>
        <w:rPr>
          <w:rFonts w:eastAsia="Microsoft Sans Serif"/>
          <w:szCs w:val="24"/>
        </w:rPr>
      </w:pPr>
    </w:p>
    <w:p w14:paraId="644C9FCE" w14:textId="77777777" w:rsidR="00044F39" w:rsidRPr="00FF45D0" w:rsidRDefault="00044F39" w:rsidP="00044F39">
      <w:pPr>
        <w:pStyle w:val="NoSpacing"/>
        <w:rPr>
          <w:rFonts w:eastAsia="Microsoft Sans Serif"/>
          <w:szCs w:val="24"/>
        </w:rPr>
      </w:pPr>
      <w:r w:rsidRPr="00FF45D0">
        <w:rPr>
          <w:rFonts w:eastAsia="Microsoft Sans Serif"/>
          <w:szCs w:val="24"/>
        </w:rPr>
        <w:t>GRACIELA CHRISTLIEB ESQUIRE</w:t>
      </w:r>
    </w:p>
    <w:p w14:paraId="6A9B7E25" w14:textId="77777777" w:rsidR="00044F39" w:rsidRPr="00FF45D0" w:rsidRDefault="00044F39" w:rsidP="00044F39">
      <w:pPr>
        <w:pStyle w:val="NoSpacing"/>
        <w:rPr>
          <w:rFonts w:eastAsia="Microsoft Sans Serif"/>
          <w:szCs w:val="24"/>
        </w:rPr>
      </w:pPr>
      <w:r w:rsidRPr="00FF45D0">
        <w:rPr>
          <w:rFonts w:eastAsia="Microsoft Sans Serif"/>
          <w:szCs w:val="24"/>
        </w:rPr>
        <w:t>ANITA J MURRAY ESQUIRE</w:t>
      </w:r>
    </w:p>
    <w:p w14:paraId="6A434940" w14:textId="77777777" w:rsidR="00044F39" w:rsidRPr="00FF45D0" w:rsidRDefault="00044F39" w:rsidP="00044F39">
      <w:pPr>
        <w:pStyle w:val="NoSpacing"/>
        <w:rPr>
          <w:rFonts w:eastAsia="Microsoft Sans Serif"/>
          <w:szCs w:val="24"/>
        </w:rPr>
      </w:pPr>
      <w:r w:rsidRPr="00FF45D0">
        <w:rPr>
          <w:rFonts w:eastAsia="Microsoft Sans Serif"/>
          <w:szCs w:val="24"/>
        </w:rPr>
        <w:t>PHILADELPHIA GAS WORKS</w:t>
      </w:r>
    </w:p>
    <w:p w14:paraId="325E0719" w14:textId="77777777" w:rsidR="00044F39" w:rsidRPr="00FF45D0" w:rsidRDefault="00044F39" w:rsidP="00044F39">
      <w:pPr>
        <w:pStyle w:val="NoSpacing"/>
        <w:rPr>
          <w:rFonts w:eastAsia="Microsoft Sans Serif"/>
          <w:szCs w:val="24"/>
        </w:rPr>
      </w:pPr>
      <w:r w:rsidRPr="00FF45D0">
        <w:rPr>
          <w:rFonts w:eastAsia="Microsoft Sans Serif"/>
          <w:szCs w:val="24"/>
        </w:rPr>
        <w:t>800 WEST MONTGOMERY AVE</w:t>
      </w:r>
    </w:p>
    <w:p w14:paraId="5C4324AB" w14:textId="77777777" w:rsidR="00044F39" w:rsidRPr="00FF45D0" w:rsidRDefault="00044F39" w:rsidP="00044F39">
      <w:pPr>
        <w:pStyle w:val="NoSpacing"/>
        <w:rPr>
          <w:rFonts w:eastAsia="Microsoft Sans Serif"/>
          <w:szCs w:val="24"/>
        </w:rPr>
      </w:pPr>
      <w:r w:rsidRPr="00FF45D0">
        <w:rPr>
          <w:rFonts w:eastAsia="Microsoft Sans Serif"/>
          <w:szCs w:val="24"/>
        </w:rPr>
        <w:t>PHILADELPHIA PA  19122</w:t>
      </w:r>
    </w:p>
    <w:p w14:paraId="16E2A51E" w14:textId="77777777" w:rsidR="00044F39" w:rsidRPr="00FF45D0" w:rsidRDefault="00044F39" w:rsidP="00044F39">
      <w:pPr>
        <w:pStyle w:val="NoSpacing"/>
        <w:rPr>
          <w:rFonts w:eastAsia="Microsoft Sans Serif"/>
          <w:b/>
          <w:bCs/>
          <w:szCs w:val="24"/>
        </w:rPr>
      </w:pPr>
      <w:r w:rsidRPr="00FF45D0">
        <w:rPr>
          <w:rFonts w:eastAsia="Microsoft Sans Serif"/>
          <w:b/>
          <w:bCs/>
          <w:szCs w:val="24"/>
        </w:rPr>
        <w:t>215.684.6164</w:t>
      </w:r>
    </w:p>
    <w:p w14:paraId="0FE52015" w14:textId="77777777" w:rsidR="00044F39" w:rsidRPr="00FF45D0" w:rsidRDefault="00044F39" w:rsidP="00044F39">
      <w:pPr>
        <w:pStyle w:val="NoSpacing"/>
        <w:rPr>
          <w:rFonts w:eastAsia="Microsoft Sans Serif"/>
          <w:b/>
          <w:bCs/>
          <w:szCs w:val="24"/>
        </w:rPr>
      </w:pPr>
      <w:r w:rsidRPr="00FF45D0">
        <w:rPr>
          <w:rFonts w:eastAsia="Microsoft Sans Serif"/>
          <w:b/>
          <w:bCs/>
          <w:szCs w:val="24"/>
        </w:rPr>
        <w:t>215.684.6659</w:t>
      </w:r>
    </w:p>
    <w:p w14:paraId="640C713C" w14:textId="77777777" w:rsidR="00044F39" w:rsidRPr="00FF45D0" w:rsidRDefault="00044F39" w:rsidP="00044F39">
      <w:pPr>
        <w:pStyle w:val="NoSpacing"/>
        <w:rPr>
          <w:rFonts w:eastAsia="Microsoft Sans Serif"/>
          <w:szCs w:val="24"/>
        </w:rPr>
      </w:pPr>
      <w:hyperlink r:id="rId9" w:history="1">
        <w:r w:rsidRPr="00FF45D0">
          <w:rPr>
            <w:rStyle w:val="Hyperlink"/>
            <w:rFonts w:eastAsia="Microsoft Sans Serif"/>
            <w:szCs w:val="24"/>
          </w:rPr>
          <w:t>Graciela.Christlieb@pgworks.com</w:t>
        </w:r>
      </w:hyperlink>
      <w:r w:rsidRPr="00FF45D0">
        <w:rPr>
          <w:rFonts w:eastAsia="Microsoft Sans Serif"/>
          <w:szCs w:val="24"/>
        </w:rPr>
        <w:t xml:space="preserve"> </w:t>
      </w:r>
    </w:p>
    <w:p w14:paraId="4C61000F" w14:textId="77777777" w:rsidR="00044F39" w:rsidRPr="00FF45D0" w:rsidRDefault="00044F39" w:rsidP="00044F39">
      <w:pPr>
        <w:pStyle w:val="NoSpacing"/>
        <w:rPr>
          <w:rFonts w:eastAsia="Microsoft Sans Serif"/>
          <w:szCs w:val="24"/>
        </w:rPr>
      </w:pPr>
      <w:hyperlink r:id="rId10" w:history="1">
        <w:r w:rsidRPr="00FF45D0">
          <w:rPr>
            <w:rStyle w:val="Hyperlink"/>
            <w:rFonts w:eastAsia="Microsoft Sans Serif"/>
            <w:szCs w:val="24"/>
          </w:rPr>
          <w:t>Anita.murray@pgworks.com</w:t>
        </w:r>
      </w:hyperlink>
    </w:p>
    <w:p w14:paraId="404C238E" w14:textId="77777777" w:rsidR="00044F39" w:rsidRPr="00FF45D0" w:rsidRDefault="00044F39" w:rsidP="00044F39">
      <w:pPr>
        <w:pStyle w:val="NoSpacing"/>
        <w:rPr>
          <w:rFonts w:eastAsia="Microsoft Sans Serif"/>
          <w:szCs w:val="24"/>
        </w:rPr>
      </w:pPr>
      <w:r w:rsidRPr="00FF45D0">
        <w:rPr>
          <w:rFonts w:eastAsia="Microsoft Sans Serif"/>
          <w:szCs w:val="24"/>
        </w:rPr>
        <w:t xml:space="preserve">Accepts eService </w:t>
      </w:r>
    </w:p>
    <w:p w14:paraId="43FCCBD6" w14:textId="77777777" w:rsidR="00044F39" w:rsidRPr="00FF45D0" w:rsidRDefault="00044F39" w:rsidP="00044F39">
      <w:pPr>
        <w:pStyle w:val="NoSpacing"/>
        <w:rPr>
          <w:rFonts w:eastAsia="Microsoft Sans Serif"/>
          <w:b/>
          <w:bCs/>
          <w:szCs w:val="24"/>
        </w:rPr>
      </w:pPr>
    </w:p>
    <w:p w14:paraId="30DD596C" w14:textId="77777777" w:rsidR="00044F39" w:rsidRPr="00FF45D0" w:rsidRDefault="00044F39" w:rsidP="00411A5E">
      <w:pPr>
        <w:tabs>
          <w:tab w:val="left" w:pos="720"/>
          <w:tab w:val="left" w:pos="5040"/>
        </w:tabs>
        <w:suppressAutoHyphens/>
        <w:rPr>
          <w:rFonts w:ascii="Times New Roman" w:hAnsi="Times New Roman" w:cs="Times New Roman"/>
        </w:rPr>
      </w:pPr>
    </w:p>
    <w:sectPr w:rsidR="00044F39" w:rsidRPr="00FF45D0" w:rsidSect="005C6571">
      <w:footerReference w:type="even" r:id="rId11"/>
      <w:footerReference w:type="default" r:id="rId12"/>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2AA08" w14:textId="77777777" w:rsidR="00834D0A" w:rsidRDefault="00834D0A" w:rsidP="00872098">
      <w:r>
        <w:separator/>
      </w:r>
    </w:p>
  </w:endnote>
  <w:endnote w:type="continuationSeparator" w:id="0">
    <w:p w14:paraId="35FAD537" w14:textId="77777777" w:rsidR="00834D0A" w:rsidRDefault="00834D0A"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50E7" w14:textId="77777777" w:rsidR="00D460B9" w:rsidRDefault="00D460B9"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988E0E" w14:textId="77777777" w:rsidR="00D460B9" w:rsidRDefault="00D4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1D03" w14:textId="77777777" w:rsidR="00D460B9" w:rsidRDefault="00D460B9"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2944">
      <w:rPr>
        <w:rStyle w:val="PageNumber"/>
        <w:noProof/>
        <w:sz w:val="21"/>
        <w:szCs w:val="21"/>
      </w:rPr>
      <w:t>2</w:t>
    </w:r>
    <w:r>
      <w:rPr>
        <w:rStyle w:val="PageNumber"/>
        <w:sz w:val="21"/>
        <w:szCs w:val="21"/>
      </w:rPr>
      <w:fldChar w:fldCharType="end"/>
    </w:r>
  </w:p>
  <w:p w14:paraId="3A27C37F" w14:textId="77777777" w:rsidR="00D460B9" w:rsidRDefault="00D460B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9351" w14:textId="77777777" w:rsidR="00834D0A" w:rsidRDefault="00834D0A" w:rsidP="00872098">
      <w:r>
        <w:separator/>
      </w:r>
    </w:p>
  </w:footnote>
  <w:footnote w:type="continuationSeparator" w:id="0">
    <w:p w14:paraId="581E9AC5" w14:textId="77777777" w:rsidR="00834D0A" w:rsidRDefault="00834D0A"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66E77"/>
    <w:multiLevelType w:val="hybridMultilevel"/>
    <w:tmpl w:val="69C2B0D6"/>
    <w:lvl w:ilvl="0" w:tplc="B032DA2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297956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2419B"/>
    <w:rsid w:val="0002601F"/>
    <w:rsid w:val="0003013F"/>
    <w:rsid w:val="00031D0D"/>
    <w:rsid w:val="00035823"/>
    <w:rsid w:val="00041441"/>
    <w:rsid w:val="000443C5"/>
    <w:rsid w:val="00044F39"/>
    <w:rsid w:val="00046A79"/>
    <w:rsid w:val="00046B65"/>
    <w:rsid w:val="000711BC"/>
    <w:rsid w:val="000752BA"/>
    <w:rsid w:val="00085112"/>
    <w:rsid w:val="00092555"/>
    <w:rsid w:val="00093117"/>
    <w:rsid w:val="000A480C"/>
    <w:rsid w:val="000A4F41"/>
    <w:rsid w:val="000A6D41"/>
    <w:rsid w:val="000B0AF0"/>
    <w:rsid w:val="000B6027"/>
    <w:rsid w:val="000C1BA1"/>
    <w:rsid w:val="000C3C4A"/>
    <w:rsid w:val="000C557D"/>
    <w:rsid w:val="000E2181"/>
    <w:rsid w:val="000E6E57"/>
    <w:rsid w:val="000F1D4F"/>
    <w:rsid w:val="001069FD"/>
    <w:rsid w:val="0010790A"/>
    <w:rsid w:val="00114EE8"/>
    <w:rsid w:val="001200C0"/>
    <w:rsid w:val="00126F19"/>
    <w:rsid w:val="00130E27"/>
    <w:rsid w:val="001312E7"/>
    <w:rsid w:val="001725CF"/>
    <w:rsid w:val="001B34DF"/>
    <w:rsid w:val="001B3CC8"/>
    <w:rsid w:val="001C732F"/>
    <w:rsid w:val="001D02F6"/>
    <w:rsid w:val="001D42DB"/>
    <w:rsid w:val="001D7621"/>
    <w:rsid w:val="001F1FFA"/>
    <w:rsid w:val="00200E83"/>
    <w:rsid w:val="002222F3"/>
    <w:rsid w:val="002236DC"/>
    <w:rsid w:val="00225661"/>
    <w:rsid w:val="00231836"/>
    <w:rsid w:val="00233FD4"/>
    <w:rsid w:val="00240199"/>
    <w:rsid w:val="002406C4"/>
    <w:rsid w:val="002407A4"/>
    <w:rsid w:val="00260C12"/>
    <w:rsid w:val="00263647"/>
    <w:rsid w:val="00281871"/>
    <w:rsid w:val="002926FE"/>
    <w:rsid w:val="00296144"/>
    <w:rsid w:val="002A15E7"/>
    <w:rsid w:val="002A47CA"/>
    <w:rsid w:val="002B0199"/>
    <w:rsid w:val="002B2E0E"/>
    <w:rsid w:val="002C700E"/>
    <w:rsid w:val="002C7085"/>
    <w:rsid w:val="002D656E"/>
    <w:rsid w:val="002E000C"/>
    <w:rsid w:val="002E18B2"/>
    <w:rsid w:val="002E7400"/>
    <w:rsid w:val="003044D0"/>
    <w:rsid w:val="0030630B"/>
    <w:rsid w:val="0031121F"/>
    <w:rsid w:val="00313942"/>
    <w:rsid w:val="00324059"/>
    <w:rsid w:val="0033179C"/>
    <w:rsid w:val="00331CCB"/>
    <w:rsid w:val="0033571C"/>
    <w:rsid w:val="00353FE2"/>
    <w:rsid w:val="003560F1"/>
    <w:rsid w:val="00370D7C"/>
    <w:rsid w:val="00386F14"/>
    <w:rsid w:val="00390100"/>
    <w:rsid w:val="003A0BE8"/>
    <w:rsid w:val="003A498F"/>
    <w:rsid w:val="003B0F98"/>
    <w:rsid w:val="003B27AB"/>
    <w:rsid w:val="003B4E8F"/>
    <w:rsid w:val="003C576A"/>
    <w:rsid w:val="003D0722"/>
    <w:rsid w:val="003D09C4"/>
    <w:rsid w:val="003F56A8"/>
    <w:rsid w:val="00407FFA"/>
    <w:rsid w:val="00411A5E"/>
    <w:rsid w:val="00425E6B"/>
    <w:rsid w:val="00430387"/>
    <w:rsid w:val="00431C39"/>
    <w:rsid w:val="00437994"/>
    <w:rsid w:val="00442630"/>
    <w:rsid w:val="004634E9"/>
    <w:rsid w:val="00475D82"/>
    <w:rsid w:val="00480753"/>
    <w:rsid w:val="004920C7"/>
    <w:rsid w:val="004A0CAF"/>
    <w:rsid w:val="004C1D8D"/>
    <w:rsid w:val="004C5D6C"/>
    <w:rsid w:val="004C758C"/>
    <w:rsid w:val="004E36DA"/>
    <w:rsid w:val="004F3F7B"/>
    <w:rsid w:val="00505CED"/>
    <w:rsid w:val="005104E5"/>
    <w:rsid w:val="00510D5C"/>
    <w:rsid w:val="00521C3C"/>
    <w:rsid w:val="00525E5C"/>
    <w:rsid w:val="005302EF"/>
    <w:rsid w:val="00542A32"/>
    <w:rsid w:val="005433C7"/>
    <w:rsid w:val="00546175"/>
    <w:rsid w:val="00547956"/>
    <w:rsid w:val="0056247D"/>
    <w:rsid w:val="0056335F"/>
    <w:rsid w:val="00565985"/>
    <w:rsid w:val="00587CAC"/>
    <w:rsid w:val="00592E17"/>
    <w:rsid w:val="005A2635"/>
    <w:rsid w:val="005C6571"/>
    <w:rsid w:val="005E39DC"/>
    <w:rsid w:val="005F3C99"/>
    <w:rsid w:val="005F73A9"/>
    <w:rsid w:val="006018D6"/>
    <w:rsid w:val="00603B34"/>
    <w:rsid w:val="00621764"/>
    <w:rsid w:val="00627914"/>
    <w:rsid w:val="006302D2"/>
    <w:rsid w:val="00633D52"/>
    <w:rsid w:val="00633EF3"/>
    <w:rsid w:val="00640107"/>
    <w:rsid w:val="00640E7B"/>
    <w:rsid w:val="00645E84"/>
    <w:rsid w:val="0065325A"/>
    <w:rsid w:val="00664495"/>
    <w:rsid w:val="00683DAE"/>
    <w:rsid w:val="00686A9E"/>
    <w:rsid w:val="0068710C"/>
    <w:rsid w:val="00687AEE"/>
    <w:rsid w:val="006908AB"/>
    <w:rsid w:val="006A25E0"/>
    <w:rsid w:val="006A7564"/>
    <w:rsid w:val="006C1F29"/>
    <w:rsid w:val="006E004D"/>
    <w:rsid w:val="006E23AB"/>
    <w:rsid w:val="006E5F6F"/>
    <w:rsid w:val="006E65DA"/>
    <w:rsid w:val="00701D7B"/>
    <w:rsid w:val="007078F0"/>
    <w:rsid w:val="007157FB"/>
    <w:rsid w:val="00742EEF"/>
    <w:rsid w:val="00762580"/>
    <w:rsid w:val="0076389D"/>
    <w:rsid w:val="007659F2"/>
    <w:rsid w:val="007677AC"/>
    <w:rsid w:val="007775DB"/>
    <w:rsid w:val="00777C26"/>
    <w:rsid w:val="0079518B"/>
    <w:rsid w:val="007E1D05"/>
    <w:rsid w:val="007F7BC9"/>
    <w:rsid w:val="007F7F44"/>
    <w:rsid w:val="00804EFE"/>
    <w:rsid w:val="008173AC"/>
    <w:rsid w:val="00834D0A"/>
    <w:rsid w:val="0085641C"/>
    <w:rsid w:val="008631B5"/>
    <w:rsid w:val="00872098"/>
    <w:rsid w:val="00872944"/>
    <w:rsid w:val="00882060"/>
    <w:rsid w:val="00882E7A"/>
    <w:rsid w:val="0089061F"/>
    <w:rsid w:val="00893F71"/>
    <w:rsid w:val="00895B56"/>
    <w:rsid w:val="008A6FA6"/>
    <w:rsid w:val="008A7350"/>
    <w:rsid w:val="008B2F42"/>
    <w:rsid w:val="008B3BEB"/>
    <w:rsid w:val="008C5565"/>
    <w:rsid w:val="008C77CA"/>
    <w:rsid w:val="008D1401"/>
    <w:rsid w:val="008D3BC2"/>
    <w:rsid w:val="008E54DB"/>
    <w:rsid w:val="008F20CD"/>
    <w:rsid w:val="008F4949"/>
    <w:rsid w:val="00966A82"/>
    <w:rsid w:val="00976EF6"/>
    <w:rsid w:val="009872C8"/>
    <w:rsid w:val="00994DC1"/>
    <w:rsid w:val="009B21B5"/>
    <w:rsid w:val="009D6055"/>
    <w:rsid w:val="009E6CB9"/>
    <w:rsid w:val="009F3BF9"/>
    <w:rsid w:val="00A01528"/>
    <w:rsid w:val="00A04869"/>
    <w:rsid w:val="00A323C5"/>
    <w:rsid w:val="00A604A1"/>
    <w:rsid w:val="00A670B8"/>
    <w:rsid w:val="00A72FAB"/>
    <w:rsid w:val="00A76C9E"/>
    <w:rsid w:val="00A93723"/>
    <w:rsid w:val="00AA24F4"/>
    <w:rsid w:val="00AB016E"/>
    <w:rsid w:val="00AC75F3"/>
    <w:rsid w:val="00AD07DE"/>
    <w:rsid w:val="00AD0B8B"/>
    <w:rsid w:val="00AD4526"/>
    <w:rsid w:val="00AE2F82"/>
    <w:rsid w:val="00AF17B7"/>
    <w:rsid w:val="00AF32A7"/>
    <w:rsid w:val="00AF33D9"/>
    <w:rsid w:val="00AF5112"/>
    <w:rsid w:val="00AF6ACE"/>
    <w:rsid w:val="00AF7967"/>
    <w:rsid w:val="00B007BF"/>
    <w:rsid w:val="00B06BC1"/>
    <w:rsid w:val="00B1526F"/>
    <w:rsid w:val="00B2519B"/>
    <w:rsid w:val="00B26A29"/>
    <w:rsid w:val="00B65AAB"/>
    <w:rsid w:val="00BA2A02"/>
    <w:rsid w:val="00BA4804"/>
    <w:rsid w:val="00BB1936"/>
    <w:rsid w:val="00BC36E6"/>
    <w:rsid w:val="00BD54B6"/>
    <w:rsid w:val="00BD605E"/>
    <w:rsid w:val="00C264F4"/>
    <w:rsid w:val="00C31A09"/>
    <w:rsid w:val="00C539FB"/>
    <w:rsid w:val="00C755CD"/>
    <w:rsid w:val="00C7609B"/>
    <w:rsid w:val="00CC3955"/>
    <w:rsid w:val="00CD431E"/>
    <w:rsid w:val="00CD5691"/>
    <w:rsid w:val="00CD75E1"/>
    <w:rsid w:val="00CE742B"/>
    <w:rsid w:val="00CF05BF"/>
    <w:rsid w:val="00CF1A4A"/>
    <w:rsid w:val="00CF6623"/>
    <w:rsid w:val="00D02970"/>
    <w:rsid w:val="00D0467E"/>
    <w:rsid w:val="00D04B41"/>
    <w:rsid w:val="00D12B12"/>
    <w:rsid w:val="00D3411B"/>
    <w:rsid w:val="00D365D1"/>
    <w:rsid w:val="00D369C9"/>
    <w:rsid w:val="00D460B9"/>
    <w:rsid w:val="00D52213"/>
    <w:rsid w:val="00D549E7"/>
    <w:rsid w:val="00D9349B"/>
    <w:rsid w:val="00D9378D"/>
    <w:rsid w:val="00D972EB"/>
    <w:rsid w:val="00DB3EB4"/>
    <w:rsid w:val="00DB6356"/>
    <w:rsid w:val="00DD4952"/>
    <w:rsid w:val="00DD57FB"/>
    <w:rsid w:val="00DF0875"/>
    <w:rsid w:val="00E074C8"/>
    <w:rsid w:val="00E13AB1"/>
    <w:rsid w:val="00E14FCC"/>
    <w:rsid w:val="00E37721"/>
    <w:rsid w:val="00E44504"/>
    <w:rsid w:val="00E7218E"/>
    <w:rsid w:val="00E7693A"/>
    <w:rsid w:val="00E8482F"/>
    <w:rsid w:val="00EA16A5"/>
    <w:rsid w:val="00EB100A"/>
    <w:rsid w:val="00EB7B2A"/>
    <w:rsid w:val="00EC5831"/>
    <w:rsid w:val="00EE2212"/>
    <w:rsid w:val="00EE3806"/>
    <w:rsid w:val="00EF5410"/>
    <w:rsid w:val="00F30ACB"/>
    <w:rsid w:val="00F325A8"/>
    <w:rsid w:val="00F6069B"/>
    <w:rsid w:val="00F61EAA"/>
    <w:rsid w:val="00F654DC"/>
    <w:rsid w:val="00F82E45"/>
    <w:rsid w:val="00F87582"/>
    <w:rsid w:val="00F904C8"/>
    <w:rsid w:val="00FA4A61"/>
    <w:rsid w:val="00FB6AA9"/>
    <w:rsid w:val="00FB6AFF"/>
    <w:rsid w:val="00FC0AFB"/>
    <w:rsid w:val="00FD2F88"/>
    <w:rsid w:val="00FF2010"/>
    <w:rsid w:val="00FF45D0"/>
    <w:rsid w:val="00FF4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C33B"/>
  <w15:chartTrackingRefBased/>
  <w15:docId w15:val="{AB8F47BC-8C90-457E-AAB1-640DFBE31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8729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559781075">
      <w:bodyDiv w:val="1"/>
      <w:marLeft w:val="0"/>
      <w:marRight w:val="0"/>
      <w:marTop w:val="0"/>
      <w:marBottom w:val="0"/>
      <w:divBdr>
        <w:top w:val="none" w:sz="0" w:space="0" w:color="auto"/>
        <w:left w:val="none" w:sz="0" w:space="0" w:color="auto"/>
        <w:bottom w:val="none" w:sz="0" w:space="0" w:color="auto"/>
        <w:right w:val="none" w:sz="0" w:space="0" w:color="auto"/>
      </w:divBdr>
    </w:div>
    <w:div w:id="163775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ssionarybutler@ao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nita.murray@pgworks.com" TargetMode="External"/><Relationship Id="rId4" Type="http://schemas.openxmlformats.org/officeDocument/2006/relationships/settings" Target="settings.xml"/><Relationship Id="rId9" Type="http://schemas.openxmlformats.org/officeDocument/2006/relationships/hyperlink" Target="mailto:Graciela.Christlieb@pgwork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1852B-6630-470E-83F5-2DC1C761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10</cp:revision>
  <cp:lastPrinted>2016-02-11T14:16:00Z</cp:lastPrinted>
  <dcterms:created xsi:type="dcterms:W3CDTF">2023-11-27T17:33:00Z</dcterms:created>
  <dcterms:modified xsi:type="dcterms:W3CDTF">2023-11-27T17:38:00Z</dcterms:modified>
</cp:coreProperties>
</file>