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2ECB9A24" w:rsidR="009E1C5A" w:rsidRPr="007A4C3A" w:rsidRDefault="003871A4"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Alicia Ramdeo</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C54DE">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0C29BA2B"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871A4">
        <w:rPr>
          <w:rFonts w:ascii="Times New Roman" w:hAnsi="Times New Roman" w:cs="Times New Roman"/>
          <w:spacing w:val="-3"/>
        </w:rPr>
        <w:t>F-2023-3043583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4AB19902" w:rsidR="009E1C5A" w:rsidRPr="007A4C3A" w:rsidRDefault="003871A4"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79E61EB1"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DC54DE">
        <w:rPr>
          <w:rFonts w:ascii="Times New Roman" w:hAnsi="Times New Roman" w:cs="Times New Roman"/>
        </w:rPr>
        <w:t>2</w:t>
      </w:r>
      <w:r w:rsidR="00CF373F">
        <w:rPr>
          <w:rFonts w:ascii="Times New Roman" w:hAnsi="Times New Roman" w:cs="Times New Roman"/>
        </w:rPr>
        <w:t>7</w:t>
      </w:r>
      <w:r w:rsidR="00CF373F" w:rsidRPr="00CF373F">
        <w:rPr>
          <w:rFonts w:ascii="Times New Roman" w:hAnsi="Times New Roman" w:cs="Times New Roman"/>
          <w:vertAlign w:val="superscript"/>
        </w:rPr>
        <w:t>th</w:t>
      </w:r>
      <w:r w:rsidR="00CF373F">
        <w:rPr>
          <w:rFonts w:ascii="Times New Roman" w:hAnsi="Times New Roman" w:cs="Times New Roman"/>
        </w:rPr>
        <w:t xml:space="preserve"> </w:t>
      </w:r>
      <w:r w:rsidR="0096200D">
        <w:rPr>
          <w:rFonts w:ascii="Times New Roman" w:hAnsi="Times New Roman" w:cs="Times New Roman"/>
        </w:rPr>
        <w:t xml:space="preserve">day of </w:t>
      </w:r>
      <w:r w:rsidR="00CB550C">
        <w:rPr>
          <w:rFonts w:ascii="Times New Roman" w:hAnsi="Times New Roman" w:cs="Times New Roman"/>
        </w:rPr>
        <w:t>November</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72E7F7DA" w:rsidR="00AE4215" w:rsidRPr="001766C1" w:rsidRDefault="00D152D8" w:rsidP="00CF373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78F1D721" w:rsidR="00AE4215" w:rsidRDefault="00AE4215" w:rsidP="000B6181">
      <w:pPr>
        <w:ind w:left="1440"/>
      </w:pPr>
      <w:r w:rsidRPr="000F32AA">
        <w:rPr>
          <w:b/>
        </w:rPr>
        <w:t>DATE</w:t>
      </w:r>
      <w:r w:rsidRPr="000F32AA">
        <w:t xml:space="preserve">:   </w:t>
      </w:r>
      <w:r w:rsidRPr="000F32AA">
        <w:tab/>
      </w:r>
      <w:r w:rsidRPr="000F32AA">
        <w:tab/>
      </w:r>
      <w:r w:rsidR="00CB550C">
        <w:t>T</w:t>
      </w:r>
      <w:r w:rsidR="00DC54DE">
        <w:t xml:space="preserve">hursday, </w:t>
      </w:r>
      <w:r w:rsidR="003871A4">
        <w:t>January 18</w:t>
      </w:r>
      <w:r w:rsidR="004D2209">
        <w:t>, 202</w:t>
      </w:r>
      <w:r w:rsidR="003871A4">
        <w:t>4</w:t>
      </w:r>
    </w:p>
    <w:p w14:paraId="1EC0D75B" w14:textId="77777777" w:rsidR="00AE4215" w:rsidRPr="000F32AA" w:rsidRDefault="00AE4215" w:rsidP="000B6181">
      <w:pPr>
        <w:ind w:left="1440"/>
      </w:pPr>
    </w:p>
    <w:p w14:paraId="67127069" w14:textId="3C4093B2"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10:00 a.m.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77777777"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Pr>
          <w:rFonts w:ascii="Times New Roman" w:hAnsi="Times New Roman" w:cs="Times New Roman"/>
          <w:b/>
        </w:rPr>
        <w:t>953</w:t>
      </w:r>
      <w:r w:rsidRPr="000E169E">
        <w:rPr>
          <w:rFonts w:ascii="Times New Roman" w:hAnsi="Times New Roman" w:cs="Times New Roman"/>
          <w:b/>
        </w:rPr>
        <w:t>.</w:t>
      </w:r>
      <w:r>
        <w:rPr>
          <w:rFonts w:ascii="Times New Roman" w:hAnsi="Times New Roman" w:cs="Times New Roman"/>
          <w:b/>
        </w:rPr>
        <w:t>0992</w:t>
      </w:r>
    </w:p>
    <w:p w14:paraId="59B84E36" w14:textId="77777777"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CF373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4129A76" w:rsidR="00DB3AE3" w:rsidRDefault="00A67878" w:rsidP="00CF373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4506BD93" w:rsidR="00E43791" w:rsidRPr="009B5BFE" w:rsidRDefault="00BD0E6D" w:rsidP="00CF373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at</w:t>
      </w:r>
      <w:r w:rsidR="00136C75">
        <w:rPr>
          <w:rFonts w:ascii="Times New Roman" w:hAnsi="Times New Roman" w:cs="Times New Roman"/>
        </w:rPr>
        <w:t xml:space="preserve"> sdelvillar</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161A5B" w:rsidRPr="00161A5B">
        <w:rPr>
          <w:rFonts w:ascii="Times New Roman" w:hAnsi="Times New Roman" w:cs="Times New Roman"/>
        </w:rPr>
        <w:t xml:space="preserve"> </w:t>
      </w:r>
      <w:r w:rsidR="00161A5B">
        <w:rPr>
          <w:rFonts w:ascii="Times New Roman" w:hAnsi="Times New Roman" w:cs="Times New Roman"/>
        </w:rPr>
        <w:t xml:space="preserve"> </w:t>
      </w:r>
      <w:r w:rsidR="00161A5B" w:rsidRPr="00856E12">
        <w:rPr>
          <w:rFonts w:ascii="Times New Roman" w:hAnsi="Times New Roman" w:cs="Times New Roman"/>
        </w:rPr>
        <w:t>Do not include account numbers or any other personally identifiable information (PII) such as social security numbers, in your documents or exhibits.</w:t>
      </w:r>
      <w:r w:rsidR="00161A5B">
        <w:rPr>
          <w:rFonts w:ascii="Times New Roman" w:hAnsi="Times New Roman" w:cs="Times New Roman"/>
        </w:rPr>
        <w:t xml:space="preserve"> </w:t>
      </w:r>
      <w:r w:rsidR="00161A5B" w:rsidRPr="00856E12">
        <w:rPr>
          <w:rFonts w:ascii="Times New Roman" w:hAnsi="Times New Roman" w:cs="Times New Roman"/>
        </w:rPr>
        <w:t xml:space="preserve"> It is the parties’ responsibility to redact any PII contained within a document or exhibit before submitting it into the record.</w:t>
      </w:r>
      <w:r w:rsidR="00161A5B">
        <w:rPr>
          <w:rFonts w:ascii="Times New Roman" w:hAnsi="Times New Roman" w:cs="Times New Roman"/>
        </w:rPr>
        <w:t xml:space="preserve"> </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CF373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09B73ED8" w14:textId="77777777" w:rsidR="004B28CB" w:rsidRDefault="004B28CB" w:rsidP="009B5BFE">
      <w:pPr>
        <w:spacing w:line="360" w:lineRule="auto"/>
        <w:rPr>
          <w:rFonts w:ascii="Times New Roman" w:hAnsi="Times New Roman" w:cs="Times New Roman"/>
        </w:rPr>
      </w:pPr>
    </w:p>
    <w:p w14:paraId="554C0123" w14:textId="77777777" w:rsidR="004B28CB" w:rsidRDefault="004B28CB" w:rsidP="009B5BFE">
      <w:pPr>
        <w:spacing w:line="360" w:lineRule="auto"/>
        <w:rPr>
          <w:rFonts w:ascii="Times New Roman" w:hAnsi="Times New Roman" w:cs="Times New Roman"/>
        </w:rPr>
      </w:pPr>
    </w:p>
    <w:p w14:paraId="78ED295F" w14:textId="77777777" w:rsidR="004B28CB" w:rsidRDefault="004B28CB"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w:t>
      </w:r>
      <w:r w:rsidR="00EF5465" w:rsidRPr="00B6172F">
        <w:rPr>
          <w:rFonts w:ascii="Times New Roman" w:hAnsi="Times New Roman" w:cs="Times New Roman"/>
        </w:rPr>
        <w:lastRenderedPageBreak/>
        <w:t>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Darlene Heep,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CF373F">
      <w:pPr>
        <w:pStyle w:val="BalloonText"/>
        <w:spacing w:line="360" w:lineRule="auto"/>
        <w:rPr>
          <w:rFonts w:ascii="Times New Roman" w:hAnsi="Times New Roman" w:cs="Times New Roman"/>
          <w:szCs w:val="24"/>
        </w:rPr>
      </w:pPr>
    </w:p>
    <w:p w14:paraId="58E51718" w14:textId="35A26AC5" w:rsidR="008B6732" w:rsidRPr="009B5BFE" w:rsidRDefault="008B6732" w:rsidP="00CF373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rsidP="00CF373F">
      <w:pPr>
        <w:autoSpaceDE/>
        <w:autoSpaceDN/>
        <w:spacing w:line="360" w:lineRule="auto"/>
        <w:rPr>
          <w:rFonts w:ascii="Times New Roman" w:hAnsi="Times New Roman" w:cs="Times New Roman"/>
          <w:b/>
        </w:rPr>
      </w:pPr>
    </w:p>
    <w:p w14:paraId="774C3F58" w14:textId="5A0C204F" w:rsidR="008B6732" w:rsidRPr="009B5BFE" w:rsidRDefault="008B6732" w:rsidP="00CF373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w:t>
      </w:r>
      <w:r w:rsidRPr="009B5BFE">
        <w:rPr>
          <w:rFonts w:ascii="Times New Roman" w:hAnsi="Times New Roman" w:cs="Times New Roman"/>
          <w:spacing w:val="-3"/>
        </w:rPr>
        <w:lastRenderedPageBreak/>
        <w:t xml:space="preserve">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CF373F">
      <w:pPr>
        <w:tabs>
          <w:tab w:val="left" w:pos="720"/>
        </w:tabs>
        <w:spacing w:line="360" w:lineRule="auto"/>
        <w:rPr>
          <w:rFonts w:ascii="Times New Roman" w:hAnsi="Times New Roman" w:cs="Times New Roman"/>
          <w:spacing w:val="-3"/>
        </w:rPr>
      </w:pPr>
    </w:p>
    <w:p w14:paraId="30DB63C1" w14:textId="2C3FBA15" w:rsidR="0022324C" w:rsidRPr="009B5BFE" w:rsidRDefault="0022324C" w:rsidP="00CF373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CF373F">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CF373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CF37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CF373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CF373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CF373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CF373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CF373F">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CF373F">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CF37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CF373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CF373F">
      <w:pPr>
        <w:pStyle w:val="ParaTab1"/>
        <w:tabs>
          <w:tab w:val="left" w:pos="1440"/>
        </w:tabs>
        <w:spacing w:line="360" w:lineRule="auto"/>
        <w:ind w:firstLine="0"/>
        <w:rPr>
          <w:rFonts w:ascii="Times New Roman" w:hAnsi="Times New Roman" w:cs="Times New Roman"/>
          <w:spacing w:val="-3"/>
        </w:rPr>
      </w:pPr>
    </w:p>
    <w:p w14:paraId="5DF3B349" w14:textId="1E3B2386" w:rsidR="006F400C" w:rsidRDefault="009B5BFE" w:rsidP="00CF373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CF373F">
      <w:pPr>
        <w:pStyle w:val="BodyTextIndent2"/>
      </w:pPr>
    </w:p>
    <w:p w14:paraId="48D44E01" w14:textId="77777777" w:rsidR="00CF373F" w:rsidRDefault="00FD60AC" w:rsidP="00CF373F">
      <w:pPr>
        <w:pStyle w:val="BodyTextIndent2"/>
        <w:numPr>
          <w:ilvl w:val="0"/>
          <w:numId w:val="44"/>
        </w:numPr>
        <w:tabs>
          <w:tab w:val="clear" w:pos="2070"/>
        </w:tabs>
        <w:ind w:left="0" w:firstLine="144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97F8CCB" w14:textId="77777777" w:rsidR="00CF373F" w:rsidRPr="00CF373F" w:rsidRDefault="00CF373F" w:rsidP="00CF373F">
      <w:pPr>
        <w:pStyle w:val="BodyTextIndent2"/>
        <w:tabs>
          <w:tab w:val="clear" w:pos="2070"/>
        </w:tabs>
        <w:ind w:left="1440"/>
      </w:pPr>
    </w:p>
    <w:p w14:paraId="5AB047D4" w14:textId="6A930C3C" w:rsidR="00CF373F" w:rsidRPr="00CD7392" w:rsidRDefault="003D53E4" w:rsidP="00CD7392">
      <w:pPr>
        <w:pStyle w:val="BodyTextIndent2"/>
        <w:numPr>
          <w:ilvl w:val="0"/>
          <w:numId w:val="44"/>
        </w:numPr>
        <w:tabs>
          <w:tab w:val="clear" w:pos="2070"/>
        </w:tabs>
        <w:ind w:left="0" w:firstLine="1440"/>
      </w:pPr>
      <w:r w:rsidRPr="00CF373F">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408EB9A3" w14:textId="4F6170A8" w:rsidR="00CF373F" w:rsidRPr="00CD7392" w:rsidRDefault="00236822" w:rsidP="00CD7392">
      <w:pPr>
        <w:pStyle w:val="BodyTextIndent2"/>
        <w:numPr>
          <w:ilvl w:val="0"/>
          <w:numId w:val="44"/>
        </w:numPr>
        <w:tabs>
          <w:tab w:val="clear" w:pos="2070"/>
        </w:tabs>
        <w:ind w:left="0" w:firstLine="1440"/>
      </w:pPr>
      <w:r w:rsidRPr="00CF373F">
        <w:rPr>
          <w:b/>
        </w:rPr>
        <w:lastRenderedPageBreak/>
        <w:t>HEARING PROCEDURES.</w:t>
      </w:r>
      <w:r w:rsidRPr="00CF373F">
        <w:t xml:space="preserve">  </w:t>
      </w:r>
      <w:r w:rsidR="00372915" w:rsidRPr="00CF373F">
        <w:t>The hearing will be conducted in accordance with the PUC’s Rules of Practice and Procedure at 52 Pa. Code Chapters 1, 3, and 5.</w:t>
      </w:r>
    </w:p>
    <w:p w14:paraId="16E769D4" w14:textId="77777777" w:rsidR="00CF373F" w:rsidRPr="00CF373F" w:rsidRDefault="00CF373F" w:rsidP="00CF373F">
      <w:pPr>
        <w:pStyle w:val="ListParagraph"/>
        <w:spacing w:line="360" w:lineRule="auto"/>
        <w:rPr>
          <w:rFonts w:ascii="Times New Roman" w:hAnsi="Times New Roman" w:cs="Times New Roman"/>
          <w:b/>
        </w:rPr>
      </w:pPr>
    </w:p>
    <w:p w14:paraId="607DCB44" w14:textId="474E7B8D" w:rsidR="00A40888" w:rsidRPr="00CF373F" w:rsidRDefault="00A40888" w:rsidP="00CF373F">
      <w:pPr>
        <w:pStyle w:val="BodyTextIndent2"/>
        <w:numPr>
          <w:ilvl w:val="0"/>
          <w:numId w:val="44"/>
        </w:numPr>
        <w:tabs>
          <w:tab w:val="clear" w:pos="2070"/>
        </w:tabs>
        <w:ind w:left="0" w:firstLine="1440"/>
      </w:pPr>
      <w:r w:rsidRPr="00CF373F">
        <w:rPr>
          <w:b/>
        </w:rPr>
        <w:t>FURTHER INFORMATION</w:t>
      </w:r>
      <w:r w:rsidR="002B2F20" w:rsidRPr="00CF373F">
        <w:rPr>
          <w:b/>
        </w:rPr>
        <w:t xml:space="preserve">.  </w:t>
      </w:r>
      <w:r w:rsidRPr="00CF373F">
        <w:t xml:space="preserve">A guide to participating in a </w:t>
      </w:r>
      <w:r w:rsidR="002B2F20" w:rsidRPr="00CF373F">
        <w:t>F</w:t>
      </w:r>
      <w:r w:rsidRPr="00CF373F">
        <w:t xml:space="preserve">ormal </w:t>
      </w:r>
      <w:r w:rsidR="002B2F20" w:rsidRPr="00CF373F">
        <w:t>C</w:t>
      </w:r>
      <w:r w:rsidRPr="00CF373F">
        <w:t xml:space="preserve">omplaint proceeding is available </w:t>
      </w:r>
      <w:r w:rsidR="00364E00" w:rsidRPr="00CF373F">
        <w:t xml:space="preserve">on the PUC’s website at: </w:t>
      </w:r>
      <w:r w:rsidR="00FF1A56" w:rsidRPr="00CF373F">
        <w:t>https://www.puc.pa.gov/complaints/formal-complaints</w:t>
      </w:r>
      <w:r w:rsidR="00CB550C" w:rsidRPr="00CF373F">
        <w:t>.</w:t>
      </w:r>
    </w:p>
    <w:p w14:paraId="7141F0FB" w14:textId="77777777" w:rsidR="00364E00" w:rsidRPr="002B2F20" w:rsidRDefault="00364E00" w:rsidP="00CF373F">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CF373F">
      <w:pPr>
        <w:pStyle w:val="ParaTab1"/>
        <w:keepNext/>
        <w:spacing w:line="360" w:lineRule="auto"/>
        <w:ind w:firstLine="0"/>
        <w:rPr>
          <w:rFonts w:ascii="Times New Roman" w:hAnsi="Times New Roman" w:cs="Times New Roman"/>
          <w:spacing w:val="-3"/>
        </w:rPr>
      </w:pPr>
    </w:p>
    <w:p w14:paraId="0A557A58" w14:textId="264952A8" w:rsidR="00B6172F" w:rsidRPr="002D1426" w:rsidRDefault="00B6172F" w:rsidP="00B6172F">
      <w:pPr>
        <w:pStyle w:val="NoSpacing"/>
        <w:rPr>
          <w:szCs w:val="24"/>
        </w:rPr>
      </w:pPr>
      <w:r w:rsidRPr="002D1426">
        <w:rPr>
          <w:szCs w:val="24"/>
        </w:rPr>
        <w:t>Date:</w:t>
      </w:r>
      <w:r w:rsidRPr="002D1426">
        <w:rPr>
          <w:szCs w:val="24"/>
        </w:rPr>
        <w:tab/>
      </w:r>
      <w:r w:rsidR="00CB550C">
        <w:rPr>
          <w:szCs w:val="24"/>
          <w:u w:val="single"/>
        </w:rPr>
        <w:t xml:space="preserve">November </w:t>
      </w:r>
      <w:r w:rsidR="00CD7392">
        <w:rPr>
          <w:szCs w:val="24"/>
          <w:u w:val="single"/>
        </w:rPr>
        <w:t>2</w:t>
      </w:r>
      <w:r w:rsidR="004D2209">
        <w:rPr>
          <w:szCs w:val="24"/>
          <w:u w:val="single"/>
        </w:rPr>
        <w:t>7</w:t>
      </w:r>
      <w:r>
        <w:rPr>
          <w:szCs w:val="24"/>
          <w:u w:val="single"/>
        </w:rPr>
        <w:t>, 202</w:t>
      </w:r>
      <w:r w:rsidR="00CB550C">
        <w:rPr>
          <w:szCs w:val="24"/>
          <w:u w:val="single"/>
        </w:rPr>
        <w:t>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3288BBD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t>Darlene Heep</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47C81537" w14:textId="77777777" w:rsidR="004B28CB" w:rsidRPr="004B28CB" w:rsidRDefault="004B28CB" w:rsidP="004B28CB">
      <w:pPr>
        <w:rPr>
          <w:rFonts w:ascii="Times New Roman" w:eastAsia="Microsoft Sans Serif" w:hAnsi="Times New Roman" w:cs="Times New Roman"/>
        </w:rPr>
      </w:pPr>
      <w:r w:rsidRPr="004B28CB">
        <w:rPr>
          <w:rFonts w:ascii="Times New Roman" w:eastAsia="Microsoft Sans Serif" w:hAnsi="Times New Roman" w:cs="Times New Roman"/>
          <w:b/>
          <w:u w:val="single"/>
        </w:rPr>
        <w:lastRenderedPageBreak/>
        <w:t>F-2023-3043583 - ALICIA RAMDEO v. PPL ELECTRIC UTILITIES CORPORATION</w:t>
      </w:r>
      <w:r w:rsidRPr="004B28CB">
        <w:rPr>
          <w:rFonts w:ascii="Times New Roman" w:eastAsia="Microsoft Sans Serif" w:hAnsi="Times New Roman" w:cs="Times New Roman"/>
          <w:b/>
          <w:u w:val="single"/>
        </w:rPr>
        <w:cr/>
      </w:r>
      <w:r w:rsidRPr="004B28CB">
        <w:rPr>
          <w:rFonts w:ascii="Times New Roman" w:eastAsia="Microsoft Sans Serif" w:hAnsi="Times New Roman" w:cs="Times New Roman"/>
          <w:b/>
          <w:u w:val="single"/>
        </w:rPr>
        <w:cr/>
      </w:r>
      <w:r w:rsidRPr="004B28CB">
        <w:rPr>
          <w:rFonts w:ascii="Times New Roman" w:eastAsia="Microsoft Sans Serif" w:hAnsi="Times New Roman" w:cs="Times New Roman"/>
        </w:rPr>
        <w:t>ALICIA RAMDEO ADMINISTRATIVE ASSISTANT</w:t>
      </w:r>
      <w:r w:rsidRPr="004B28CB">
        <w:rPr>
          <w:rFonts w:ascii="Times New Roman" w:eastAsia="Microsoft Sans Serif" w:hAnsi="Times New Roman" w:cs="Times New Roman"/>
        </w:rPr>
        <w:cr/>
        <w:t>395 VISTA DRIVE</w:t>
      </w:r>
      <w:r w:rsidRPr="004B28CB">
        <w:rPr>
          <w:rFonts w:ascii="Times New Roman" w:eastAsia="Microsoft Sans Serif" w:hAnsi="Times New Roman" w:cs="Times New Roman"/>
        </w:rPr>
        <w:cr/>
        <w:t>TANNERSVILLE PA  18372</w:t>
      </w:r>
      <w:r w:rsidRPr="004B28CB">
        <w:rPr>
          <w:rFonts w:ascii="Times New Roman" w:eastAsia="Microsoft Sans Serif" w:hAnsi="Times New Roman" w:cs="Times New Roman"/>
        </w:rPr>
        <w:cr/>
      </w:r>
      <w:r w:rsidRPr="004B28CB">
        <w:rPr>
          <w:rFonts w:ascii="Times New Roman" w:eastAsia="Microsoft Sans Serif" w:hAnsi="Times New Roman" w:cs="Times New Roman"/>
          <w:b/>
          <w:bCs/>
        </w:rPr>
        <w:t>347.739.2751</w:t>
      </w:r>
      <w:r w:rsidRPr="004B28CB">
        <w:rPr>
          <w:rFonts w:ascii="Times New Roman" w:eastAsia="Microsoft Sans Serif" w:hAnsi="Times New Roman" w:cs="Times New Roman"/>
          <w:b/>
          <w:bCs/>
        </w:rPr>
        <w:cr/>
      </w:r>
      <w:r w:rsidRPr="004B28CB">
        <w:rPr>
          <w:rFonts w:ascii="Times New Roman" w:eastAsia="Microsoft Sans Serif" w:hAnsi="Times New Roman" w:cs="Times New Roman"/>
        </w:rPr>
        <w:t>ALICIARAMDEO@GMAIL.COM</w:t>
      </w:r>
      <w:r w:rsidRPr="004B28CB">
        <w:rPr>
          <w:rFonts w:ascii="Times New Roman" w:eastAsia="Microsoft Sans Serif" w:hAnsi="Times New Roman" w:cs="Times New Roman"/>
        </w:rPr>
        <w:cr/>
        <w:t>Accepts eService</w:t>
      </w:r>
    </w:p>
    <w:p w14:paraId="61E2B6DF" w14:textId="77777777" w:rsidR="004B28CB" w:rsidRPr="004B28CB" w:rsidRDefault="004B28CB" w:rsidP="004B28CB">
      <w:pPr>
        <w:rPr>
          <w:rFonts w:ascii="Times New Roman" w:eastAsia="Microsoft Sans Serif" w:hAnsi="Times New Roman" w:cs="Times New Roman"/>
        </w:rPr>
      </w:pPr>
      <w:r w:rsidRPr="004B28CB">
        <w:rPr>
          <w:rFonts w:ascii="Times New Roman" w:eastAsia="Microsoft Sans Serif" w:hAnsi="Times New Roman" w:cs="Times New Roman"/>
        </w:rPr>
        <w:cr/>
        <w:t>NICHOLAS A STOBBE ESQUIRE</w:t>
      </w:r>
      <w:r w:rsidRPr="004B28CB">
        <w:rPr>
          <w:rFonts w:ascii="Times New Roman" w:eastAsia="Microsoft Sans Serif" w:hAnsi="Times New Roman" w:cs="Times New Roman"/>
        </w:rPr>
        <w:cr/>
        <w:t>POST &amp; SCHELL PC</w:t>
      </w:r>
      <w:r w:rsidRPr="004B28CB">
        <w:rPr>
          <w:rFonts w:ascii="Times New Roman" w:eastAsia="Microsoft Sans Serif" w:hAnsi="Times New Roman" w:cs="Times New Roman"/>
        </w:rPr>
        <w:cr/>
        <w:t>17 N SECOND ST</w:t>
      </w:r>
      <w:r w:rsidRPr="004B28CB">
        <w:rPr>
          <w:rFonts w:ascii="Times New Roman" w:eastAsia="Microsoft Sans Serif" w:hAnsi="Times New Roman" w:cs="Times New Roman"/>
        </w:rPr>
        <w:cr/>
        <w:t>12TH FL</w:t>
      </w:r>
      <w:r w:rsidRPr="004B28CB">
        <w:rPr>
          <w:rFonts w:ascii="Times New Roman" w:eastAsia="Microsoft Sans Serif" w:hAnsi="Times New Roman" w:cs="Times New Roman"/>
        </w:rPr>
        <w:cr/>
        <w:t>HARRISBURG PA  17101-1601</w:t>
      </w:r>
      <w:r w:rsidRPr="004B28CB">
        <w:rPr>
          <w:rFonts w:ascii="Times New Roman" w:eastAsia="Microsoft Sans Serif" w:hAnsi="Times New Roman" w:cs="Times New Roman"/>
        </w:rPr>
        <w:cr/>
      </w:r>
      <w:r w:rsidRPr="004B28CB">
        <w:rPr>
          <w:rFonts w:ascii="Times New Roman" w:eastAsia="Microsoft Sans Serif" w:hAnsi="Times New Roman" w:cs="Times New Roman"/>
          <w:b/>
          <w:bCs/>
        </w:rPr>
        <w:t>717.612.6033</w:t>
      </w:r>
      <w:r w:rsidRPr="004B28CB">
        <w:rPr>
          <w:rFonts w:ascii="Times New Roman" w:eastAsia="Microsoft Sans Serif" w:hAnsi="Times New Roman" w:cs="Times New Roman"/>
          <w:b/>
          <w:bCs/>
        </w:rPr>
        <w:cr/>
        <w:t>717.731.1970</w:t>
      </w:r>
      <w:r w:rsidRPr="004B28CB">
        <w:rPr>
          <w:rFonts w:ascii="Times New Roman" w:eastAsia="Microsoft Sans Serif" w:hAnsi="Times New Roman" w:cs="Times New Roman"/>
          <w:b/>
          <w:bCs/>
        </w:rPr>
        <w:cr/>
      </w:r>
      <w:r w:rsidRPr="004B28CB">
        <w:rPr>
          <w:rFonts w:ascii="Times New Roman" w:eastAsia="Microsoft Sans Serif" w:hAnsi="Times New Roman" w:cs="Times New Roman"/>
        </w:rPr>
        <w:t>nstobbe@postschell.com</w:t>
      </w:r>
      <w:r w:rsidRPr="004B28CB">
        <w:rPr>
          <w:rFonts w:ascii="Times New Roman" w:eastAsia="Microsoft Sans Serif" w:hAnsi="Times New Roman" w:cs="Times New Roman"/>
        </w:rPr>
        <w:cr/>
        <w:t xml:space="preserve">Accepts eService </w:t>
      </w:r>
      <w:r w:rsidRPr="004B28CB">
        <w:rPr>
          <w:rFonts w:ascii="Times New Roman" w:eastAsia="Microsoft Sans Serif" w:hAnsi="Times New Roman" w:cs="Times New Roman"/>
        </w:rPr>
        <w:cr/>
      </w:r>
      <w:r w:rsidRPr="004B28CB">
        <w:rPr>
          <w:rFonts w:ascii="Times New Roman" w:eastAsia="Microsoft Sans Serif" w:hAnsi="Times New Roman" w:cs="Times New Roman"/>
          <w:i/>
          <w:iCs/>
        </w:rPr>
        <w:t>(Counsel represents PPL Electric Utilities Corporation)</w:t>
      </w:r>
    </w:p>
    <w:p w14:paraId="518E6553" w14:textId="77777777" w:rsidR="004B28CB" w:rsidRPr="004B28CB" w:rsidRDefault="004B28CB" w:rsidP="004B28CB">
      <w:pPr>
        <w:rPr>
          <w:rFonts w:ascii="Times New Roman" w:eastAsia="Microsoft Sans Serif" w:hAnsi="Times New Roman" w:cs="Times New Roman"/>
        </w:rPr>
      </w:pPr>
      <w:r w:rsidRPr="004B28CB">
        <w:rPr>
          <w:rFonts w:ascii="Times New Roman" w:eastAsia="Microsoft Sans Serif" w:hAnsi="Times New Roman" w:cs="Times New Roman"/>
        </w:rPr>
        <w:t>DEVIN T RYAN ESQUIRE</w:t>
      </w:r>
      <w:r w:rsidRPr="004B28CB">
        <w:rPr>
          <w:rFonts w:ascii="Times New Roman" w:eastAsia="Microsoft Sans Serif" w:hAnsi="Times New Roman" w:cs="Times New Roman"/>
        </w:rPr>
        <w:cr/>
        <w:t>POST AND SCHELL PC</w:t>
      </w:r>
      <w:r w:rsidRPr="004B28CB">
        <w:rPr>
          <w:rFonts w:ascii="Times New Roman" w:eastAsia="Microsoft Sans Serif" w:hAnsi="Times New Roman" w:cs="Times New Roman"/>
        </w:rPr>
        <w:cr/>
        <w:t>17 N 2ND ST</w:t>
      </w:r>
      <w:r w:rsidRPr="004B28CB">
        <w:rPr>
          <w:rFonts w:ascii="Times New Roman" w:eastAsia="Microsoft Sans Serif" w:hAnsi="Times New Roman" w:cs="Times New Roman"/>
        </w:rPr>
        <w:cr/>
        <w:t>12TH FL</w:t>
      </w:r>
      <w:r w:rsidRPr="004B28CB">
        <w:rPr>
          <w:rFonts w:ascii="Times New Roman" w:eastAsia="Microsoft Sans Serif" w:hAnsi="Times New Roman" w:cs="Times New Roman"/>
        </w:rPr>
        <w:cr/>
        <w:t>HARRISBURG PA  17101-1601</w:t>
      </w:r>
      <w:r w:rsidRPr="004B28CB">
        <w:rPr>
          <w:rFonts w:ascii="Times New Roman" w:eastAsia="Microsoft Sans Serif" w:hAnsi="Times New Roman" w:cs="Times New Roman"/>
        </w:rPr>
        <w:cr/>
      </w:r>
      <w:r w:rsidRPr="004B28CB">
        <w:rPr>
          <w:rFonts w:ascii="Times New Roman" w:eastAsia="Microsoft Sans Serif" w:hAnsi="Times New Roman" w:cs="Times New Roman"/>
          <w:b/>
          <w:bCs/>
        </w:rPr>
        <w:t>717.612.6052</w:t>
      </w:r>
      <w:r w:rsidRPr="004B28CB">
        <w:rPr>
          <w:rFonts w:ascii="Times New Roman" w:eastAsia="Microsoft Sans Serif" w:hAnsi="Times New Roman" w:cs="Times New Roman"/>
          <w:b/>
          <w:bCs/>
        </w:rPr>
        <w:cr/>
        <w:t>717.731.1970</w:t>
      </w:r>
      <w:r w:rsidRPr="004B28CB">
        <w:rPr>
          <w:rFonts w:ascii="Times New Roman" w:eastAsia="Microsoft Sans Serif" w:hAnsi="Times New Roman" w:cs="Times New Roman"/>
          <w:b/>
          <w:bCs/>
        </w:rPr>
        <w:cr/>
      </w:r>
      <w:r w:rsidRPr="004B28CB">
        <w:rPr>
          <w:rFonts w:ascii="Times New Roman" w:eastAsia="Microsoft Sans Serif" w:hAnsi="Times New Roman" w:cs="Times New Roman"/>
        </w:rPr>
        <w:t>dryan@postschell.com</w:t>
      </w:r>
      <w:r w:rsidRPr="004B28CB">
        <w:rPr>
          <w:rFonts w:ascii="Times New Roman" w:eastAsia="Microsoft Sans Serif" w:hAnsi="Times New Roman" w:cs="Times New Roman"/>
        </w:rPr>
        <w:cr/>
        <w:t>Accepts eService</w:t>
      </w:r>
    </w:p>
    <w:p w14:paraId="5ED1F299" w14:textId="77777777" w:rsidR="004B28CB" w:rsidRPr="004B28CB" w:rsidRDefault="004B28CB" w:rsidP="004B28CB">
      <w:pPr>
        <w:rPr>
          <w:rFonts w:ascii="Times New Roman" w:hAnsi="Times New Roman" w:cs="Times New Roman"/>
        </w:rPr>
      </w:pPr>
      <w:r w:rsidRPr="004B28CB">
        <w:rPr>
          <w:rFonts w:ascii="Times New Roman" w:eastAsia="Microsoft Sans Serif" w:hAnsi="Times New Roman" w:cs="Times New Roman"/>
          <w:i/>
          <w:iCs/>
        </w:rPr>
        <w:t>(Counsel represents PPL Electric Utilities Corporation)</w:t>
      </w:r>
    </w:p>
    <w:p w14:paraId="3754C26E" w14:textId="77777777" w:rsidR="004B28CB" w:rsidRPr="004B28CB" w:rsidRDefault="004B28CB" w:rsidP="004B28CB">
      <w:pPr>
        <w:rPr>
          <w:rFonts w:ascii="Times New Roman" w:eastAsia="Microsoft Sans Serif" w:hAnsi="Times New Roman" w:cs="Times New Roman"/>
        </w:rPr>
      </w:pPr>
    </w:p>
    <w:p w14:paraId="578E1B0F" w14:textId="77777777" w:rsidR="00005E44" w:rsidRPr="004B28CB" w:rsidRDefault="00005E44" w:rsidP="004B28CB">
      <w:pPr>
        <w:rPr>
          <w:rFonts w:ascii="Times New Roman" w:hAnsi="Times New Roman" w:cs="Times New Roman"/>
        </w:rPr>
      </w:pPr>
    </w:p>
    <w:sectPr w:rsidR="00005E44" w:rsidRPr="004B28CB" w:rsidSect="009E046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561CD" w14:textId="77777777" w:rsidR="00E91470" w:rsidRDefault="00E91470" w:rsidP="00244F8F">
      <w:r>
        <w:separator/>
      </w:r>
    </w:p>
  </w:endnote>
  <w:endnote w:type="continuationSeparator" w:id="0">
    <w:p w14:paraId="1F7FE3F0" w14:textId="77777777" w:rsidR="00E91470" w:rsidRDefault="00E9147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0B182" w14:textId="77777777" w:rsidR="00E91470" w:rsidRDefault="00E91470" w:rsidP="00244F8F">
      <w:r>
        <w:separator/>
      </w:r>
    </w:p>
  </w:footnote>
  <w:footnote w:type="continuationSeparator" w:id="0">
    <w:p w14:paraId="012DEB2E" w14:textId="77777777" w:rsidR="00E91470" w:rsidRDefault="00E91470"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880C2E"/>
    <w:multiLevelType w:val="hybridMultilevel"/>
    <w:tmpl w:val="3CD2BE14"/>
    <w:lvl w:ilvl="0" w:tplc="9E6C15D8">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4370934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383D"/>
    <w:rsid w:val="000571B7"/>
    <w:rsid w:val="000621C8"/>
    <w:rsid w:val="00064176"/>
    <w:rsid w:val="00070985"/>
    <w:rsid w:val="00081267"/>
    <w:rsid w:val="000838B7"/>
    <w:rsid w:val="00083B85"/>
    <w:rsid w:val="00090F2C"/>
    <w:rsid w:val="000A6323"/>
    <w:rsid w:val="000A69B3"/>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C75"/>
    <w:rsid w:val="00136D85"/>
    <w:rsid w:val="001433F0"/>
    <w:rsid w:val="0015299C"/>
    <w:rsid w:val="00161A5B"/>
    <w:rsid w:val="00166D3F"/>
    <w:rsid w:val="00172900"/>
    <w:rsid w:val="00174DB7"/>
    <w:rsid w:val="00187155"/>
    <w:rsid w:val="00190A9F"/>
    <w:rsid w:val="001A193B"/>
    <w:rsid w:val="001A4E19"/>
    <w:rsid w:val="001B10F5"/>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3129"/>
    <w:rsid w:val="00256228"/>
    <w:rsid w:val="00256468"/>
    <w:rsid w:val="002638F3"/>
    <w:rsid w:val="002732F6"/>
    <w:rsid w:val="002837FA"/>
    <w:rsid w:val="00286A12"/>
    <w:rsid w:val="0028740E"/>
    <w:rsid w:val="00290B15"/>
    <w:rsid w:val="0029330F"/>
    <w:rsid w:val="00293AF3"/>
    <w:rsid w:val="002B2F20"/>
    <w:rsid w:val="002C59B8"/>
    <w:rsid w:val="002E1B51"/>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63C0"/>
    <w:rsid w:val="00364E00"/>
    <w:rsid w:val="00372915"/>
    <w:rsid w:val="003729B6"/>
    <w:rsid w:val="003871A4"/>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715A6"/>
    <w:rsid w:val="00486CD9"/>
    <w:rsid w:val="0049028E"/>
    <w:rsid w:val="00494273"/>
    <w:rsid w:val="0049647A"/>
    <w:rsid w:val="00497FB2"/>
    <w:rsid w:val="004A27C6"/>
    <w:rsid w:val="004A437F"/>
    <w:rsid w:val="004B0FC5"/>
    <w:rsid w:val="004B28CB"/>
    <w:rsid w:val="004B30FA"/>
    <w:rsid w:val="004B3AE5"/>
    <w:rsid w:val="004D2209"/>
    <w:rsid w:val="004E0CE5"/>
    <w:rsid w:val="004E1986"/>
    <w:rsid w:val="004E3AF3"/>
    <w:rsid w:val="004F4BBF"/>
    <w:rsid w:val="004F6BCD"/>
    <w:rsid w:val="0050290D"/>
    <w:rsid w:val="00511AC0"/>
    <w:rsid w:val="00516ED9"/>
    <w:rsid w:val="00517F7E"/>
    <w:rsid w:val="00523E61"/>
    <w:rsid w:val="00525240"/>
    <w:rsid w:val="00534565"/>
    <w:rsid w:val="005477B2"/>
    <w:rsid w:val="00556B57"/>
    <w:rsid w:val="005616B7"/>
    <w:rsid w:val="00571E54"/>
    <w:rsid w:val="005729E3"/>
    <w:rsid w:val="00580582"/>
    <w:rsid w:val="0058369B"/>
    <w:rsid w:val="00586F6D"/>
    <w:rsid w:val="00593EED"/>
    <w:rsid w:val="005A0CF6"/>
    <w:rsid w:val="005B1833"/>
    <w:rsid w:val="005B26D4"/>
    <w:rsid w:val="005B7D74"/>
    <w:rsid w:val="005D20F2"/>
    <w:rsid w:val="005D3AA8"/>
    <w:rsid w:val="005E0459"/>
    <w:rsid w:val="005E10E9"/>
    <w:rsid w:val="005E26F7"/>
    <w:rsid w:val="006032DD"/>
    <w:rsid w:val="00614083"/>
    <w:rsid w:val="006205E8"/>
    <w:rsid w:val="00626FFE"/>
    <w:rsid w:val="006314DD"/>
    <w:rsid w:val="00633799"/>
    <w:rsid w:val="0063424C"/>
    <w:rsid w:val="00635601"/>
    <w:rsid w:val="00636518"/>
    <w:rsid w:val="006425C4"/>
    <w:rsid w:val="00643640"/>
    <w:rsid w:val="00645252"/>
    <w:rsid w:val="0065240B"/>
    <w:rsid w:val="00654737"/>
    <w:rsid w:val="006609E3"/>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37954"/>
    <w:rsid w:val="00746427"/>
    <w:rsid w:val="0075227A"/>
    <w:rsid w:val="00760537"/>
    <w:rsid w:val="00761FA5"/>
    <w:rsid w:val="0076603E"/>
    <w:rsid w:val="00773F7F"/>
    <w:rsid w:val="0077585C"/>
    <w:rsid w:val="007763C4"/>
    <w:rsid w:val="00785176"/>
    <w:rsid w:val="007976CE"/>
    <w:rsid w:val="007A4C3A"/>
    <w:rsid w:val="007C50FD"/>
    <w:rsid w:val="007F1594"/>
    <w:rsid w:val="007F724A"/>
    <w:rsid w:val="008206CE"/>
    <w:rsid w:val="00830B11"/>
    <w:rsid w:val="0083432C"/>
    <w:rsid w:val="0083569A"/>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86D2B"/>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35D0"/>
    <w:rsid w:val="0093655A"/>
    <w:rsid w:val="00950645"/>
    <w:rsid w:val="009519CE"/>
    <w:rsid w:val="0096200D"/>
    <w:rsid w:val="009674D3"/>
    <w:rsid w:val="00972132"/>
    <w:rsid w:val="0097731E"/>
    <w:rsid w:val="00977748"/>
    <w:rsid w:val="0098348C"/>
    <w:rsid w:val="00995845"/>
    <w:rsid w:val="009B5BFE"/>
    <w:rsid w:val="009C245E"/>
    <w:rsid w:val="009C2AFF"/>
    <w:rsid w:val="009D7C13"/>
    <w:rsid w:val="009E0462"/>
    <w:rsid w:val="009E1C5A"/>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A610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6690"/>
    <w:rsid w:val="00B372AC"/>
    <w:rsid w:val="00B558B7"/>
    <w:rsid w:val="00B56C4F"/>
    <w:rsid w:val="00B6172F"/>
    <w:rsid w:val="00B829AC"/>
    <w:rsid w:val="00B8412E"/>
    <w:rsid w:val="00B84C83"/>
    <w:rsid w:val="00B9111C"/>
    <w:rsid w:val="00B94CD8"/>
    <w:rsid w:val="00BA02A1"/>
    <w:rsid w:val="00BA5EB9"/>
    <w:rsid w:val="00BB0925"/>
    <w:rsid w:val="00BB63F9"/>
    <w:rsid w:val="00BC19AF"/>
    <w:rsid w:val="00BC1A95"/>
    <w:rsid w:val="00BC3ED5"/>
    <w:rsid w:val="00BD0E6D"/>
    <w:rsid w:val="00BD2278"/>
    <w:rsid w:val="00BD2897"/>
    <w:rsid w:val="00BD325D"/>
    <w:rsid w:val="00BF2476"/>
    <w:rsid w:val="00BF323B"/>
    <w:rsid w:val="00BF4638"/>
    <w:rsid w:val="00BF6AF5"/>
    <w:rsid w:val="00BF7CEE"/>
    <w:rsid w:val="00C12523"/>
    <w:rsid w:val="00C1533F"/>
    <w:rsid w:val="00C175C7"/>
    <w:rsid w:val="00C205C6"/>
    <w:rsid w:val="00C23A2B"/>
    <w:rsid w:val="00C25146"/>
    <w:rsid w:val="00C25979"/>
    <w:rsid w:val="00C445EB"/>
    <w:rsid w:val="00C45EAA"/>
    <w:rsid w:val="00C47CDF"/>
    <w:rsid w:val="00C53543"/>
    <w:rsid w:val="00C60937"/>
    <w:rsid w:val="00C6376D"/>
    <w:rsid w:val="00C6377F"/>
    <w:rsid w:val="00C66B8C"/>
    <w:rsid w:val="00C70073"/>
    <w:rsid w:val="00C724DB"/>
    <w:rsid w:val="00C745AB"/>
    <w:rsid w:val="00C824BD"/>
    <w:rsid w:val="00C91DDD"/>
    <w:rsid w:val="00CA3B10"/>
    <w:rsid w:val="00CB4FCF"/>
    <w:rsid w:val="00CB550C"/>
    <w:rsid w:val="00CC65D9"/>
    <w:rsid w:val="00CC77BE"/>
    <w:rsid w:val="00CC7B99"/>
    <w:rsid w:val="00CD2BD9"/>
    <w:rsid w:val="00CD3F67"/>
    <w:rsid w:val="00CD7392"/>
    <w:rsid w:val="00CF152A"/>
    <w:rsid w:val="00CF1D2B"/>
    <w:rsid w:val="00CF1FEB"/>
    <w:rsid w:val="00CF373F"/>
    <w:rsid w:val="00D050EF"/>
    <w:rsid w:val="00D053E2"/>
    <w:rsid w:val="00D152D8"/>
    <w:rsid w:val="00D20407"/>
    <w:rsid w:val="00D22E3F"/>
    <w:rsid w:val="00D24D78"/>
    <w:rsid w:val="00D31958"/>
    <w:rsid w:val="00D322E3"/>
    <w:rsid w:val="00D35782"/>
    <w:rsid w:val="00D4270F"/>
    <w:rsid w:val="00D4401E"/>
    <w:rsid w:val="00D51B6A"/>
    <w:rsid w:val="00D5283A"/>
    <w:rsid w:val="00D67AA8"/>
    <w:rsid w:val="00D70320"/>
    <w:rsid w:val="00D70887"/>
    <w:rsid w:val="00D70DAA"/>
    <w:rsid w:val="00D71C5D"/>
    <w:rsid w:val="00D80A76"/>
    <w:rsid w:val="00D833F3"/>
    <w:rsid w:val="00D84ED9"/>
    <w:rsid w:val="00D879E6"/>
    <w:rsid w:val="00D93C12"/>
    <w:rsid w:val="00DA255E"/>
    <w:rsid w:val="00DA3DE1"/>
    <w:rsid w:val="00DA6872"/>
    <w:rsid w:val="00DB3AE3"/>
    <w:rsid w:val="00DB3BF4"/>
    <w:rsid w:val="00DB4130"/>
    <w:rsid w:val="00DC347B"/>
    <w:rsid w:val="00DC54DE"/>
    <w:rsid w:val="00DD5640"/>
    <w:rsid w:val="00DE55AE"/>
    <w:rsid w:val="00DF18C9"/>
    <w:rsid w:val="00DF339E"/>
    <w:rsid w:val="00E11497"/>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8563B"/>
    <w:rsid w:val="00E86C41"/>
    <w:rsid w:val="00E91046"/>
    <w:rsid w:val="00E91470"/>
    <w:rsid w:val="00E9214F"/>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1262"/>
    <w:rsid w:val="00F527E9"/>
    <w:rsid w:val="00F6377D"/>
    <w:rsid w:val="00F70B2E"/>
    <w:rsid w:val="00F779FB"/>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CB550C"/>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CB550C"/>
  </w:style>
  <w:style w:type="character" w:customStyle="1" w:styleId="hyperlinkchar">
    <w:name w:val="hyperlink__char"/>
    <w:basedOn w:val="DefaultParagraphFont"/>
    <w:rsid w:val="00CB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2023-12-04T20:07:00Z</dcterms:created>
  <dcterms:modified xsi:type="dcterms:W3CDTF">2023-12-04T20:07:00Z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