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78D3E0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w:t>
      </w:r>
      <w:r w:rsidR="00F456F1">
        <w:rPr>
          <w:rFonts w:ascii="Arial" w:hAnsi="Arial" w:cs="Arial"/>
          <w:sz w:val="24"/>
          <w:szCs w:val="24"/>
        </w:rPr>
        <w:t>6</w:t>
      </w:r>
      <w:r w:rsidR="00217514">
        <w:rPr>
          <w:rFonts w:ascii="Arial" w:hAnsi="Arial" w:cs="Arial"/>
          <w:sz w:val="24"/>
          <w:szCs w:val="24"/>
        </w:rPr>
        <w:t>15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F7E475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217514">
        <w:rPr>
          <w:rFonts w:ascii="Arial" w:hAnsi="Arial" w:cs="Arial"/>
          <w:sz w:val="24"/>
          <w:szCs w:val="24"/>
        </w:rPr>
        <w:t>Carl and Sharon Winter</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94C1" w14:textId="77777777" w:rsidR="00F0470D" w:rsidRDefault="00F0470D">
      <w:r>
        <w:separator/>
      </w:r>
    </w:p>
  </w:endnote>
  <w:endnote w:type="continuationSeparator" w:id="0">
    <w:p w14:paraId="514BE808" w14:textId="77777777" w:rsidR="00F0470D" w:rsidRDefault="00F0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65E6" w14:textId="77777777" w:rsidR="00F0470D" w:rsidRDefault="00F0470D">
      <w:r>
        <w:separator/>
      </w:r>
    </w:p>
  </w:footnote>
  <w:footnote w:type="continuationSeparator" w:id="0">
    <w:p w14:paraId="476FFE16" w14:textId="77777777" w:rsidR="00F0470D" w:rsidRDefault="00F0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17514"/>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306F"/>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371B1"/>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5A1D"/>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1D60"/>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70D"/>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56F1"/>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2023-12-05T19:00:00Z</dcterms:created>
  <dcterms:modified xsi:type="dcterms:W3CDTF">2023-12-05T19:00:00Z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