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63CB" w14:textId="77777777" w:rsidR="008C2443" w:rsidRPr="0008450E" w:rsidRDefault="008C2443" w:rsidP="008C2443">
      <w:pPr>
        <w:jc w:val="center"/>
        <w:rPr>
          <w:rFonts w:ascii="Times New Roman" w:hAnsi="Times New Roman" w:cs="Times New Roman"/>
          <w:b/>
        </w:rPr>
      </w:pPr>
      <w:r w:rsidRPr="0008450E">
        <w:rPr>
          <w:rFonts w:ascii="Times New Roman" w:hAnsi="Times New Roman" w:cs="Times New Roman"/>
          <w:b/>
        </w:rPr>
        <w:t>BEFORE THE</w:t>
      </w:r>
    </w:p>
    <w:p w14:paraId="70D710FA" w14:textId="77777777" w:rsidR="008C2443" w:rsidRPr="0008450E" w:rsidRDefault="008C2443" w:rsidP="008C2443">
      <w:pPr>
        <w:tabs>
          <w:tab w:val="center" w:pos="4680"/>
        </w:tabs>
        <w:suppressAutoHyphens/>
        <w:jc w:val="center"/>
        <w:rPr>
          <w:rFonts w:ascii="Times New Roman" w:hAnsi="Times New Roman" w:cs="Times New Roman"/>
          <w:b/>
          <w:bCs/>
          <w:spacing w:val="-3"/>
        </w:rPr>
      </w:pPr>
      <w:r w:rsidRPr="0008450E">
        <w:rPr>
          <w:rFonts w:ascii="Times New Roman" w:hAnsi="Times New Roman" w:cs="Times New Roman"/>
          <w:b/>
          <w:bCs/>
          <w:spacing w:val="-3"/>
        </w:rPr>
        <w:t>PENNSYLVANIA PUBLIC UTILITY COMMISSION</w:t>
      </w:r>
    </w:p>
    <w:p w14:paraId="05B32EF0" w14:textId="77777777" w:rsidR="008C2443" w:rsidRPr="0008450E" w:rsidRDefault="008C2443" w:rsidP="008C2443">
      <w:pPr>
        <w:tabs>
          <w:tab w:val="left" w:pos="-720"/>
        </w:tabs>
        <w:suppressAutoHyphens/>
        <w:rPr>
          <w:rFonts w:ascii="Times New Roman" w:hAnsi="Times New Roman" w:cs="Times New Roman"/>
          <w:spacing w:val="-3"/>
        </w:rPr>
      </w:pPr>
    </w:p>
    <w:p w14:paraId="491432AC" w14:textId="77777777" w:rsidR="008C2443" w:rsidRDefault="008C2443" w:rsidP="008C2443">
      <w:pPr>
        <w:tabs>
          <w:tab w:val="left" w:pos="-720"/>
        </w:tabs>
        <w:suppressAutoHyphens/>
        <w:rPr>
          <w:rFonts w:ascii="Times New Roman" w:hAnsi="Times New Roman" w:cs="Times New Roman"/>
          <w:spacing w:val="-3"/>
        </w:rPr>
      </w:pPr>
    </w:p>
    <w:p w14:paraId="329CA374" w14:textId="77777777" w:rsidR="00493AE5" w:rsidRPr="0008450E" w:rsidRDefault="00493AE5" w:rsidP="008C2443">
      <w:pPr>
        <w:tabs>
          <w:tab w:val="left" w:pos="-720"/>
        </w:tabs>
        <w:suppressAutoHyphens/>
        <w:rPr>
          <w:rFonts w:ascii="Times New Roman" w:hAnsi="Times New Roman" w:cs="Times New Roman"/>
          <w:spacing w:val="-3"/>
        </w:rPr>
      </w:pPr>
    </w:p>
    <w:p w14:paraId="4D110BB0" w14:textId="465326E2" w:rsidR="003506CE" w:rsidRDefault="003506CE" w:rsidP="003506CE">
      <w:pPr>
        <w:tabs>
          <w:tab w:val="left" w:pos="-720"/>
        </w:tabs>
        <w:suppressAutoHyphens/>
        <w:jc w:val="both"/>
        <w:rPr>
          <w:rFonts w:ascii="Times New Roman" w:hAnsi="Times New Roman" w:cs="Times New Roman"/>
          <w:spacing w:val="-3"/>
        </w:rPr>
      </w:pPr>
      <w:r w:rsidRPr="003943B3">
        <w:rPr>
          <w:rFonts w:ascii="Times New Roman" w:hAnsi="Times New Roman" w:cs="Times New Roman"/>
          <w:spacing w:val="-3"/>
        </w:rPr>
        <w:t>Application of Heartland Medical</w:t>
      </w:r>
      <w:r>
        <w:rPr>
          <w:rFonts w:ascii="Times New Roman" w:hAnsi="Times New Roman" w:cs="Times New Roman"/>
          <w:spacing w:val="-3"/>
        </w:rPr>
        <w:t xml:space="preserve"> Transportation, Inc.</w:t>
      </w:r>
      <w:r>
        <w:rPr>
          <w:rFonts w:ascii="Times New Roman" w:hAnsi="Times New Roman" w:cs="Times New Roman"/>
          <w:spacing w:val="-3"/>
        </w:rPr>
        <w:tab/>
        <w:t>:</w:t>
      </w:r>
    </w:p>
    <w:p w14:paraId="21FA2FDD" w14:textId="057078D1" w:rsidR="003506CE" w:rsidRDefault="003506CE" w:rsidP="003506CE">
      <w:pPr>
        <w:tabs>
          <w:tab w:val="left" w:pos="-720"/>
        </w:tabs>
        <w:suppressAutoHyphens/>
        <w:jc w:val="both"/>
        <w:rPr>
          <w:rFonts w:ascii="Times New Roman" w:hAnsi="Times New Roman" w:cs="Times New Roman"/>
          <w:spacing w:val="-3"/>
        </w:rPr>
      </w:pPr>
      <w:r w:rsidRPr="003943B3">
        <w:rPr>
          <w:rFonts w:ascii="Times New Roman" w:hAnsi="Times New Roman" w:cs="Times New Roman"/>
          <w:spacing w:val="-3"/>
        </w:rPr>
        <w:t xml:space="preserve">to </w:t>
      </w:r>
      <w:r>
        <w:rPr>
          <w:rFonts w:ascii="Times New Roman" w:hAnsi="Times New Roman" w:cs="Times New Roman"/>
          <w:spacing w:val="-3"/>
        </w:rPr>
        <w:t>Expand its Territory as a Paratransit Carrier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A-2023-3041628</w:t>
      </w:r>
    </w:p>
    <w:p w14:paraId="160AEB5C" w14:textId="5B3367ED" w:rsidR="003506CE" w:rsidRDefault="003506CE" w:rsidP="003506CE">
      <w:pPr>
        <w:tabs>
          <w:tab w:val="left" w:pos="-720"/>
        </w:tabs>
        <w:suppressAutoHyphens/>
        <w:jc w:val="both"/>
        <w:rPr>
          <w:rFonts w:ascii="Times New Roman" w:hAnsi="Times New Roman" w:cs="Times New Roman"/>
          <w:spacing w:val="-3"/>
        </w:rPr>
      </w:pPr>
      <w:r>
        <w:rPr>
          <w:rFonts w:ascii="Times New Roman" w:hAnsi="Times New Roman" w:cs="Times New Roman"/>
          <w:spacing w:val="-3"/>
        </w:rPr>
        <w:t>in the Commonwealth of Pennsylvania</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FAABDA7" w14:textId="1291A70A" w:rsidR="008C2443" w:rsidRDefault="008C2443" w:rsidP="008C2443">
      <w:pPr>
        <w:tabs>
          <w:tab w:val="left" w:pos="-720"/>
        </w:tabs>
        <w:suppressAutoHyphens/>
        <w:rPr>
          <w:rFonts w:ascii="Times New Roman" w:hAnsi="Times New Roman" w:cs="Times New Roman"/>
          <w:spacing w:val="-3"/>
        </w:rPr>
      </w:pPr>
    </w:p>
    <w:p w14:paraId="543ABAA9" w14:textId="77777777" w:rsidR="008C2443" w:rsidRDefault="008C2443" w:rsidP="008C2443">
      <w:pPr>
        <w:tabs>
          <w:tab w:val="left" w:pos="-720"/>
        </w:tabs>
        <w:suppressAutoHyphens/>
        <w:rPr>
          <w:rFonts w:ascii="Times New Roman" w:hAnsi="Times New Roman" w:cs="Times New Roman"/>
          <w:spacing w:val="-3"/>
        </w:rPr>
      </w:pPr>
    </w:p>
    <w:p w14:paraId="6C17BD22" w14:textId="77777777" w:rsidR="008C2443" w:rsidRPr="003C757B" w:rsidRDefault="008C2443" w:rsidP="008C2443">
      <w:pPr>
        <w:tabs>
          <w:tab w:val="left" w:pos="-720"/>
        </w:tabs>
        <w:suppressAutoHyphens/>
        <w:rPr>
          <w:rFonts w:ascii="Times New Roman" w:hAnsi="Times New Roman" w:cs="Times New Roman"/>
          <w:spacing w:val="-3"/>
        </w:rPr>
      </w:pPr>
      <w:r w:rsidRPr="003C757B">
        <w:rPr>
          <w:rFonts w:ascii="Times New Roman" w:hAnsi="Times New Roman" w:cs="Times New Roman"/>
          <w:spacing w:val="-3"/>
        </w:rPr>
        <w:tab/>
      </w:r>
      <w:r w:rsidRPr="003C757B">
        <w:rPr>
          <w:rFonts w:ascii="Times New Roman" w:hAnsi="Times New Roman" w:cs="Times New Roman"/>
          <w:spacing w:val="-3"/>
        </w:rPr>
        <w:tab/>
      </w:r>
    </w:p>
    <w:p w14:paraId="65BFB616" w14:textId="4906E096" w:rsidR="008C2443" w:rsidRPr="003C757B" w:rsidRDefault="008C2443" w:rsidP="008C2443">
      <w:pPr>
        <w:tabs>
          <w:tab w:val="center" w:pos="4680"/>
        </w:tabs>
        <w:suppressAutoHyphens/>
        <w:jc w:val="center"/>
        <w:rPr>
          <w:rFonts w:ascii="Times New Roman" w:hAnsi="Times New Roman" w:cs="Times New Roman"/>
          <w:b/>
          <w:bCs/>
          <w:spacing w:val="-3"/>
          <w:u w:val="single"/>
        </w:rPr>
      </w:pPr>
      <w:r w:rsidRPr="003C757B">
        <w:rPr>
          <w:rFonts w:ascii="Times New Roman" w:hAnsi="Times New Roman" w:cs="Times New Roman"/>
          <w:b/>
          <w:bCs/>
          <w:spacing w:val="-3"/>
          <w:u w:val="single"/>
        </w:rPr>
        <w:t>PREHEARING ORDER</w:t>
      </w:r>
      <w:r w:rsidR="0099350E">
        <w:rPr>
          <w:rFonts w:ascii="Times New Roman" w:hAnsi="Times New Roman" w:cs="Times New Roman"/>
          <w:b/>
          <w:bCs/>
          <w:spacing w:val="-3"/>
          <w:u w:val="single"/>
        </w:rPr>
        <w:t xml:space="preserve"> #2</w:t>
      </w:r>
      <w:r w:rsidR="00BF4345">
        <w:rPr>
          <w:rFonts w:ascii="Times New Roman" w:hAnsi="Times New Roman" w:cs="Times New Roman"/>
          <w:b/>
          <w:bCs/>
          <w:spacing w:val="-3"/>
          <w:u w:val="single"/>
        </w:rPr>
        <w:t xml:space="preserve"> FOR TELEPHONE HEARING</w:t>
      </w:r>
    </w:p>
    <w:p w14:paraId="06B96A33" w14:textId="77777777" w:rsidR="008C2443" w:rsidRDefault="008C2443" w:rsidP="00166032">
      <w:pPr>
        <w:tabs>
          <w:tab w:val="center" w:pos="4680"/>
        </w:tabs>
        <w:suppressAutoHyphens/>
        <w:spacing w:line="360" w:lineRule="auto"/>
        <w:rPr>
          <w:rFonts w:ascii="Times New Roman" w:hAnsi="Times New Roman" w:cs="Times New Roman"/>
          <w:spacing w:val="-3"/>
          <w:u w:val="single"/>
        </w:rPr>
      </w:pPr>
    </w:p>
    <w:p w14:paraId="5AD9FAC9" w14:textId="263D98A8" w:rsidR="000A3870" w:rsidRDefault="000A3870" w:rsidP="000A3870">
      <w:pPr>
        <w:tabs>
          <w:tab w:val="left" w:pos="1440"/>
          <w:tab w:val="center" w:pos="4680"/>
        </w:tabs>
        <w:suppressAutoHyphens/>
        <w:spacing w:line="360" w:lineRule="auto"/>
        <w:rPr>
          <w:rFonts w:ascii="Times New Roman" w:hAnsi="Times New Roman" w:cs="Times New Roman"/>
          <w:spacing w:val="-3"/>
        </w:rPr>
      </w:pPr>
      <w:r>
        <w:rPr>
          <w:rFonts w:ascii="Times New Roman" w:hAnsi="Times New Roman" w:cs="Times New Roman"/>
          <w:spacing w:val="-3"/>
        </w:rPr>
        <w:tab/>
        <w:t>AND NOW this 6</w:t>
      </w:r>
      <w:r w:rsidRPr="000A3870">
        <w:rPr>
          <w:rFonts w:ascii="Times New Roman" w:hAnsi="Times New Roman" w:cs="Times New Roman"/>
          <w:spacing w:val="-3"/>
          <w:vertAlign w:val="superscript"/>
        </w:rPr>
        <w:t>th</w:t>
      </w:r>
      <w:r>
        <w:rPr>
          <w:rFonts w:ascii="Times New Roman" w:hAnsi="Times New Roman" w:cs="Times New Roman"/>
          <w:spacing w:val="-3"/>
        </w:rPr>
        <w:t xml:space="preserve"> day of December, 2023, it is hereby ORDERED:</w:t>
      </w:r>
    </w:p>
    <w:p w14:paraId="004F328A" w14:textId="77777777" w:rsidR="000A3870" w:rsidRDefault="000A3870" w:rsidP="000A3870">
      <w:pPr>
        <w:tabs>
          <w:tab w:val="left" w:pos="1440"/>
          <w:tab w:val="center" w:pos="4680"/>
        </w:tabs>
        <w:suppressAutoHyphens/>
        <w:spacing w:line="360" w:lineRule="auto"/>
        <w:rPr>
          <w:rFonts w:ascii="Times New Roman" w:hAnsi="Times New Roman" w:cs="Times New Roman"/>
          <w:spacing w:val="-3"/>
        </w:rPr>
      </w:pPr>
    </w:p>
    <w:p w14:paraId="25E2748E" w14:textId="77777777" w:rsidR="000A3870" w:rsidRPr="009B5BFE" w:rsidRDefault="000A3870" w:rsidP="000A3870">
      <w:pPr>
        <w:pStyle w:val="ListParagraph"/>
        <w:numPr>
          <w:ilvl w:val="0"/>
          <w:numId w:val="5"/>
        </w:numPr>
        <w:ind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D3BC2EE" w14:textId="3E84C9F9" w:rsidR="000A3870" w:rsidRPr="000A3870" w:rsidRDefault="000A3870" w:rsidP="000A3870">
      <w:pPr>
        <w:pStyle w:val="ListParagraph"/>
        <w:tabs>
          <w:tab w:val="left" w:pos="1440"/>
          <w:tab w:val="center" w:pos="4680"/>
        </w:tabs>
        <w:suppressAutoHyphens/>
        <w:spacing w:line="360" w:lineRule="auto"/>
        <w:rPr>
          <w:rFonts w:ascii="Times New Roman" w:hAnsi="Times New Roman" w:cs="Times New Roman"/>
          <w:spacing w:val="-3"/>
        </w:rPr>
      </w:pPr>
    </w:p>
    <w:p w14:paraId="43409E7C" w14:textId="77777777" w:rsidR="000A3870" w:rsidRDefault="001F1A57" w:rsidP="00166032">
      <w:pPr>
        <w:tabs>
          <w:tab w:val="left" w:pos="-720"/>
        </w:tabs>
        <w:suppressAutoHyphens/>
        <w:spacing w:line="360" w:lineRule="auto"/>
        <w:ind w:firstLine="1440"/>
        <w:rPr>
          <w:rFonts w:ascii="Times New Roman" w:hAnsi="Times New Roman" w:cs="Times New Roman"/>
          <w:spacing w:val="-3"/>
        </w:rPr>
      </w:pPr>
      <w:r w:rsidRPr="003506CE">
        <w:rPr>
          <w:rFonts w:ascii="Times New Roman" w:hAnsi="Times New Roman" w:cs="Times New Roman"/>
          <w:b/>
          <w:bCs/>
          <w:spacing w:val="-3"/>
        </w:rPr>
        <w:t xml:space="preserve">Tuesday, </w:t>
      </w:r>
      <w:r w:rsidR="0099350E">
        <w:rPr>
          <w:rFonts w:ascii="Times New Roman" w:hAnsi="Times New Roman" w:cs="Times New Roman"/>
          <w:b/>
          <w:bCs/>
          <w:spacing w:val="-3"/>
        </w:rPr>
        <w:t>February 13</w:t>
      </w:r>
      <w:r w:rsidR="003506CE" w:rsidRPr="003506CE">
        <w:rPr>
          <w:rFonts w:ascii="Times New Roman" w:hAnsi="Times New Roman" w:cs="Times New Roman"/>
          <w:b/>
          <w:bCs/>
          <w:spacing w:val="-3"/>
        </w:rPr>
        <w:t>, 202</w:t>
      </w:r>
      <w:r w:rsidR="0099350E">
        <w:rPr>
          <w:rFonts w:ascii="Times New Roman" w:hAnsi="Times New Roman" w:cs="Times New Roman"/>
          <w:b/>
          <w:bCs/>
          <w:spacing w:val="-3"/>
        </w:rPr>
        <w:t>4</w:t>
      </w:r>
      <w:r w:rsidR="00A40B94" w:rsidRPr="003506CE">
        <w:rPr>
          <w:rFonts w:ascii="Times New Roman" w:hAnsi="Times New Roman" w:cs="Times New Roman"/>
          <w:b/>
          <w:bCs/>
          <w:spacing w:val="-3"/>
        </w:rPr>
        <w:t xml:space="preserve">, </w:t>
      </w:r>
      <w:r w:rsidR="00C56666">
        <w:rPr>
          <w:rFonts w:ascii="Times New Roman" w:hAnsi="Times New Roman" w:cs="Times New Roman"/>
          <w:b/>
          <w:bCs/>
          <w:spacing w:val="-3"/>
        </w:rPr>
        <w:t xml:space="preserve">beginning </w:t>
      </w:r>
      <w:r w:rsidR="008C2443" w:rsidRPr="003506CE">
        <w:rPr>
          <w:rFonts w:ascii="Times New Roman" w:hAnsi="Times New Roman" w:cs="Times New Roman"/>
          <w:b/>
          <w:bCs/>
          <w:spacing w:val="-3"/>
        </w:rPr>
        <w:t>at 10:00 a.m</w:t>
      </w:r>
      <w:r w:rsidR="008C2443" w:rsidRPr="00166032">
        <w:rPr>
          <w:rFonts w:ascii="Times New Roman" w:hAnsi="Times New Roman" w:cs="Times New Roman"/>
          <w:spacing w:val="-3"/>
        </w:rPr>
        <w:t>.</w:t>
      </w:r>
      <w:r w:rsidR="008C2443" w:rsidRPr="003C757B">
        <w:rPr>
          <w:rFonts w:ascii="Times New Roman" w:hAnsi="Times New Roman" w:cs="Times New Roman"/>
          <w:spacing w:val="-3"/>
        </w:rPr>
        <w:t xml:space="preserve">  </w:t>
      </w:r>
    </w:p>
    <w:p w14:paraId="2B44688B" w14:textId="77777777" w:rsidR="000A3870" w:rsidRDefault="000A3870" w:rsidP="000A3870">
      <w:pPr>
        <w:tabs>
          <w:tab w:val="left" w:pos="-720"/>
        </w:tabs>
        <w:suppressAutoHyphens/>
        <w:spacing w:line="360" w:lineRule="auto"/>
        <w:rPr>
          <w:rFonts w:ascii="Times New Roman" w:hAnsi="Times New Roman" w:cs="Times New Roman"/>
          <w:spacing w:val="-3"/>
        </w:rPr>
      </w:pPr>
    </w:p>
    <w:p w14:paraId="122BD1D7" w14:textId="74A64F7D" w:rsidR="008C2443" w:rsidRPr="003C757B" w:rsidRDefault="003278DD" w:rsidP="000A3870">
      <w:pPr>
        <w:tabs>
          <w:tab w:val="left" w:pos="-720"/>
        </w:tabs>
        <w:suppressAutoHyphens/>
        <w:spacing w:line="360" w:lineRule="auto"/>
        <w:rPr>
          <w:rFonts w:ascii="Times New Roman" w:hAnsi="Times New Roman" w:cs="Times New Roman"/>
          <w:spacing w:val="-3"/>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xml:space="preserve">, press the </w:t>
      </w:r>
      <w:r w:rsidR="0006258E">
        <w:rPr>
          <w:rFonts w:ascii="Times New Roman" w:hAnsi="Times New Roman" w:cs="Times New Roman"/>
        </w:rPr>
        <w:t>“</w:t>
      </w:r>
      <w:r>
        <w:rPr>
          <w:rFonts w:ascii="Times New Roman" w:hAnsi="Times New Roman" w:cs="Times New Roman"/>
        </w:rPr>
        <w:t>#</w:t>
      </w:r>
      <w:r w:rsidR="0006258E">
        <w:rPr>
          <w:rFonts w:ascii="Times New Roman" w:hAnsi="Times New Roman" w:cs="Times New Roman"/>
        </w:rPr>
        <w:t xml:space="preserve">” </w:t>
      </w:r>
      <w:r>
        <w:rPr>
          <w:rFonts w:ascii="Times New Roman" w:hAnsi="Times New Roman" w:cs="Times New Roman"/>
        </w:rPr>
        <w:t>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you must provide them with the telephone number and PIN Number.</w:t>
      </w:r>
    </w:p>
    <w:p w14:paraId="361DD822" w14:textId="77777777" w:rsidR="008C2443" w:rsidRDefault="008C2443" w:rsidP="00166032">
      <w:pPr>
        <w:tabs>
          <w:tab w:val="left" w:pos="-720"/>
        </w:tabs>
        <w:suppressAutoHyphens/>
        <w:spacing w:line="360" w:lineRule="auto"/>
        <w:ind w:firstLine="1440"/>
        <w:rPr>
          <w:rFonts w:ascii="Times New Roman" w:hAnsi="Times New Roman" w:cs="Times New Roman"/>
          <w:spacing w:val="-3"/>
        </w:rPr>
      </w:pPr>
    </w:p>
    <w:p w14:paraId="111E33CB" w14:textId="77777777" w:rsidR="00947253" w:rsidRDefault="00947253" w:rsidP="000A3870">
      <w:pPr>
        <w:pStyle w:val="ListParagraph"/>
        <w:ind w:left="0"/>
        <w:jc w:val="center"/>
        <w:rPr>
          <w:rFonts w:ascii="Times New Roman" w:hAnsi="Times New Roman" w:cs="Times New Roman"/>
          <w:b/>
          <w:bCs/>
        </w:rPr>
      </w:pPr>
      <w:r w:rsidRPr="000A3870">
        <w:rPr>
          <w:rFonts w:ascii="Times New Roman" w:hAnsi="Times New Roman" w:cs="Times New Roman"/>
        </w:rPr>
        <w:t xml:space="preserve">Toll-free Bridge Telephone Number: </w:t>
      </w:r>
      <w:r w:rsidRPr="000C2127">
        <w:rPr>
          <w:rFonts w:ascii="Times New Roman" w:hAnsi="Times New Roman" w:cs="Times New Roman"/>
          <w:b/>
          <w:bCs/>
        </w:rPr>
        <w:t xml:space="preserve"> 877-939-4790</w:t>
      </w:r>
    </w:p>
    <w:p w14:paraId="6916B0A8" w14:textId="77777777" w:rsidR="000A3870" w:rsidRPr="000C2127" w:rsidRDefault="000A3870" w:rsidP="000A3870">
      <w:pPr>
        <w:pStyle w:val="ListParagraph"/>
        <w:ind w:left="0"/>
        <w:jc w:val="center"/>
        <w:rPr>
          <w:rFonts w:ascii="Times New Roman" w:hAnsi="Times New Roman" w:cs="Times New Roman"/>
          <w:b/>
          <w:bCs/>
        </w:rPr>
      </w:pPr>
    </w:p>
    <w:p w14:paraId="4EB5BBA7" w14:textId="58D26DA6" w:rsidR="00947253" w:rsidRPr="000A3870" w:rsidRDefault="00947253" w:rsidP="000A3870">
      <w:pPr>
        <w:jc w:val="center"/>
        <w:rPr>
          <w:rFonts w:ascii="Times New Roman" w:hAnsi="Times New Roman" w:cs="Times New Roman"/>
          <w:b/>
          <w:bCs/>
        </w:rPr>
      </w:pPr>
      <w:r w:rsidRPr="000A3870">
        <w:rPr>
          <w:rFonts w:ascii="Times New Roman" w:hAnsi="Times New Roman" w:cs="Times New Roman"/>
        </w:rPr>
        <w:t xml:space="preserve">PIN Number:   </w:t>
      </w:r>
      <w:r w:rsidRPr="000A3870">
        <w:rPr>
          <w:rFonts w:ascii="Times New Roman" w:hAnsi="Times New Roman" w:cs="Times New Roman"/>
          <w:b/>
          <w:bCs/>
        </w:rPr>
        <w:t xml:space="preserve">  65766604</w:t>
      </w:r>
    </w:p>
    <w:p w14:paraId="0E307824" w14:textId="77777777" w:rsidR="00660793" w:rsidRDefault="00660793" w:rsidP="002E0946">
      <w:pPr>
        <w:tabs>
          <w:tab w:val="left" w:pos="-720"/>
        </w:tabs>
        <w:suppressAutoHyphens/>
        <w:spacing w:line="360" w:lineRule="auto"/>
        <w:rPr>
          <w:rFonts w:ascii="Times New Roman" w:hAnsi="Times New Roman" w:cs="Times New Roman"/>
          <w:spacing w:val="-3"/>
        </w:rPr>
      </w:pPr>
    </w:p>
    <w:p w14:paraId="3EDB705C" w14:textId="76924F27" w:rsidR="000A3870" w:rsidRPr="00BF4345" w:rsidRDefault="000A3870" w:rsidP="000A3870">
      <w:pPr>
        <w:pStyle w:val="ListParagraph"/>
        <w:numPr>
          <w:ilvl w:val="0"/>
          <w:numId w:val="5"/>
        </w:numPr>
        <w:tabs>
          <w:tab w:val="left" w:pos="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Pr>
          <w:rFonts w:ascii="Times New Roman" w:hAnsi="Times New Roman" w:cs="Times New Roman"/>
        </w:rPr>
        <w:t xml:space="preserve">You must attend the hearing and present evidence on the issues raised in the </w:t>
      </w:r>
      <w:r w:rsidR="00BF4345">
        <w:rPr>
          <w:rFonts w:ascii="Times New Roman" w:hAnsi="Times New Roman" w:cs="Times New Roman"/>
        </w:rPr>
        <w:t>application or joint protest</w:t>
      </w:r>
      <w:r>
        <w:rPr>
          <w:rFonts w:ascii="Times New Roman" w:hAnsi="Times New Roman" w:cs="Times New Roman"/>
        </w:rPr>
        <w:t xml:space="preserve">.  </w:t>
      </w:r>
      <w:r w:rsidRPr="00ED672F">
        <w:rPr>
          <w:rFonts w:ascii="Times New Roman" w:hAnsi="Times New Roman" w:cs="Times New Roman"/>
        </w:rPr>
        <w:t xml:space="preserve">You may </w:t>
      </w:r>
      <w:r>
        <w:rPr>
          <w:rFonts w:ascii="Times New Roman" w:hAnsi="Times New Roman" w:cs="Times New Roman"/>
        </w:rPr>
        <w:t>l</w:t>
      </w:r>
      <w:r w:rsidRPr="00ED672F">
        <w:rPr>
          <w:rFonts w:ascii="Times New Roman" w:hAnsi="Times New Roman" w:cs="Times New Roman"/>
        </w:rPr>
        <w:t xml:space="preserve">ose the case if you do not take part in this hearing and present evidence on the issues raised.  </w:t>
      </w:r>
      <w:r w:rsidR="00BF4345" w:rsidRPr="00DC3CCF">
        <w:rPr>
          <w:rFonts w:ascii="Times New Roman" w:hAnsi="Times New Roman" w:cs="Times New Roman"/>
          <w:b/>
          <w:spacing w:val="-3"/>
          <w:u w:val="single"/>
        </w:rPr>
        <w:t>The application will be dismissed if the Applicant fails to participate in the hearing and present evidence in support of the application.</w:t>
      </w:r>
    </w:p>
    <w:p w14:paraId="75F86C05" w14:textId="77777777" w:rsidR="00493AE5" w:rsidRDefault="00493AE5" w:rsidP="00BF4345">
      <w:pPr>
        <w:pStyle w:val="ListParagraph"/>
        <w:tabs>
          <w:tab w:val="left" w:pos="0"/>
        </w:tabs>
        <w:spacing w:line="360" w:lineRule="auto"/>
        <w:ind w:left="0"/>
        <w:rPr>
          <w:rFonts w:ascii="Times New Roman" w:hAnsi="Times New Roman" w:cs="Times New Roman"/>
          <w:b/>
        </w:rPr>
        <w:sectPr w:rsidR="00493AE5" w:rsidSect="00F173C2">
          <w:footerReference w:type="default" r:id="rId7"/>
          <w:pgSz w:w="12240" w:h="15840"/>
          <w:pgMar w:top="1440" w:right="1440" w:bottom="1440" w:left="1440" w:header="720" w:footer="720" w:gutter="0"/>
          <w:cols w:space="720"/>
          <w:docGrid w:linePitch="360"/>
        </w:sectPr>
      </w:pPr>
    </w:p>
    <w:p w14:paraId="719DD36F" w14:textId="77777777" w:rsidR="00BF4345" w:rsidRPr="00BF4345" w:rsidRDefault="00BF4345" w:rsidP="00BF4345">
      <w:pPr>
        <w:pStyle w:val="ListParagraph"/>
        <w:tabs>
          <w:tab w:val="left" w:pos="0"/>
        </w:tabs>
        <w:spacing w:line="360" w:lineRule="auto"/>
        <w:ind w:left="0"/>
        <w:rPr>
          <w:rFonts w:ascii="Times New Roman" w:hAnsi="Times New Roman" w:cs="Times New Roman"/>
          <w:b/>
        </w:rPr>
      </w:pPr>
    </w:p>
    <w:p w14:paraId="49CB7AE3" w14:textId="77777777" w:rsidR="00BF4345" w:rsidRPr="00BF4345" w:rsidRDefault="00BF4345" w:rsidP="00BF4345">
      <w:pPr>
        <w:pStyle w:val="ListParagraph"/>
        <w:numPr>
          <w:ilvl w:val="0"/>
          <w:numId w:val="5"/>
        </w:numPr>
        <w:tabs>
          <w:tab w:val="left" w:pos="0"/>
        </w:tabs>
        <w:spacing w:line="360" w:lineRule="auto"/>
        <w:ind w:left="0" w:firstLine="0"/>
        <w:rPr>
          <w:rFonts w:ascii="Times New Roman" w:hAnsi="Times New Roman" w:cs="Times New Roman"/>
          <w:b/>
        </w:rPr>
      </w:pPr>
      <w:r w:rsidRPr="00BF4345">
        <w:rPr>
          <w:rFonts w:ascii="Times New Roman" w:hAnsi="Times New Roman" w:cs="Times New Roman"/>
          <w:b/>
        </w:rPr>
        <w:lastRenderedPageBreak/>
        <w:t xml:space="preserve">CONTINUANCES.   </w:t>
      </w:r>
      <w:r w:rsidRPr="00BF4345">
        <w:rPr>
          <w:rFonts w:ascii="Times New Roman" w:hAnsi="Times New Roman" w:cs="Times New Roman"/>
        </w:rPr>
        <w:t>You may request a continuance of the hearing if you have a good reason.  Continuances will be granted only for good cause.  To request a continuance, you must serve a written request to me and every other party (a “motion”) at least five (5) days before the hearing.  Your motion should be served pursuant to paragraph 5 below. Your motion should include:</w:t>
      </w:r>
    </w:p>
    <w:p w14:paraId="1E363853" w14:textId="77777777" w:rsidR="00BF4345" w:rsidRDefault="00BF4345" w:rsidP="00BF4345">
      <w:pPr>
        <w:pStyle w:val="BodyTextIndent"/>
        <w:numPr>
          <w:ilvl w:val="0"/>
          <w:numId w:val="8"/>
        </w:numPr>
        <w:spacing w:line="360" w:lineRule="auto"/>
      </w:pPr>
      <w:r>
        <w:t xml:space="preserve">The case name, case number, and hearing date; </w:t>
      </w:r>
    </w:p>
    <w:p w14:paraId="211B842C" w14:textId="77777777" w:rsidR="00BF4345" w:rsidRDefault="00BF4345" w:rsidP="00BF4345">
      <w:pPr>
        <w:pStyle w:val="ListParagraph"/>
        <w:numPr>
          <w:ilvl w:val="0"/>
          <w:numId w:val="8"/>
        </w:numPr>
        <w:spacing w:line="360" w:lineRule="auto"/>
        <w:rPr>
          <w:rFonts w:ascii="Times New Roman" w:hAnsi="Times New Roman" w:cs="Times New Roman"/>
        </w:rPr>
      </w:pPr>
      <w:r>
        <w:rPr>
          <w:rFonts w:ascii="Times New Roman" w:hAnsi="Times New Roman" w:cs="Times New Roman"/>
        </w:rPr>
        <w:t>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346283FB" w14:textId="37AA526B" w:rsidR="000A3870" w:rsidRPr="00BF4345" w:rsidRDefault="00BF4345" w:rsidP="00BF4345">
      <w:pPr>
        <w:pStyle w:val="ListParagraph"/>
        <w:numPr>
          <w:ilvl w:val="0"/>
          <w:numId w:val="8"/>
        </w:numPr>
        <w:spacing w:line="360" w:lineRule="auto"/>
        <w:rPr>
          <w:rFonts w:ascii="Times New Roman" w:hAnsi="Times New Roman" w:cs="Times New Roman"/>
        </w:rPr>
      </w:pPr>
      <w:r w:rsidRPr="00BF4345">
        <w:rPr>
          <w:rFonts w:ascii="Times New Roman" w:hAnsi="Times New Roman" w:cs="Times New Roman"/>
        </w:rPr>
        <w:t>State whether the other party(s) agrees to the request. If you do not know whether the other party(</w:t>
      </w:r>
      <w:proofErr w:type="spellStart"/>
      <w:r w:rsidRPr="00BF4345">
        <w:rPr>
          <w:rFonts w:ascii="Times New Roman" w:hAnsi="Times New Roman" w:cs="Times New Roman"/>
        </w:rPr>
        <w:t>ies</w:t>
      </w:r>
      <w:proofErr w:type="spellEnd"/>
      <w:r w:rsidRPr="00BF4345">
        <w:rPr>
          <w:rFonts w:ascii="Times New Roman" w:hAnsi="Times New Roman" w:cs="Times New Roman"/>
        </w:rPr>
        <w:t>) agrees to the request, state that you do not know.</w:t>
      </w:r>
    </w:p>
    <w:p w14:paraId="1084CBBB" w14:textId="77777777" w:rsidR="000A3870" w:rsidRDefault="000A3870" w:rsidP="002E0946">
      <w:pPr>
        <w:tabs>
          <w:tab w:val="left" w:pos="-720"/>
        </w:tabs>
        <w:suppressAutoHyphens/>
        <w:spacing w:line="360" w:lineRule="auto"/>
        <w:rPr>
          <w:rFonts w:ascii="Times New Roman" w:hAnsi="Times New Roman" w:cs="Times New Roman"/>
          <w:b/>
          <w:u w:val="single"/>
        </w:rPr>
      </w:pPr>
    </w:p>
    <w:p w14:paraId="76879875" w14:textId="77777777" w:rsidR="00BF4345" w:rsidRPr="00F10FF9" w:rsidRDefault="00BF4345" w:rsidP="00BF4345">
      <w:pPr>
        <w:pStyle w:val="ListParagraph"/>
        <w:numPr>
          <w:ilvl w:val="0"/>
          <w:numId w:val="6"/>
        </w:numPr>
        <w:tabs>
          <w:tab w:val="left" w:pos="0"/>
        </w:tabs>
        <w:spacing w:line="360" w:lineRule="auto"/>
        <w:ind w:left="0" w:firstLine="0"/>
        <w:rPr>
          <w:rFonts w:ascii="Times New Roman" w:hAnsi="Times New Roman" w:cs="Times New Roman"/>
        </w:rPr>
      </w:pPr>
      <w:r>
        <w:rPr>
          <w:rFonts w:ascii="Times New Roman" w:hAnsi="Times New Roman" w:cs="Times New Roman"/>
          <w:b/>
        </w:rPr>
        <w:t xml:space="preserve">WITNESSES AND </w:t>
      </w:r>
      <w:r w:rsidRPr="009B5BFE">
        <w:rPr>
          <w:rFonts w:ascii="Times New Roman" w:hAnsi="Times New Roman" w:cs="Times New Roman"/>
          <w:b/>
        </w:rPr>
        <w:t xml:space="preserve">EXHIBITS.   </w:t>
      </w:r>
      <w:proofErr w:type="gramStart"/>
      <w:r w:rsidRPr="00B15CA6">
        <w:rPr>
          <w:rFonts w:ascii="Times New Roman" w:hAnsi="Times New Roman" w:cs="Times New Roman"/>
          <w:spacing w:val="-3"/>
        </w:rPr>
        <w:t>In order to</w:t>
      </w:r>
      <w:proofErr w:type="gramEnd"/>
      <w:r w:rsidRPr="00B15CA6">
        <w:rPr>
          <w:rFonts w:ascii="Times New Roman" w:hAnsi="Times New Roman" w:cs="Times New Roman"/>
          <w:spacing w:val="-3"/>
        </w:rPr>
        <w:t xml:space="preserve"> expedite the conduct of the hearing, on or before </w:t>
      </w:r>
      <w:r w:rsidRPr="00BF4345">
        <w:rPr>
          <w:rFonts w:ascii="Times New Roman" w:hAnsi="Times New Roman" w:cs="Times New Roman"/>
          <w:b/>
          <w:bCs/>
          <w:spacing w:val="-3"/>
        </w:rPr>
        <w:t>Tuesday, January 30, 2024</w:t>
      </w:r>
      <w:r>
        <w:rPr>
          <w:rFonts w:ascii="Times New Roman" w:hAnsi="Times New Roman" w:cs="Times New Roman"/>
          <w:spacing w:val="-3"/>
        </w:rPr>
        <w:t>,</w:t>
      </w:r>
      <w:r w:rsidRPr="00B15CA6">
        <w:rPr>
          <w:rFonts w:ascii="Times New Roman" w:hAnsi="Times New Roman" w:cs="Times New Roman"/>
          <w:spacing w:val="-3"/>
        </w:rPr>
        <w:t xml:space="preserve"> counsel</w:t>
      </w:r>
      <w:r>
        <w:rPr>
          <w:rFonts w:ascii="Times New Roman" w:hAnsi="Times New Roman" w:cs="Times New Roman"/>
          <w:spacing w:val="-3"/>
        </w:rPr>
        <w:t>s</w:t>
      </w:r>
      <w:r w:rsidRPr="00B15CA6">
        <w:rPr>
          <w:rFonts w:ascii="Times New Roman" w:hAnsi="Times New Roman" w:cs="Times New Roman"/>
          <w:spacing w:val="-3"/>
        </w:rPr>
        <w:t xml:space="preserve"> for the </w:t>
      </w:r>
      <w:r>
        <w:rPr>
          <w:rFonts w:ascii="Times New Roman" w:hAnsi="Times New Roman" w:cs="Times New Roman"/>
          <w:spacing w:val="-3"/>
        </w:rPr>
        <w:t>A</w:t>
      </w:r>
      <w:r w:rsidRPr="00B15CA6">
        <w:rPr>
          <w:rFonts w:ascii="Times New Roman" w:hAnsi="Times New Roman" w:cs="Times New Roman"/>
          <w:spacing w:val="-3"/>
        </w:rPr>
        <w:t xml:space="preserve">pplicant and the </w:t>
      </w:r>
      <w:r>
        <w:rPr>
          <w:rFonts w:ascii="Times New Roman" w:hAnsi="Times New Roman" w:cs="Times New Roman"/>
          <w:spacing w:val="-3"/>
        </w:rPr>
        <w:t>P</w:t>
      </w:r>
      <w:r w:rsidRPr="00B15CA6">
        <w:rPr>
          <w:rFonts w:ascii="Times New Roman" w:hAnsi="Times New Roman" w:cs="Times New Roman"/>
          <w:spacing w:val="-3"/>
        </w:rPr>
        <w:t>rotestant</w:t>
      </w:r>
      <w:r>
        <w:rPr>
          <w:rFonts w:ascii="Times New Roman" w:hAnsi="Times New Roman" w:cs="Times New Roman"/>
          <w:spacing w:val="-3"/>
        </w:rPr>
        <w:t>s</w:t>
      </w:r>
      <w:r w:rsidRPr="00B15CA6">
        <w:rPr>
          <w:rFonts w:ascii="Times New Roman" w:hAnsi="Times New Roman" w:cs="Times New Roman"/>
          <w:spacing w:val="-3"/>
        </w:rPr>
        <w:t xml:space="preserve"> are directed to confer in person or by telephone to exchange the names, addresses and telephone numbers of all witnesses they intend to call on behalf of their respective clients.  While conferring, counsel</w:t>
      </w:r>
      <w:r>
        <w:rPr>
          <w:rFonts w:ascii="Times New Roman" w:hAnsi="Times New Roman" w:cs="Times New Roman"/>
          <w:spacing w:val="-3"/>
        </w:rPr>
        <w:t>s</w:t>
      </w:r>
      <w:r w:rsidRPr="00B15CA6">
        <w:rPr>
          <w:rFonts w:ascii="Times New Roman" w:hAnsi="Times New Roman" w:cs="Times New Roman"/>
          <w:spacing w:val="-3"/>
        </w:rPr>
        <w:t xml:space="preserve"> shall informally request copies of any documents deemed relevant so that any such document(s) may be reviewed before, rather than during the hearing.  If objections are raised, I will be available during normal working hours and on reasonable notice to confer by telephone conference call to resolve any differences that may arise.</w:t>
      </w:r>
    </w:p>
    <w:p w14:paraId="3F6C342B" w14:textId="77777777" w:rsidR="00F10FF9" w:rsidRDefault="00F10FF9" w:rsidP="00F10FF9">
      <w:pPr>
        <w:tabs>
          <w:tab w:val="left" w:pos="0"/>
        </w:tabs>
        <w:spacing w:line="360" w:lineRule="auto"/>
        <w:rPr>
          <w:rFonts w:ascii="Times New Roman" w:hAnsi="Times New Roman" w:cs="Times New Roman"/>
        </w:rPr>
      </w:pPr>
    </w:p>
    <w:p w14:paraId="30694763" w14:textId="408573EE" w:rsidR="00BF4345" w:rsidRPr="009B5BFE" w:rsidRDefault="00F10FF9" w:rsidP="00F10FF9">
      <w:pPr>
        <w:tabs>
          <w:tab w:val="left" w:pos="0"/>
        </w:tabs>
        <w:spacing w:line="360" w:lineRule="auto"/>
        <w:rPr>
          <w:rFonts w:ascii="Times New Roman" w:hAnsi="Times New Roman" w:cs="Times New Roman"/>
        </w:rPr>
      </w:pPr>
      <w:r>
        <w:rPr>
          <w:rFonts w:ascii="Times New Roman" w:hAnsi="Times New Roman" w:cs="Times New Roman"/>
          <w:spacing w:val="-3"/>
        </w:rPr>
        <w:tab/>
        <w:t xml:space="preserve">On or before </w:t>
      </w:r>
      <w:r w:rsidRPr="00F10FF9">
        <w:rPr>
          <w:rFonts w:ascii="Times New Roman" w:hAnsi="Times New Roman" w:cs="Times New Roman"/>
          <w:b/>
          <w:bCs/>
          <w:spacing w:val="-3"/>
        </w:rPr>
        <w:t>Tuesday, February 6, 2024</w:t>
      </w:r>
      <w:r>
        <w:rPr>
          <w:rFonts w:ascii="Times New Roman" w:hAnsi="Times New Roman" w:cs="Times New Roman"/>
          <w:spacing w:val="-3"/>
        </w:rPr>
        <w:t xml:space="preserve">, the parties are directed to email </w:t>
      </w:r>
      <w:r w:rsidR="00BF4345" w:rsidRPr="009B5BFE">
        <w:rPr>
          <w:rFonts w:ascii="Times New Roman" w:hAnsi="Times New Roman" w:cs="Times New Roman"/>
        </w:rPr>
        <w:t xml:space="preserve">one (1) copy </w:t>
      </w:r>
      <w:r>
        <w:rPr>
          <w:rFonts w:ascii="Times New Roman" w:hAnsi="Times New Roman" w:cs="Times New Roman"/>
        </w:rPr>
        <w:t xml:space="preserve">of any exhibits or documents to be presented at the hearing to </w:t>
      </w:r>
      <w:r w:rsidR="00BF4345" w:rsidRPr="009B5BFE">
        <w:rPr>
          <w:rFonts w:ascii="Times New Roman" w:hAnsi="Times New Roman" w:cs="Times New Roman"/>
        </w:rPr>
        <w:t xml:space="preserve">the </w:t>
      </w:r>
      <w:r w:rsidR="00BF4345">
        <w:rPr>
          <w:rFonts w:ascii="Times New Roman" w:hAnsi="Times New Roman" w:cs="Times New Roman"/>
        </w:rPr>
        <w:t>presiding officer</w:t>
      </w:r>
      <w:r w:rsidR="00BF4345" w:rsidRPr="009B5BFE">
        <w:rPr>
          <w:rFonts w:ascii="Times New Roman" w:hAnsi="Times New Roman" w:cs="Times New Roman"/>
        </w:rPr>
        <w:t xml:space="preserve"> at </w:t>
      </w:r>
      <w:hyperlink r:id="rId8" w:history="1">
        <w:r w:rsidR="00BF4345" w:rsidRPr="00E46172">
          <w:rPr>
            <w:rStyle w:val="Hyperlink"/>
            <w:rFonts w:ascii="Times New Roman" w:hAnsi="Times New Roman" w:cs="Times New Roman"/>
          </w:rPr>
          <w:t>callenswor@pa.gov</w:t>
        </w:r>
      </w:hyperlink>
      <w:r w:rsidR="00BF4345">
        <w:rPr>
          <w:rFonts w:ascii="Times New Roman" w:hAnsi="Times New Roman" w:cs="Times New Roman"/>
        </w:rPr>
        <w:t xml:space="preserve"> </w:t>
      </w:r>
      <w:r w:rsidR="00BF4345" w:rsidRPr="009B5BFE">
        <w:rPr>
          <w:rFonts w:ascii="Times New Roman" w:hAnsi="Times New Roman" w:cs="Times New Roman"/>
        </w:rPr>
        <w:t xml:space="preserve">and to every other party pursuant to paragraph 5B below.  Proposed exhibits should be properly pre-marked for identification purposes. </w:t>
      </w:r>
      <w:r w:rsidR="00BF4345">
        <w:rPr>
          <w:rFonts w:ascii="Times New Roman" w:hAnsi="Times New Roman" w:cs="Times New Roman"/>
        </w:rPr>
        <w:t xml:space="preserve"> </w:t>
      </w:r>
      <w:r w:rsidR="00BF4345" w:rsidRPr="001536E9">
        <w:rPr>
          <w:rFonts w:ascii="Times New Roman" w:hAnsi="Times New Roman" w:cs="Times New Roman"/>
          <w:b/>
          <w:bCs/>
        </w:rPr>
        <w:t xml:space="preserve">Do not include </w:t>
      </w:r>
      <w:r w:rsidR="00BF4345">
        <w:rPr>
          <w:rFonts w:ascii="Times New Roman" w:hAnsi="Times New Roman" w:cs="Times New Roman"/>
          <w:b/>
          <w:bCs/>
        </w:rPr>
        <w:t xml:space="preserve">account numbers or any other </w:t>
      </w:r>
      <w:r w:rsidR="00BF4345" w:rsidRPr="001536E9">
        <w:rPr>
          <w:rFonts w:ascii="Times New Roman" w:hAnsi="Times New Roman" w:cs="Times New Roman"/>
          <w:b/>
          <w:bCs/>
        </w:rPr>
        <w:t xml:space="preserve">personally identifiable information (PII), such as </w:t>
      </w:r>
      <w:r w:rsidR="00BF4345">
        <w:rPr>
          <w:rFonts w:ascii="Times New Roman" w:hAnsi="Times New Roman" w:cs="Times New Roman"/>
          <w:b/>
          <w:bCs/>
        </w:rPr>
        <w:t>social security num</w:t>
      </w:r>
      <w:r w:rsidR="00BF4345"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BF4345" w:rsidRPr="009B5BFE">
        <w:rPr>
          <w:rFonts w:ascii="Times New Roman" w:hAnsi="Times New Roman" w:cs="Times New Roman"/>
        </w:rPr>
        <w:t>Do not file your proposed documents or exhibits with the Secretary’s Bureau.  However, you should file a Certificate of Service with the Secretary’s Bureau indicating you sent the proposed documents or exhibits to every other party.</w:t>
      </w:r>
    </w:p>
    <w:p w14:paraId="51E47346" w14:textId="77777777" w:rsidR="00BF4345" w:rsidRPr="00E43791" w:rsidRDefault="00BF4345" w:rsidP="00BF4345">
      <w:pPr>
        <w:spacing w:line="360" w:lineRule="auto"/>
        <w:rPr>
          <w:rFonts w:ascii="Times New Roman" w:hAnsi="Times New Roman" w:cs="Times New Roman"/>
        </w:rPr>
      </w:pPr>
    </w:p>
    <w:p w14:paraId="2B155E39" w14:textId="4855DF02" w:rsidR="00BF4345" w:rsidRPr="00BF4345" w:rsidRDefault="00BF4345" w:rsidP="00BF4345">
      <w:pPr>
        <w:pStyle w:val="ListParagraph"/>
        <w:tabs>
          <w:tab w:val="left" w:pos="-720"/>
        </w:tabs>
        <w:suppressAutoHyphens/>
        <w:spacing w:line="360" w:lineRule="auto"/>
        <w:ind w:left="0"/>
        <w:rPr>
          <w:rFonts w:ascii="Times New Roman" w:hAnsi="Times New Roman" w:cs="Times New Roman"/>
        </w:rPr>
      </w:pPr>
      <w:r>
        <w:rPr>
          <w:rFonts w:ascii="Times New Roman" w:hAnsi="Times New Roman" w:cs="Times New Roman"/>
        </w:rPr>
        <w:lastRenderedPageBreak/>
        <w:tab/>
      </w:r>
      <w:r w:rsidRPr="00E43791">
        <w:rPr>
          <w:rFonts w:ascii="Times New Roman" w:hAnsi="Times New Roman" w:cs="Times New Roman"/>
        </w:rPr>
        <w:t xml:space="preserve">Note that attachments to your </w:t>
      </w:r>
      <w:proofErr w:type="gramStart"/>
      <w:r w:rsidR="00F10FF9">
        <w:rPr>
          <w:rFonts w:ascii="Times New Roman" w:hAnsi="Times New Roman" w:cs="Times New Roman"/>
        </w:rPr>
        <w:t>Application</w:t>
      </w:r>
      <w:proofErr w:type="gramEnd"/>
      <w:r w:rsidR="00F10FF9">
        <w:rPr>
          <w:rFonts w:ascii="Times New Roman" w:hAnsi="Times New Roman" w:cs="Times New Roman"/>
        </w:rPr>
        <w:t xml:space="preserve"> or Joint Protest</w:t>
      </w:r>
      <w:r w:rsidRPr="00090F56">
        <w:rPr>
          <w:rFonts w:ascii="Times New Roman" w:hAnsi="Times New Roman" w:cs="Times New Roman"/>
        </w:rPr>
        <w:t xml:space="preserve"> are not admitted into the record unless submitted separately</w:t>
      </w:r>
      <w:r>
        <w:rPr>
          <w:rFonts w:ascii="Times New Roman" w:hAnsi="Times New Roman" w:cs="Times New Roman"/>
        </w:rPr>
        <w:t xml:space="preserve">.  Please be sure to have all pre-served exhibits with you at the time of the hearing.  This hearing may be your only opportunity to present evidence in support of your </w:t>
      </w:r>
      <w:r w:rsidR="00F10FF9">
        <w:rPr>
          <w:rFonts w:ascii="Times New Roman" w:hAnsi="Times New Roman" w:cs="Times New Roman"/>
        </w:rPr>
        <w:t>application</w:t>
      </w:r>
      <w:r>
        <w:rPr>
          <w:rFonts w:ascii="Times New Roman" w:hAnsi="Times New Roman" w:cs="Times New Roman"/>
        </w:rPr>
        <w:t>.</w:t>
      </w:r>
    </w:p>
    <w:p w14:paraId="44254383" w14:textId="78B76A93" w:rsidR="002E0946" w:rsidRDefault="002E0946" w:rsidP="00166032">
      <w:pPr>
        <w:tabs>
          <w:tab w:val="left" w:pos="-720"/>
        </w:tabs>
        <w:suppressAutoHyphens/>
        <w:spacing w:line="360" w:lineRule="auto"/>
        <w:ind w:firstLine="1440"/>
        <w:rPr>
          <w:rFonts w:ascii="Times New Roman" w:hAnsi="Times New Roman" w:cs="Times New Roman"/>
          <w:spacing w:val="-3"/>
        </w:rPr>
      </w:pPr>
    </w:p>
    <w:p w14:paraId="62780C1C" w14:textId="04EC5BE6" w:rsidR="00F10FF9" w:rsidRPr="00D4401E" w:rsidRDefault="00F10FF9" w:rsidP="00F10FF9">
      <w:pPr>
        <w:pStyle w:val="ListParagraph"/>
        <w:numPr>
          <w:ilvl w:val="0"/>
          <w:numId w:val="6"/>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Pr>
          <w:rFonts w:ascii="Times New Roman" w:hAnsi="Times New Roman" w:cs="Times New Roman"/>
          <w:b/>
        </w:rPr>
        <w:t xml:space="preserve">.  </w:t>
      </w:r>
      <w:r>
        <w:rPr>
          <w:rFonts w:ascii="Times New Roman" w:hAnsi="Times New Roman" w:cs="Times New Roman"/>
          <w:bCs/>
        </w:rPr>
        <w:t>When you f</w:t>
      </w:r>
      <w:r w:rsidRPr="00D4401E">
        <w:rPr>
          <w:rFonts w:ascii="Times New Roman" w:hAnsi="Times New Roman" w:cs="Times New Roman"/>
        </w:rPr>
        <w:t xml:space="preserve">ile a document, you must provide the original to the PUC </w:t>
      </w:r>
      <w:r w:rsidRPr="00CF152A">
        <w:rPr>
          <w:rFonts w:ascii="Times New Roman" w:hAnsi="Times New Roman" w:cs="Times New Roman"/>
          <w:b/>
          <w:bCs/>
          <w:i/>
          <w:iCs/>
        </w:rPr>
        <w:t>and</w:t>
      </w:r>
      <w:r w:rsidRPr="00D4401E">
        <w:rPr>
          <w:rFonts w:ascii="Times New Roman" w:hAnsi="Times New Roman" w:cs="Times New Roman"/>
        </w:rPr>
        <w:t xml:space="preserve"> serve a copy to the other party or parties.  Instructions on how to file with the PUC and serve other parties are provided below.</w:t>
      </w:r>
    </w:p>
    <w:p w14:paraId="32757C18" w14:textId="77777777" w:rsidR="00F10FF9" w:rsidRPr="001E5370" w:rsidRDefault="00F10FF9" w:rsidP="00F10FF9">
      <w:pPr>
        <w:spacing w:line="360" w:lineRule="auto"/>
        <w:ind w:left="360"/>
        <w:rPr>
          <w:rFonts w:ascii="Times New Roman" w:hAnsi="Times New Roman" w:cs="Times New Roman"/>
        </w:rPr>
      </w:pPr>
    </w:p>
    <w:p w14:paraId="60266A1A" w14:textId="77777777" w:rsidR="00F10FF9" w:rsidRPr="006A4667" w:rsidRDefault="00F10FF9" w:rsidP="00F10FF9">
      <w:pPr>
        <w:pStyle w:val="ListParagraph"/>
        <w:keepNext/>
        <w:numPr>
          <w:ilvl w:val="0"/>
          <w:numId w:val="9"/>
        </w:numPr>
        <w:spacing w:line="360" w:lineRule="auto"/>
        <w:rPr>
          <w:rFonts w:ascii="Times New Roman" w:hAnsi="Times New Roman" w:cs="Times New Roman"/>
        </w:rPr>
      </w:pPr>
      <w:r>
        <w:rPr>
          <w:rFonts w:ascii="Times New Roman" w:hAnsi="Times New Roman" w:cs="Times New Roman"/>
          <w:b/>
          <w:bCs/>
        </w:rPr>
        <w:t>FILING DOCUMENTS</w:t>
      </w:r>
    </w:p>
    <w:p w14:paraId="3CC148ED" w14:textId="77777777" w:rsidR="00F10FF9" w:rsidRPr="00B56C4F" w:rsidRDefault="00F10FF9" w:rsidP="00F10FF9">
      <w:pPr>
        <w:pStyle w:val="ListParagraph"/>
        <w:keepNext/>
        <w:ind w:left="1080"/>
        <w:rPr>
          <w:rFonts w:ascii="Times New Roman" w:hAnsi="Times New Roman" w:cs="Times New Roman"/>
        </w:rPr>
      </w:pPr>
    </w:p>
    <w:p w14:paraId="5E179200" w14:textId="77777777" w:rsidR="00F10FF9" w:rsidRPr="00B56C4F" w:rsidRDefault="00F10FF9" w:rsidP="00F10FF9">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B56C4F">
        <w:rPr>
          <w:rFonts w:ascii="Times New Roman" w:eastAsiaTheme="majorEastAsia" w:hAnsi="Times New Roman" w:cs="Times New Roman"/>
        </w:rPr>
        <w:t>https://www.puc.pa.gov/filing-sources/efiling/</w:t>
      </w:r>
    </w:p>
    <w:p w14:paraId="4948E50A" w14:textId="77777777" w:rsidR="00F10FF9" w:rsidRPr="00C47CDF" w:rsidRDefault="00F10FF9" w:rsidP="00F10FF9">
      <w:pPr>
        <w:spacing w:line="360" w:lineRule="auto"/>
        <w:ind w:left="720" w:firstLine="1080"/>
        <w:rPr>
          <w:rFonts w:ascii="Times New Roman" w:hAnsi="Times New Roman" w:cs="Times New Roman"/>
        </w:rPr>
      </w:pPr>
    </w:p>
    <w:p w14:paraId="0C877EB6" w14:textId="77777777" w:rsidR="00F10FF9" w:rsidRDefault="00F10FF9" w:rsidP="00F10FF9">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4514C9EF" w14:textId="77777777" w:rsidR="00F10FF9" w:rsidRPr="00A65CC3" w:rsidRDefault="00F10FF9" w:rsidP="00F10FF9">
      <w:pPr>
        <w:pStyle w:val="ListParagraph"/>
        <w:ind w:firstLine="1080"/>
        <w:rPr>
          <w:rFonts w:ascii="Times New Roman" w:hAnsi="Times New Roman" w:cs="Times New Roman"/>
        </w:rPr>
      </w:pPr>
    </w:p>
    <w:p w14:paraId="4993AA0B" w14:textId="77777777" w:rsidR="00F10FF9" w:rsidRDefault="00F10FF9" w:rsidP="00F10FF9">
      <w:pPr>
        <w:jc w:val="center"/>
        <w:rPr>
          <w:rFonts w:ascii="Times New Roman" w:hAnsi="Times New Roman" w:cs="Times New Roman"/>
        </w:rPr>
      </w:pPr>
      <w:r w:rsidRPr="00FF03A5">
        <w:rPr>
          <w:rFonts w:ascii="Times New Roman" w:hAnsi="Times New Roman" w:cs="Times New Roman"/>
        </w:rPr>
        <w:t>Secretary</w:t>
      </w:r>
    </w:p>
    <w:p w14:paraId="40EF4821" w14:textId="77777777" w:rsidR="00F10FF9" w:rsidRDefault="00F10FF9" w:rsidP="00F10FF9">
      <w:pPr>
        <w:jc w:val="center"/>
        <w:rPr>
          <w:rFonts w:ascii="Times New Roman" w:hAnsi="Times New Roman" w:cs="Times New Roman"/>
        </w:rPr>
      </w:pPr>
      <w:r>
        <w:rPr>
          <w:rFonts w:ascii="Times New Roman" w:hAnsi="Times New Roman" w:cs="Times New Roman"/>
        </w:rPr>
        <w:t>Pennsylvania Public Utility Commission</w:t>
      </w:r>
    </w:p>
    <w:p w14:paraId="36AEF58D" w14:textId="77777777" w:rsidR="00F10FF9" w:rsidRDefault="00F10FF9" w:rsidP="00F10FF9">
      <w:pPr>
        <w:jc w:val="center"/>
        <w:rPr>
          <w:rFonts w:ascii="Times New Roman" w:hAnsi="Times New Roman" w:cs="Times New Roman"/>
        </w:rPr>
      </w:pPr>
      <w:r w:rsidRPr="00FF03A5">
        <w:rPr>
          <w:rFonts w:ascii="Times New Roman" w:hAnsi="Times New Roman" w:cs="Times New Roman"/>
        </w:rPr>
        <w:t>400 North Street</w:t>
      </w:r>
    </w:p>
    <w:p w14:paraId="710EFAB6" w14:textId="77777777" w:rsidR="00F10FF9" w:rsidRPr="00FF03A5" w:rsidRDefault="00F10FF9" w:rsidP="00F10FF9">
      <w:pPr>
        <w:jc w:val="center"/>
        <w:rPr>
          <w:rFonts w:ascii="Times New Roman" w:hAnsi="Times New Roman" w:cs="Times New Roman"/>
        </w:rPr>
      </w:pPr>
      <w:r w:rsidRPr="00FF03A5">
        <w:rPr>
          <w:rFonts w:ascii="Times New Roman" w:hAnsi="Times New Roman" w:cs="Times New Roman"/>
        </w:rPr>
        <w:t>Harrisburg, PA 17120</w:t>
      </w:r>
    </w:p>
    <w:p w14:paraId="66B505CF" w14:textId="77777777" w:rsidR="00F10FF9" w:rsidRDefault="00F10FF9" w:rsidP="00F10FF9">
      <w:pPr>
        <w:ind w:left="720" w:firstLine="1080"/>
        <w:rPr>
          <w:rFonts w:ascii="Times New Roman" w:hAnsi="Times New Roman" w:cs="Times New Roman"/>
        </w:rPr>
      </w:pPr>
    </w:p>
    <w:p w14:paraId="49ACD367" w14:textId="77777777" w:rsidR="00F10FF9" w:rsidRDefault="00F10FF9" w:rsidP="00F10FF9">
      <w:pPr>
        <w:pStyle w:val="ListParagraph"/>
        <w:spacing w:line="360" w:lineRule="auto"/>
        <w:ind w:firstLine="1080"/>
        <w:rPr>
          <w:rFonts w:ascii="Times New Roman" w:hAnsi="Times New Roman" w:cs="Times New Roman"/>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B152437" w14:textId="77777777" w:rsidR="00DC3CCF" w:rsidRPr="006A4667" w:rsidRDefault="00DC3CCF" w:rsidP="00DC3CCF">
      <w:pPr>
        <w:pStyle w:val="ListParagraph"/>
        <w:numPr>
          <w:ilvl w:val="0"/>
          <w:numId w:val="9"/>
        </w:numPr>
        <w:spacing w:line="360" w:lineRule="auto"/>
        <w:rPr>
          <w:rFonts w:ascii="Times New Roman" w:hAnsi="Times New Roman" w:cs="Times New Roman"/>
        </w:rPr>
      </w:pPr>
      <w:r>
        <w:rPr>
          <w:rFonts w:ascii="Times New Roman" w:hAnsi="Times New Roman" w:cs="Times New Roman"/>
          <w:b/>
          <w:bCs/>
        </w:rPr>
        <w:lastRenderedPageBreak/>
        <w:t>SERVING DOCUMENTS</w:t>
      </w:r>
    </w:p>
    <w:p w14:paraId="551B4A2A" w14:textId="77777777" w:rsidR="00DC3CCF" w:rsidRPr="00B56C4F" w:rsidRDefault="00DC3CCF" w:rsidP="00DC3CCF">
      <w:pPr>
        <w:pStyle w:val="ListParagraph"/>
        <w:ind w:left="1080"/>
        <w:rPr>
          <w:rFonts w:ascii="Times New Roman" w:hAnsi="Times New Roman" w:cs="Times New Roman"/>
        </w:rPr>
      </w:pPr>
    </w:p>
    <w:p w14:paraId="12F91496" w14:textId="77777777" w:rsidR="00DC3CCF" w:rsidRPr="007127C4" w:rsidRDefault="00DC3CCF" w:rsidP="00DC3CCF">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78978479" w14:textId="77777777" w:rsidR="00DC3CCF" w:rsidRDefault="00DC3CCF" w:rsidP="00DC3CCF">
      <w:pPr>
        <w:ind w:left="720" w:firstLine="1080"/>
        <w:rPr>
          <w:rFonts w:ascii="Times New Roman" w:hAnsi="Times New Roman" w:cs="Times New Roman"/>
        </w:rPr>
      </w:pPr>
    </w:p>
    <w:p w14:paraId="67C208D2" w14:textId="598FDB1E" w:rsidR="00DC3CCF" w:rsidRPr="00326CEC" w:rsidRDefault="00DC3CCF" w:rsidP="00DC3CCF">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w:t>
      </w:r>
      <w:r w:rsidRPr="00E43791">
        <w:rPr>
          <w:rFonts w:ascii="Times New Roman" w:hAnsi="Times New Roman" w:cs="Times New Roman"/>
        </w:rPr>
        <w:t xml:space="preserve">at </w:t>
      </w:r>
      <w:hyperlink r:id="rId9" w:history="1">
        <w:r w:rsidRPr="00E46172">
          <w:rPr>
            <w:rStyle w:val="Hyperlink"/>
            <w:rFonts w:ascii="Times New Roman" w:hAnsi="Times New Roman" w:cs="Times New Roman"/>
          </w:rPr>
          <w:t>callenswor@pa.gov</w:t>
        </w:r>
      </w:hyperlink>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19D94BAA" w14:textId="77777777" w:rsidR="00DC3CCF" w:rsidRDefault="00DC3CCF" w:rsidP="00DC3CCF">
      <w:pPr>
        <w:pStyle w:val="ListParagraph"/>
        <w:ind w:firstLine="1080"/>
        <w:rPr>
          <w:rFonts w:ascii="Times New Roman" w:hAnsi="Times New Roman" w:cs="Times New Roman"/>
        </w:rPr>
      </w:pPr>
    </w:p>
    <w:p w14:paraId="40387766" w14:textId="63B8F716" w:rsidR="00DC3CCF" w:rsidRPr="00646CA1" w:rsidRDefault="00DC3CCF" w:rsidP="00DC3CCF">
      <w:pPr>
        <w:pStyle w:val="ListParagraph"/>
        <w:ind w:left="0"/>
        <w:jc w:val="center"/>
        <w:rPr>
          <w:rFonts w:ascii="Times New Roman" w:hAnsi="Times New Roman" w:cs="Times New Roman"/>
        </w:rPr>
      </w:pPr>
      <w:r>
        <w:rPr>
          <w:rFonts w:ascii="Times New Roman" w:hAnsi="Times New Roman" w:cs="Times New Roman"/>
        </w:rPr>
        <w:t xml:space="preserve">Chad L. Allensworth, </w:t>
      </w:r>
      <w:r w:rsidRPr="00646CA1">
        <w:rPr>
          <w:rFonts w:ascii="Times New Roman" w:hAnsi="Times New Roman" w:cs="Times New Roman"/>
        </w:rPr>
        <w:t>Administrative Law Judge</w:t>
      </w:r>
    </w:p>
    <w:p w14:paraId="51495833" w14:textId="77777777" w:rsidR="00DC3CCF" w:rsidRDefault="00DC3CCF" w:rsidP="00DC3CCF">
      <w:pPr>
        <w:jc w:val="center"/>
        <w:rPr>
          <w:rFonts w:ascii="Times New Roman" w:hAnsi="Times New Roman" w:cs="Times New Roman"/>
        </w:rPr>
      </w:pPr>
      <w:r w:rsidRPr="00646CA1">
        <w:rPr>
          <w:rFonts w:ascii="Times New Roman" w:hAnsi="Times New Roman" w:cs="Times New Roman"/>
        </w:rPr>
        <w:t>PA Public Utility Commission</w:t>
      </w:r>
    </w:p>
    <w:p w14:paraId="05C975B2" w14:textId="12C7315A" w:rsidR="00DC3CCF" w:rsidRDefault="00DC3CCF" w:rsidP="00DC3CCF">
      <w:pPr>
        <w:jc w:val="center"/>
        <w:rPr>
          <w:rFonts w:ascii="Times New Roman" w:hAnsi="Times New Roman" w:cs="Times New Roman"/>
        </w:rPr>
      </w:pPr>
      <w:r>
        <w:rPr>
          <w:rFonts w:ascii="Times New Roman" w:hAnsi="Times New Roman" w:cs="Times New Roman"/>
        </w:rPr>
        <w:t>400 North Street</w:t>
      </w:r>
    </w:p>
    <w:p w14:paraId="1CB4E6FD" w14:textId="320CBB70" w:rsidR="00DC3CCF" w:rsidRPr="00646CA1" w:rsidRDefault="00DC3CCF" w:rsidP="00DC3CCF">
      <w:pPr>
        <w:jc w:val="center"/>
        <w:rPr>
          <w:rFonts w:ascii="Times New Roman" w:hAnsi="Times New Roman" w:cs="Times New Roman"/>
        </w:rPr>
      </w:pPr>
      <w:r>
        <w:rPr>
          <w:rFonts w:ascii="Times New Roman" w:hAnsi="Times New Roman" w:cs="Times New Roman"/>
        </w:rPr>
        <w:t>Harrisburg, PA 17120</w:t>
      </w:r>
    </w:p>
    <w:p w14:paraId="630E29A9" w14:textId="77777777" w:rsidR="00DC3CCF" w:rsidRDefault="00DC3CCF" w:rsidP="00DC3CCF">
      <w:pPr>
        <w:pStyle w:val="ParaTab1"/>
        <w:tabs>
          <w:tab w:val="left" w:pos="2070"/>
        </w:tabs>
        <w:ind w:left="720" w:firstLine="1080"/>
        <w:rPr>
          <w:rFonts w:ascii="Times New Roman" w:hAnsi="Times New Roman" w:cs="Times New Roman"/>
        </w:rPr>
      </w:pPr>
    </w:p>
    <w:p w14:paraId="5D065652" w14:textId="3161299D" w:rsidR="00F10FF9" w:rsidRDefault="00DC3CCF" w:rsidP="00DC3CCF">
      <w:pPr>
        <w:pStyle w:val="ListParagraph"/>
        <w:spacing w:line="360" w:lineRule="auto"/>
        <w:ind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lso send a copy of that correspondence or document to every other party</w:t>
      </w:r>
      <w:r>
        <w:rPr>
          <w:rFonts w:ascii="Times New Roman" w:hAnsi="Times New Roman" w:cs="Times New Roman"/>
        </w:rPr>
        <w:t xml:space="preserve"> pursuant to paragraph 5 of this Order.</w:t>
      </w:r>
    </w:p>
    <w:p w14:paraId="12E4AF5F" w14:textId="77777777" w:rsidR="00DC3CCF" w:rsidRPr="00A65CC3" w:rsidRDefault="00DC3CCF" w:rsidP="00DC3CCF">
      <w:pPr>
        <w:pStyle w:val="ListParagraph"/>
        <w:spacing w:line="360" w:lineRule="auto"/>
        <w:ind w:firstLine="1080"/>
        <w:rPr>
          <w:rFonts w:ascii="Times New Roman" w:hAnsi="Times New Roman" w:cs="Times New Roman"/>
          <w:strike/>
        </w:rPr>
      </w:pPr>
    </w:p>
    <w:p w14:paraId="72B2BF77" w14:textId="7E91C062" w:rsidR="00BF4345" w:rsidRPr="00DC3CCF" w:rsidRDefault="00DC3CCF" w:rsidP="00DC3CCF">
      <w:pPr>
        <w:pStyle w:val="ListParagraph"/>
        <w:numPr>
          <w:ilvl w:val="0"/>
          <w:numId w:val="6"/>
        </w:numPr>
        <w:tabs>
          <w:tab w:val="left" w:pos="-720"/>
        </w:tabs>
        <w:suppressAutoHyphens/>
        <w:spacing w:line="360" w:lineRule="auto"/>
        <w:ind w:left="0" w:firstLine="0"/>
        <w:rPr>
          <w:rFonts w:ascii="Times New Roman" w:hAnsi="Times New Roman" w:cs="Times New Roman"/>
          <w:b/>
          <w:bCs/>
          <w:spacing w:val="-3"/>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1E5A0EC5" w14:textId="77777777" w:rsidR="00DC3CCF" w:rsidRPr="00DC3CCF" w:rsidRDefault="00DC3CCF" w:rsidP="00DC3CCF">
      <w:pPr>
        <w:pStyle w:val="ListParagraph"/>
        <w:tabs>
          <w:tab w:val="left" w:pos="-720"/>
        </w:tabs>
        <w:suppressAutoHyphens/>
        <w:spacing w:line="360" w:lineRule="auto"/>
        <w:ind w:left="0"/>
        <w:rPr>
          <w:rFonts w:ascii="Times New Roman" w:hAnsi="Times New Roman" w:cs="Times New Roman"/>
          <w:b/>
          <w:bCs/>
          <w:spacing w:val="-3"/>
        </w:rPr>
      </w:pPr>
    </w:p>
    <w:p w14:paraId="7FF564B1" w14:textId="77777777" w:rsidR="00DC3CCF" w:rsidRPr="009B5BFE" w:rsidRDefault="00DC3CCF" w:rsidP="00DC3CCF">
      <w:pPr>
        <w:pStyle w:val="ListParagraph"/>
        <w:numPr>
          <w:ilvl w:val="0"/>
          <w:numId w:val="6"/>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 xml:space="preserve">ACCOMMODATION.   </w:t>
      </w:r>
      <w:r w:rsidRPr="009B5BFE">
        <w:rPr>
          <w:rFonts w:ascii="Times New Roman" w:hAnsi="Times New Roman" w:cs="Times New Roman"/>
        </w:rPr>
        <w:t xml:space="preserve"> Any party who needs </w:t>
      </w:r>
      <w:proofErr w:type="gramStart"/>
      <w:r w:rsidRPr="009B5BFE">
        <w:rPr>
          <w:rFonts w:ascii="Times New Roman" w:hAnsi="Times New Roman" w:cs="Times New Roman"/>
        </w:rPr>
        <w:t>an accommodation</w:t>
      </w:r>
      <w:proofErr w:type="gramEnd"/>
      <w:r w:rsidRPr="009B5BFE">
        <w:rPr>
          <w:rFonts w:ascii="Times New Roman" w:hAnsi="Times New Roman" w:cs="Times New Roman"/>
        </w:rPr>
        <w:t xml:space="preserve"> for a disability </w:t>
      </w:r>
      <w:proofErr w:type="gramStart"/>
      <w:r w:rsidRPr="009B5BFE">
        <w:rPr>
          <w:rFonts w:ascii="Times New Roman" w:hAnsi="Times New Roman" w:cs="Times New Roman"/>
        </w:rPr>
        <w:t>in order to</w:t>
      </w:r>
      <w:proofErr w:type="gramEnd"/>
      <w:r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0424E54C" w14:textId="77777777" w:rsidR="00DC3CCF" w:rsidRPr="00166D3F" w:rsidRDefault="00DC3CCF" w:rsidP="00DC3CC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67D45FD" w14:textId="77777777" w:rsidR="00DC3CCF" w:rsidRPr="00394B4C" w:rsidRDefault="00DC3CCF" w:rsidP="00DC3CC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5EF2C949" w14:textId="77777777" w:rsidR="00DC3CCF" w:rsidRPr="00394B4C" w:rsidRDefault="00DC3CCF" w:rsidP="00DC3CCF">
      <w:pPr>
        <w:tabs>
          <w:tab w:val="left" w:pos="-720"/>
        </w:tabs>
        <w:suppressAutoHyphens/>
        <w:rPr>
          <w:rFonts w:ascii="Times New Roman" w:hAnsi="Times New Roman" w:cs="Times New Roman"/>
        </w:rPr>
      </w:pPr>
    </w:p>
    <w:p w14:paraId="2320CF36" w14:textId="77777777" w:rsidR="00DC3CCF" w:rsidRDefault="00DC3CCF" w:rsidP="00DC3CCF">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62B0A6D" w14:textId="77777777" w:rsidR="00DC3CCF" w:rsidRDefault="00DC3CCF" w:rsidP="00DC3CCF">
      <w:pPr>
        <w:tabs>
          <w:tab w:val="left" w:pos="-720"/>
        </w:tabs>
        <w:suppressAutoHyphens/>
        <w:autoSpaceDE/>
        <w:autoSpaceDN/>
        <w:jc w:val="center"/>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717FFCE5" w14:textId="0E76FF41" w:rsidR="00DC3CCF" w:rsidRDefault="00DC3CCF" w:rsidP="00DC3CCF">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5A29F209" w14:textId="77777777" w:rsidR="00DC3CCF" w:rsidRPr="00DC3CCF" w:rsidRDefault="00DC3CCF" w:rsidP="00DC3CCF">
      <w:pPr>
        <w:tabs>
          <w:tab w:val="left" w:pos="-720"/>
        </w:tabs>
        <w:suppressAutoHyphens/>
        <w:autoSpaceDE/>
        <w:autoSpaceDN/>
        <w:jc w:val="center"/>
        <w:rPr>
          <w:rFonts w:ascii="Times New Roman" w:hAnsi="Times New Roman" w:cs="Times New Roman"/>
        </w:rPr>
      </w:pPr>
    </w:p>
    <w:p w14:paraId="347435E1" w14:textId="01A99ADB" w:rsidR="00DC3CCF" w:rsidRPr="00BF4345" w:rsidRDefault="00DC3CCF" w:rsidP="00DC3CCF">
      <w:pPr>
        <w:pStyle w:val="ListParagraph"/>
        <w:numPr>
          <w:ilvl w:val="0"/>
          <w:numId w:val="6"/>
        </w:numPr>
        <w:tabs>
          <w:tab w:val="left" w:pos="-720"/>
        </w:tabs>
        <w:suppressAutoHyphens/>
        <w:spacing w:line="360" w:lineRule="auto"/>
        <w:ind w:left="0" w:firstLine="0"/>
        <w:rPr>
          <w:rFonts w:ascii="Times New Roman" w:hAnsi="Times New Roman" w:cs="Times New Roman"/>
          <w:b/>
          <w:bCs/>
          <w:spacing w:val="-3"/>
        </w:rPr>
      </w:pPr>
      <w:r w:rsidRPr="00326CEC">
        <w:rPr>
          <w:rFonts w:ascii="Times New Roman" w:hAnsi="Times New Roman" w:cs="Times New Roman"/>
          <w:b/>
        </w:rPr>
        <w:t xml:space="preserve">SETTLEMENT.    </w:t>
      </w:r>
      <w:r>
        <w:rPr>
          <w:rFonts w:ascii="Times New Roman" w:hAnsi="Times New Roman" w:cs="Times New Roman"/>
        </w:rPr>
        <w:t>Commission policy promotes settlements.  52 Pa. Code § 5.231(a).</w:t>
      </w:r>
      <w:r>
        <w:rPr>
          <w:rFonts w:ascii="Times New Roman" w:hAnsi="Times New Roman" w:cs="Times New Roman"/>
          <w:b/>
        </w:rPr>
        <w:t xml:space="preserve">  </w:t>
      </w:r>
      <w:r>
        <w:rPr>
          <w:rFonts w:ascii="Times New Roman" w:hAnsi="Times New Roman" w:cs="Times New Roman"/>
          <w:bCs/>
          <w:spacing w:val="-3"/>
        </w:rPr>
        <w:t>You are urged to discuss among yourselves the possible settlement of this case at least one week before the hearing.</w:t>
      </w:r>
      <w:r>
        <w:rPr>
          <w:rFonts w:ascii="Times New Roman" w:hAnsi="Times New Roman" w:cs="Times New Roman"/>
          <w:spacing w:val="-3"/>
        </w:rPr>
        <w:t xml:space="preserve">  If you are unable to settle this case, you may still resolve as many questions or issues as possible during your informal discussion.</w:t>
      </w:r>
    </w:p>
    <w:p w14:paraId="468EB288" w14:textId="77777777" w:rsidR="002E0946" w:rsidRPr="003C757B" w:rsidRDefault="002E0946" w:rsidP="00166032">
      <w:pPr>
        <w:tabs>
          <w:tab w:val="left" w:pos="-720"/>
        </w:tabs>
        <w:suppressAutoHyphens/>
        <w:spacing w:line="360" w:lineRule="auto"/>
        <w:ind w:firstLine="1440"/>
        <w:rPr>
          <w:rFonts w:ascii="Times New Roman" w:hAnsi="Times New Roman" w:cs="Times New Roman"/>
          <w:spacing w:val="-3"/>
        </w:rPr>
      </w:pPr>
    </w:p>
    <w:p w14:paraId="4718A6E2" w14:textId="771D58D4" w:rsidR="008C2443" w:rsidRPr="003C757B" w:rsidRDefault="008C2443" w:rsidP="008C2443">
      <w:pPr>
        <w:rPr>
          <w:rFonts w:ascii="Times New Roman" w:hAnsi="Times New Roman" w:cs="Times New Roman"/>
        </w:rPr>
      </w:pPr>
      <w:r w:rsidRPr="003C757B">
        <w:rPr>
          <w:rFonts w:ascii="Times New Roman" w:hAnsi="Times New Roman" w:cs="Times New Roman"/>
        </w:rPr>
        <w:t xml:space="preserve">Dated: </w:t>
      </w:r>
      <w:r>
        <w:rPr>
          <w:rFonts w:ascii="Times New Roman" w:hAnsi="Times New Roman" w:cs="Times New Roman"/>
        </w:rPr>
        <w:t xml:space="preserve"> </w:t>
      </w:r>
      <w:r w:rsidR="00A64432">
        <w:rPr>
          <w:rFonts w:ascii="Times New Roman" w:hAnsi="Times New Roman" w:cs="Times New Roman"/>
          <w:u w:val="single"/>
        </w:rPr>
        <w:t xml:space="preserve">December </w:t>
      </w:r>
      <w:r w:rsidR="00DC3CCF">
        <w:rPr>
          <w:rFonts w:ascii="Times New Roman" w:hAnsi="Times New Roman" w:cs="Times New Roman"/>
          <w:u w:val="single"/>
        </w:rPr>
        <w:t>6</w:t>
      </w:r>
      <w:r w:rsidR="00A64432">
        <w:rPr>
          <w:rFonts w:ascii="Times New Roman" w:hAnsi="Times New Roman" w:cs="Times New Roman"/>
          <w:u w:val="single"/>
        </w:rPr>
        <w:t>, 2023</w:t>
      </w:r>
      <w:r>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08450E">
        <w:rPr>
          <w:rFonts w:ascii="Times New Roman" w:hAnsi="Times New Roman" w:cs="Times New Roman"/>
          <w:u w:val="single"/>
        </w:rPr>
        <w:t>_______________/s/__________________</w:t>
      </w:r>
    </w:p>
    <w:p w14:paraId="17C6FB01" w14:textId="452080F9" w:rsidR="008C2443" w:rsidRPr="003C757B" w:rsidRDefault="008C2443" w:rsidP="008C2443">
      <w:pPr>
        <w:rPr>
          <w:rFonts w:ascii="Times New Roman" w:hAnsi="Times New Roman" w:cs="Times New Roman"/>
        </w:rPr>
      </w:pP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00F03B87">
        <w:rPr>
          <w:rFonts w:ascii="Times New Roman" w:hAnsi="Times New Roman" w:cs="Times New Roman"/>
        </w:rPr>
        <w:t>Chad L. Allensworth</w:t>
      </w:r>
    </w:p>
    <w:p w14:paraId="5C0E961B" w14:textId="4F38B1E0" w:rsidR="00633B9D" w:rsidRDefault="008C2443" w:rsidP="002908A2">
      <w:pPr>
        <w:rPr>
          <w:rFonts w:ascii="Times New Roman" w:hAnsi="Times New Roman" w:cs="Times New Roman"/>
        </w:rPr>
      </w:pP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t>Administrative Law Judge</w:t>
      </w:r>
    </w:p>
    <w:p w14:paraId="2A41CAA9" w14:textId="77777777" w:rsidR="00493AE5" w:rsidRDefault="00493AE5" w:rsidP="002908A2">
      <w:pPr>
        <w:rPr>
          <w:rFonts w:ascii="Times New Roman" w:hAnsi="Times New Roman" w:cs="Times New Roman"/>
        </w:rPr>
        <w:sectPr w:rsidR="00493AE5" w:rsidSect="00493AE5">
          <w:footerReference w:type="default" r:id="rId10"/>
          <w:type w:val="continuous"/>
          <w:pgSz w:w="12240" w:h="15840"/>
          <w:pgMar w:top="1440" w:right="1440" w:bottom="1440" w:left="1440" w:header="720" w:footer="720" w:gutter="0"/>
          <w:cols w:space="720"/>
          <w:docGrid w:linePitch="360"/>
        </w:sectPr>
      </w:pPr>
    </w:p>
    <w:p w14:paraId="360D0954" w14:textId="77777777" w:rsidR="00493AE5" w:rsidRDefault="00493AE5" w:rsidP="00493AE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A-2023-3041628 -   APPLICATION OF HEARTLAND MEDICAL TRANSPORATION FOR APPROVAL TO EXPAND HIS TERRITORY AS A PARATRANSIT CARRIER IN THE COMMONWEALTH OF PENNSYLVANIA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JILL DURKIN*</w:t>
      </w:r>
      <w:r>
        <w:rPr>
          <w:rFonts w:ascii="Microsoft Sans Serif" w:eastAsia="Microsoft Sans Serif" w:hAnsi="Microsoft Sans Serif" w:cs="Microsoft Sans Serif"/>
        </w:rPr>
        <w:cr/>
        <w:t>DURKIN LAW LLC</w:t>
      </w:r>
      <w:r>
        <w:rPr>
          <w:rFonts w:ascii="Microsoft Sans Serif" w:eastAsia="Microsoft Sans Serif" w:hAnsi="Microsoft Sans Serif" w:cs="Microsoft Sans Serif"/>
        </w:rPr>
        <w:cr/>
        <w:t>401 MARSHBROOK ROAD</w:t>
      </w:r>
      <w:r>
        <w:rPr>
          <w:rFonts w:ascii="Microsoft Sans Serif" w:eastAsia="Microsoft Sans Serif" w:hAnsi="Microsoft Sans Serif" w:cs="Microsoft Sans Serif"/>
        </w:rPr>
        <w:cr/>
        <w:t>FACTORYVILLE PA  18419</w:t>
      </w:r>
      <w:r>
        <w:rPr>
          <w:rFonts w:ascii="Microsoft Sans Serif" w:eastAsia="Microsoft Sans Serif" w:hAnsi="Microsoft Sans Serif" w:cs="Microsoft Sans Serif"/>
        </w:rPr>
        <w:cr/>
      </w:r>
      <w:r w:rsidRPr="00E05747">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E05747">
        <w:rPr>
          <w:rFonts w:ascii="Microsoft Sans Serif" w:eastAsia="Microsoft Sans Serif" w:hAnsi="Microsoft Sans Serif" w:cs="Microsoft Sans Serif"/>
          <w:b/>
          <w:bCs/>
        </w:rPr>
        <w:t>881</w:t>
      </w:r>
      <w:r>
        <w:rPr>
          <w:rFonts w:ascii="Microsoft Sans Serif" w:eastAsia="Microsoft Sans Serif" w:hAnsi="Microsoft Sans Serif" w:cs="Microsoft Sans Serif"/>
          <w:b/>
          <w:bCs/>
        </w:rPr>
        <w:t>.</w:t>
      </w:r>
      <w:r w:rsidRPr="00E05747">
        <w:rPr>
          <w:rFonts w:ascii="Microsoft Sans Serif" w:eastAsia="Microsoft Sans Serif" w:hAnsi="Microsoft Sans Serif" w:cs="Microsoft Sans Serif"/>
          <w:b/>
          <w:bCs/>
        </w:rPr>
        <w:t>4158</w:t>
      </w:r>
      <w:r w:rsidRPr="00E05747">
        <w:rPr>
          <w:rFonts w:ascii="Microsoft Sans Serif" w:eastAsia="Microsoft Sans Serif" w:hAnsi="Microsoft Sans Serif" w:cs="Microsoft Sans Serif"/>
          <w:b/>
          <w:bCs/>
        </w:rPr>
        <w:cr/>
      </w:r>
      <w:hyperlink r:id="rId11" w:history="1">
        <w:r w:rsidRPr="00F40AD5">
          <w:rPr>
            <w:rStyle w:val="Hyperlink"/>
            <w:rFonts w:ascii="Microsoft Sans Serif" w:eastAsia="Microsoft Sans Serif" w:hAnsi="Microsoft Sans Serif" w:cs="Microsoft Sans Serif"/>
          </w:rPr>
          <w:t>jdurkin@jilldurkinlaw.com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*Served via email and USPS</w:t>
      </w:r>
    </w:p>
    <w:p w14:paraId="2D2BBF19" w14:textId="77777777" w:rsidR="00493AE5" w:rsidRDefault="00493AE5" w:rsidP="00493AE5">
      <w:pPr>
        <w:rPr>
          <w:rFonts w:ascii="Microsoft Sans Serif" w:eastAsia="Microsoft Sans Serif" w:hAnsi="Microsoft Sans Serif" w:cs="Microsoft Sans Serif"/>
        </w:rPr>
      </w:pPr>
      <w:r>
        <w:rPr>
          <w:rFonts w:ascii="Microsoft Sans Serif" w:eastAsia="Microsoft Sans Serif" w:hAnsi="Microsoft Sans Serif" w:cs="Microsoft Sans Serif"/>
        </w:rPr>
        <w:cr/>
        <w:t>NARIMAN KERIMOGLI PRESIDENT*</w:t>
      </w:r>
      <w:r>
        <w:rPr>
          <w:rFonts w:ascii="Microsoft Sans Serif" w:eastAsia="Microsoft Sans Serif" w:hAnsi="Microsoft Sans Serif" w:cs="Microsoft Sans Serif"/>
        </w:rPr>
        <w:cr/>
        <w:t>HEARTLAND MEDICAL TRANSPORTATION INC</w:t>
      </w:r>
      <w:r>
        <w:rPr>
          <w:rFonts w:ascii="Microsoft Sans Serif" w:eastAsia="Microsoft Sans Serif" w:hAnsi="Microsoft Sans Serif" w:cs="Microsoft Sans Serif"/>
        </w:rPr>
        <w:cr/>
        <w:t>115 LONGFELLOW CLOSE</w:t>
      </w:r>
      <w:r>
        <w:rPr>
          <w:rFonts w:ascii="Microsoft Sans Serif" w:eastAsia="Microsoft Sans Serif" w:hAnsi="Microsoft Sans Serif" w:cs="Microsoft Sans Serif"/>
        </w:rPr>
        <w:cr/>
        <w:t>MOOSIC PA  18507</w:t>
      </w:r>
      <w:r>
        <w:rPr>
          <w:rFonts w:ascii="Microsoft Sans Serif" w:eastAsia="Microsoft Sans Serif" w:hAnsi="Microsoft Sans Serif" w:cs="Microsoft Sans Serif"/>
        </w:rPr>
        <w:cr/>
      </w:r>
      <w:r w:rsidRPr="00E05747">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E05747">
        <w:rPr>
          <w:rFonts w:ascii="Microsoft Sans Serif" w:eastAsia="Microsoft Sans Serif" w:hAnsi="Microsoft Sans Serif" w:cs="Microsoft Sans Serif"/>
          <w:b/>
          <w:bCs/>
        </w:rPr>
        <w:t>800</w:t>
      </w:r>
      <w:r>
        <w:rPr>
          <w:rFonts w:ascii="Microsoft Sans Serif" w:eastAsia="Microsoft Sans Serif" w:hAnsi="Microsoft Sans Serif" w:cs="Microsoft Sans Serif"/>
          <w:b/>
          <w:bCs/>
        </w:rPr>
        <w:t>.</w:t>
      </w:r>
      <w:r w:rsidRPr="00E05747">
        <w:rPr>
          <w:rFonts w:ascii="Microsoft Sans Serif" w:eastAsia="Microsoft Sans Serif" w:hAnsi="Microsoft Sans Serif" w:cs="Microsoft Sans Serif"/>
          <w:b/>
          <w:bCs/>
        </w:rPr>
        <w:t>9030</w:t>
      </w:r>
      <w:r w:rsidRPr="00E05747">
        <w:rPr>
          <w:rFonts w:ascii="Microsoft Sans Serif" w:eastAsia="Microsoft Sans Serif" w:hAnsi="Microsoft Sans Serif" w:cs="Microsoft Sans Serif"/>
          <w:b/>
          <w:bCs/>
        </w:rPr>
        <w:cr/>
      </w:r>
      <w:hyperlink r:id="rId12" w:history="1">
        <w:r w:rsidRPr="00F40AD5">
          <w:rPr>
            <w:rStyle w:val="Hyperlink"/>
            <w:rFonts w:ascii="Microsoft Sans Serif" w:eastAsia="Microsoft Sans Serif" w:hAnsi="Microsoft Sans Serif" w:cs="Microsoft Sans Serif"/>
          </w:rPr>
          <w:t>hmtdispatch@gmail.com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*Served via email and USPS </w:t>
      </w:r>
    </w:p>
    <w:p w14:paraId="024EE4EC" w14:textId="77777777" w:rsidR="00493AE5" w:rsidRDefault="00493AE5" w:rsidP="00493AE5">
      <w:pPr>
        <w:rPr>
          <w:rFonts w:ascii="Microsoft Sans Serif" w:eastAsia="Microsoft Sans Serif" w:hAnsi="Microsoft Sans Serif" w:cs="Microsoft Sans Serif"/>
        </w:rPr>
      </w:pPr>
      <w:r>
        <w:rPr>
          <w:rFonts w:ascii="Microsoft Sans Serif" w:eastAsia="Microsoft Sans Serif" w:hAnsi="Microsoft Sans Serif" w:cs="Microsoft Sans Serif"/>
        </w:rPr>
        <w:cr/>
        <w:t xml:space="preserve">TANYA C LESHKO ESQUIRE </w:t>
      </w:r>
    </w:p>
    <w:p w14:paraId="27B0E61C" w14:textId="77777777" w:rsidR="00493AE5" w:rsidRDefault="00493AE5" w:rsidP="00493AE5">
      <w:pPr>
        <w:rPr>
          <w:rFonts w:ascii="Microsoft Sans Serif" w:eastAsia="Microsoft Sans Serif" w:hAnsi="Microsoft Sans Serif" w:cs="Microsoft Sans Serif"/>
        </w:rPr>
      </w:pPr>
      <w:r>
        <w:rPr>
          <w:rFonts w:ascii="Microsoft Sans Serif" w:eastAsia="Microsoft Sans Serif" w:hAnsi="Microsoft Sans Serif" w:cs="Microsoft Sans Serif"/>
        </w:rPr>
        <w:t>ALAN MICHAEL SELTZER ESQUIRE</w:t>
      </w:r>
      <w:r w:rsidRPr="00E05747">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 xml:space="preserve"> </w:t>
      </w:r>
    </w:p>
    <w:p w14:paraId="487898BD" w14:textId="77777777" w:rsidR="00493AE5" w:rsidRDefault="00493AE5" w:rsidP="00493AE5">
      <w:pPr>
        <w:rPr>
          <w:rFonts w:ascii="Microsoft Sans Serif" w:eastAsia="Microsoft Sans Serif" w:hAnsi="Microsoft Sans Serif" w:cs="Microsoft Sans Serif"/>
        </w:rPr>
      </w:pPr>
      <w:r>
        <w:rPr>
          <w:rFonts w:ascii="Microsoft Sans Serif" w:eastAsia="Microsoft Sans Serif" w:hAnsi="Microsoft Sans Serif" w:cs="Microsoft Sans Serif"/>
        </w:rPr>
        <w:t>JOHN F POVILAITIS ESQUIRE</w:t>
      </w:r>
    </w:p>
    <w:p w14:paraId="55886FF6" w14:textId="77777777" w:rsidR="00493AE5" w:rsidRDefault="00493AE5" w:rsidP="00493AE5">
      <w:pPr>
        <w:rPr>
          <w:rFonts w:ascii="Microsoft Sans Serif" w:eastAsia="Microsoft Sans Serif" w:hAnsi="Microsoft Sans Serif" w:cs="Microsoft Sans Serif"/>
          <w:b/>
          <w:bCs/>
        </w:rPr>
      </w:pPr>
      <w:r>
        <w:rPr>
          <w:rFonts w:ascii="Microsoft Sans Serif" w:eastAsia="Microsoft Sans Serif" w:hAnsi="Microsoft Sans Serif" w:cs="Microsoft Sans Serif"/>
        </w:rPr>
        <w:t>BUCHANAN INGERSOLL &amp; ROONEY PC</w:t>
      </w:r>
      <w:r>
        <w:rPr>
          <w:rFonts w:ascii="Microsoft Sans Serif" w:eastAsia="Microsoft Sans Serif" w:hAnsi="Microsoft Sans Serif" w:cs="Microsoft Sans Serif"/>
        </w:rPr>
        <w:cr/>
        <w:t>409 N SECOND ST</w:t>
      </w:r>
      <w:r>
        <w:rPr>
          <w:rFonts w:ascii="Microsoft Sans Serif" w:eastAsia="Microsoft Sans Serif" w:hAnsi="Microsoft Sans Serif" w:cs="Microsoft Sans Serif"/>
        </w:rPr>
        <w:cr/>
        <w:t>SUITE 500</w:t>
      </w:r>
      <w:r>
        <w:rPr>
          <w:rFonts w:ascii="Microsoft Sans Serif" w:eastAsia="Microsoft Sans Serif" w:hAnsi="Microsoft Sans Serif" w:cs="Microsoft Sans Serif"/>
        </w:rPr>
        <w:cr/>
        <w:t>HARRISBURG PA  17101</w:t>
      </w:r>
    </w:p>
    <w:p w14:paraId="6E3C2062" w14:textId="77777777" w:rsidR="00493AE5" w:rsidRPr="00E05747" w:rsidRDefault="00493AE5" w:rsidP="00493AE5">
      <w:pPr>
        <w:rPr>
          <w:rFonts w:ascii="Microsoft Sans Serif" w:eastAsia="Microsoft Sans Serif" w:hAnsi="Microsoft Sans Serif" w:cs="Microsoft Sans Serif"/>
          <w:b/>
          <w:bCs/>
        </w:rPr>
      </w:pPr>
      <w:r w:rsidRPr="00E05747">
        <w:rPr>
          <w:rFonts w:ascii="Microsoft Sans Serif" w:eastAsia="Microsoft Sans Serif" w:hAnsi="Microsoft Sans Serif" w:cs="Microsoft Sans Serif"/>
          <w:b/>
          <w:bCs/>
        </w:rPr>
        <w:t>610.372.4761</w:t>
      </w:r>
      <w:r w:rsidRPr="00E05747">
        <w:rPr>
          <w:rFonts w:ascii="Microsoft Sans Serif" w:eastAsia="Microsoft Sans Serif" w:hAnsi="Microsoft Sans Serif" w:cs="Microsoft Sans Serif"/>
          <w:b/>
          <w:bCs/>
        </w:rPr>
        <w:cr/>
        <w:t>717.237.4800</w:t>
      </w:r>
    </w:p>
    <w:p w14:paraId="13B33EA6" w14:textId="77777777" w:rsidR="00493AE5" w:rsidRDefault="00493AE5" w:rsidP="00493AE5">
      <w:pPr>
        <w:rPr>
          <w:rFonts w:ascii="Microsoft Sans Serif" w:eastAsia="Microsoft Sans Serif" w:hAnsi="Microsoft Sans Serif" w:cs="Microsoft Sans Serif"/>
        </w:rPr>
      </w:pPr>
      <w:r w:rsidRPr="00E05747">
        <w:rPr>
          <w:rFonts w:ascii="Microsoft Sans Serif" w:eastAsia="Microsoft Sans Serif" w:hAnsi="Microsoft Sans Serif" w:cs="Microsoft Sans Serif"/>
          <w:b/>
          <w:bCs/>
        </w:rPr>
        <w:t>717.237.4825</w:t>
      </w:r>
      <w:r w:rsidRPr="00E05747">
        <w:rPr>
          <w:rFonts w:ascii="Microsoft Sans Serif" w:eastAsia="Microsoft Sans Serif" w:hAnsi="Microsoft Sans Serif" w:cs="Microsoft Sans Serif"/>
          <w:b/>
          <w:bCs/>
        </w:rPr>
        <w:cr/>
      </w:r>
      <w:hyperlink r:id="rId13" w:history="1">
        <w:r w:rsidRPr="00F40AD5">
          <w:rPr>
            <w:rStyle w:val="Hyperlink"/>
            <w:rFonts w:ascii="Microsoft Sans Serif" w:eastAsia="Microsoft Sans Serif" w:hAnsi="Microsoft Sans Serif" w:cs="Microsoft Sans Serif"/>
          </w:rPr>
          <w:t>tanya.leshko@bipc.com</w:t>
        </w:r>
      </w:hyperlink>
      <w:r w:rsidRPr="00E05747">
        <w:rPr>
          <w:rFonts w:ascii="Microsoft Sans Serif" w:eastAsia="Microsoft Sans Serif" w:hAnsi="Microsoft Sans Serif" w:cs="Microsoft Sans Serif"/>
        </w:rPr>
        <w:t xml:space="preserve"> </w:t>
      </w:r>
    </w:p>
    <w:p w14:paraId="5E772146" w14:textId="77777777" w:rsidR="00493AE5" w:rsidRDefault="00493AE5" w:rsidP="00493AE5">
      <w:pPr>
        <w:rPr>
          <w:rFonts w:ascii="Microsoft Sans Serif" w:eastAsia="Microsoft Sans Serif" w:hAnsi="Microsoft Sans Serif" w:cs="Microsoft Sans Serif"/>
        </w:rPr>
      </w:pPr>
      <w:hyperlink r:id="rId14" w:history="1">
        <w:r w:rsidRPr="00F40AD5">
          <w:rPr>
            <w:rStyle w:val="Hyperlink"/>
            <w:rFonts w:ascii="Microsoft Sans Serif" w:eastAsia="Microsoft Sans Serif" w:hAnsi="Microsoft Sans Serif" w:cs="Microsoft Sans Serif"/>
          </w:rPr>
          <w:t>Alan.Seltzer@BIPC.com</w:t>
        </w:r>
      </w:hyperlink>
    </w:p>
    <w:p w14:paraId="1B445266" w14:textId="77777777" w:rsidR="00493AE5" w:rsidRDefault="00493AE5" w:rsidP="00493AE5">
      <w:pPr>
        <w:rPr>
          <w:rFonts w:ascii="Microsoft Sans Serif" w:eastAsia="Microsoft Sans Serif" w:hAnsi="Microsoft Sans Serif" w:cs="Microsoft Sans Serif"/>
        </w:rPr>
      </w:pPr>
      <w:hyperlink r:id="rId15" w:history="1">
        <w:r w:rsidRPr="00F40AD5">
          <w:rPr>
            <w:rStyle w:val="Hyperlink"/>
            <w:rFonts w:ascii="Microsoft Sans Serif" w:eastAsia="Microsoft Sans Serif" w:hAnsi="Microsoft Sans Serif" w:cs="Microsoft Sans Serif"/>
          </w:rPr>
          <w:t>John.Povilaitis@BIPC.com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719CFF9" w14:textId="77777777" w:rsidR="00493AE5" w:rsidRPr="003A4142" w:rsidRDefault="00493AE5" w:rsidP="00493AE5">
      <w:pPr>
        <w:rPr>
          <w:i/>
          <w:iCs/>
        </w:rPr>
      </w:pPr>
      <w:r w:rsidRPr="003A4142">
        <w:rPr>
          <w:rFonts w:ascii="Microsoft Sans Serif" w:eastAsia="Microsoft Sans Serif" w:hAnsi="Microsoft Sans Serif" w:cs="Microsoft Sans Serif"/>
          <w:i/>
          <w:iCs/>
        </w:rPr>
        <w:t>(Counsel for protestants)</w:t>
      </w:r>
    </w:p>
    <w:p w14:paraId="244C50C9" w14:textId="77777777" w:rsidR="00493AE5" w:rsidRDefault="00493AE5" w:rsidP="00493AE5"/>
    <w:p w14:paraId="10F1E097" w14:textId="77777777" w:rsidR="00493AE5" w:rsidRPr="002908A2" w:rsidRDefault="00493AE5" w:rsidP="002908A2">
      <w:pPr>
        <w:rPr>
          <w:rFonts w:ascii="Times New Roman" w:hAnsi="Times New Roman" w:cs="Times New Roman"/>
        </w:rPr>
      </w:pPr>
    </w:p>
    <w:sectPr w:rsidR="00493AE5" w:rsidRPr="002908A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E819D" w14:textId="77777777" w:rsidR="003C4363" w:rsidRDefault="003C4363">
      <w:r>
        <w:separator/>
      </w:r>
    </w:p>
  </w:endnote>
  <w:endnote w:type="continuationSeparator" w:id="0">
    <w:p w14:paraId="60B30958" w14:textId="77777777" w:rsidR="003C4363" w:rsidRDefault="003C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DE95" w14:textId="1CADAB3F" w:rsidR="00360A0E" w:rsidRPr="00493AE5" w:rsidRDefault="00360A0E">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87161"/>
      <w:docPartObj>
        <w:docPartGallery w:val="Page Numbers (Bottom of Page)"/>
        <w:docPartUnique/>
      </w:docPartObj>
    </w:sdtPr>
    <w:sdtEndPr>
      <w:rPr>
        <w:rFonts w:ascii="Times New Roman" w:hAnsi="Times New Roman" w:cs="Times New Roman"/>
        <w:noProof/>
        <w:sz w:val="20"/>
        <w:szCs w:val="20"/>
      </w:rPr>
    </w:sdtEndPr>
    <w:sdtContent>
      <w:p w14:paraId="146C0D49" w14:textId="77777777" w:rsidR="00493AE5" w:rsidRPr="00493AE5" w:rsidRDefault="00493AE5">
        <w:pPr>
          <w:pStyle w:val="Footer"/>
          <w:jc w:val="center"/>
          <w:rPr>
            <w:rFonts w:ascii="Times New Roman" w:hAnsi="Times New Roman" w:cs="Times New Roman"/>
            <w:sz w:val="20"/>
            <w:szCs w:val="20"/>
          </w:rPr>
        </w:pPr>
        <w:r w:rsidRPr="00493AE5">
          <w:rPr>
            <w:rFonts w:ascii="Times New Roman" w:hAnsi="Times New Roman" w:cs="Times New Roman"/>
            <w:sz w:val="20"/>
            <w:szCs w:val="20"/>
          </w:rPr>
          <w:fldChar w:fldCharType="begin"/>
        </w:r>
        <w:r w:rsidRPr="00493AE5">
          <w:rPr>
            <w:rFonts w:ascii="Times New Roman" w:hAnsi="Times New Roman" w:cs="Times New Roman"/>
            <w:sz w:val="20"/>
            <w:szCs w:val="20"/>
          </w:rPr>
          <w:instrText xml:space="preserve"> PAGE   \* MERGEFORMAT </w:instrText>
        </w:r>
        <w:r w:rsidRPr="00493AE5">
          <w:rPr>
            <w:rFonts w:ascii="Times New Roman" w:hAnsi="Times New Roman" w:cs="Times New Roman"/>
            <w:sz w:val="20"/>
            <w:szCs w:val="20"/>
          </w:rPr>
          <w:fldChar w:fldCharType="separate"/>
        </w:r>
        <w:r w:rsidRPr="00493AE5">
          <w:rPr>
            <w:rFonts w:ascii="Times New Roman" w:hAnsi="Times New Roman" w:cs="Times New Roman"/>
            <w:noProof/>
            <w:sz w:val="20"/>
            <w:szCs w:val="20"/>
          </w:rPr>
          <w:t>2</w:t>
        </w:r>
        <w:r w:rsidRPr="00493AE5">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E224" w14:textId="3BE2D06F" w:rsidR="00493AE5" w:rsidRPr="00493AE5" w:rsidRDefault="00493AE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05EE" w14:textId="77777777" w:rsidR="003C4363" w:rsidRDefault="003C4363">
      <w:r>
        <w:separator/>
      </w:r>
    </w:p>
  </w:footnote>
  <w:footnote w:type="continuationSeparator" w:id="0">
    <w:p w14:paraId="1984158A" w14:textId="77777777" w:rsidR="003C4363" w:rsidRDefault="003C4363">
      <w:r>
        <w:continuationSeparator/>
      </w:r>
    </w:p>
  </w:footnote>
  <w:footnote w:id="1">
    <w:p w14:paraId="388E5D72" w14:textId="77777777" w:rsidR="00DC3CCF" w:rsidRPr="0029330F" w:rsidRDefault="00DC3CCF" w:rsidP="00DC3CCF">
      <w:pPr>
        <w:pStyle w:val="FootnoteText"/>
        <w:rPr>
          <w:rFonts w:ascii="Times New Roman" w:hAnsi="Times New Roman" w:cs="Times New Roman"/>
          <w:spacing w:val="-3"/>
          <w:sz w:val="20"/>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sz w:val="20"/>
          <w:lang w:val="it-IT"/>
        </w:rPr>
        <w:t>52 Pa. Code §§ 1.21 &amp; 1.22.</w:t>
      </w:r>
    </w:p>
    <w:p w14:paraId="48A3C358" w14:textId="77777777" w:rsidR="00DC3CCF" w:rsidRPr="0029330F" w:rsidRDefault="00DC3CCF" w:rsidP="00DC3CCF">
      <w:pPr>
        <w:pStyle w:val="FootnoteText"/>
        <w:rPr>
          <w:rFonts w:ascii="Times New Roman" w:hAnsi="Times New Roman" w:cs="Times New Roman"/>
          <w:spacing w:val="-3"/>
          <w:sz w:val="20"/>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D13156"/>
    <w:multiLevelType w:val="hybridMultilevel"/>
    <w:tmpl w:val="5F968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B6B4C"/>
    <w:multiLevelType w:val="multilevel"/>
    <w:tmpl w:val="03E0E99A"/>
    <w:lvl w:ilvl="0">
      <w:start w:val="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50131EE4"/>
    <w:multiLevelType w:val="hybridMultilevel"/>
    <w:tmpl w:val="630051B0"/>
    <w:lvl w:ilvl="0" w:tplc="DECE43C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7AE6429"/>
    <w:multiLevelType w:val="hybridMultilevel"/>
    <w:tmpl w:val="9B4E7D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3B83467"/>
    <w:multiLevelType w:val="hybridMultilevel"/>
    <w:tmpl w:val="C3843910"/>
    <w:lvl w:ilvl="0" w:tplc="EB00231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D06C25"/>
    <w:multiLevelType w:val="hybridMultilevel"/>
    <w:tmpl w:val="2DB2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11511">
    <w:abstractNumId w:val="7"/>
  </w:num>
  <w:num w:numId="2" w16cid:durableId="1829056179">
    <w:abstractNumId w:val="6"/>
  </w:num>
  <w:num w:numId="3" w16cid:durableId="2141147027">
    <w:abstractNumId w:val="9"/>
  </w:num>
  <w:num w:numId="4" w16cid:durableId="1327780331">
    <w:abstractNumId w:val="5"/>
  </w:num>
  <w:num w:numId="5" w16cid:durableId="1834952523">
    <w:abstractNumId w:val="2"/>
  </w:num>
  <w:num w:numId="6" w16cid:durableId="1487938579">
    <w:abstractNumId w:val="3"/>
  </w:num>
  <w:num w:numId="7" w16cid:durableId="1442603324">
    <w:abstractNumId w:val="1"/>
  </w:num>
  <w:num w:numId="8" w16cid:durableId="1798912196">
    <w:abstractNumId w:val="0"/>
  </w:num>
  <w:num w:numId="9" w16cid:durableId="649016697">
    <w:abstractNumId w:val="8"/>
  </w:num>
  <w:num w:numId="10" w16cid:durableId="430276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43"/>
    <w:rsid w:val="00010097"/>
    <w:rsid w:val="00015E41"/>
    <w:rsid w:val="000445CD"/>
    <w:rsid w:val="000546A8"/>
    <w:rsid w:val="0006258E"/>
    <w:rsid w:val="000912F2"/>
    <w:rsid w:val="000A3870"/>
    <w:rsid w:val="000C2127"/>
    <w:rsid w:val="000F7BD5"/>
    <w:rsid w:val="00101CA3"/>
    <w:rsid w:val="00144793"/>
    <w:rsid w:val="0016096A"/>
    <w:rsid w:val="001657E4"/>
    <w:rsid w:val="00166032"/>
    <w:rsid w:val="001A13EC"/>
    <w:rsid w:val="001E10F2"/>
    <w:rsid w:val="001E725D"/>
    <w:rsid w:val="001F1A57"/>
    <w:rsid w:val="001F6229"/>
    <w:rsid w:val="001F6E42"/>
    <w:rsid w:val="002600D5"/>
    <w:rsid w:val="002908A2"/>
    <w:rsid w:val="002937BF"/>
    <w:rsid w:val="002A68A7"/>
    <w:rsid w:val="002B4EA4"/>
    <w:rsid w:val="002C1746"/>
    <w:rsid w:val="002C78C3"/>
    <w:rsid w:val="002E0946"/>
    <w:rsid w:val="00305F8C"/>
    <w:rsid w:val="003278DD"/>
    <w:rsid w:val="00344E58"/>
    <w:rsid w:val="003506CE"/>
    <w:rsid w:val="00352BC5"/>
    <w:rsid w:val="003568A9"/>
    <w:rsid w:val="00360A0E"/>
    <w:rsid w:val="00397A7B"/>
    <w:rsid w:val="003C4363"/>
    <w:rsid w:val="003D1BE4"/>
    <w:rsid w:val="00400F86"/>
    <w:rsid w:val="00484620"/>
    <w:rsid w:val="00491520"/>
    <w:rsid w:val="00493AE5"/>
    <w:rsid w:val="004A4C36"/>
    <w:rsid w:val="004D6D31"/>
    <w:rsid w:val="0050010F"/>
    <w:rsid w:val="00506658"/>
    <w:rsid w:val="00515AAE"/>
    <w:rsid w:val="00536EE8"/>
    <w:rsid w:val="005E65CE"/>
    <w:rsid w:val="005F3285"/>
    <w:rsid w:val="00633B9D"/>
    <w:rsid w:val="00636F9B"/>
    <w:rsid w:val="00660793"/>
    <w:rsid w:val="006819A9"/>
    <w:rsid w:val="00683648"/>
    <w:rsid w:val="006B6221"/>
    <w:rsid w:val="006C61BC"/>
    <w:rsid w:val="006F1F6E"/>
    <w:rsid w:val="00742B14"/>
    <w:rsid w:val="00757C25"/>
    <w:rsid w:val="00761AB8"/>
    <w:rsid w:val="00765DB8"/>
    <w:rsid w:val="00771FBB"/>
    <w:rsid w:val="00777ACF"/>
    <w:rsid w:val="00796029"/>
    <w:rsid w:val="007A0C5A"/>
    <w:rsid w:val="007A3422"/>
    <w:rsid w:val="007A38BF"/>
    <w:rsid w:val="007B5C79"/>
    <w:rsid w:val="007E0968"/>
    <w:rsid w:val="00821DEF"/>
    <w:rsid w:val="008354FD"/>
    <w:rsid w:val="00897372"/>
    <w:rsid w:val="008B4C0E"/>
    <w:rsid w:val="008C2443"/>
    <w:rsid w:val="009013BE"/>
    <w:rsid w:val="00915861"/>
    <w:rsid w:val="00916C8B"/>
    <w:rsid w:val="009410FA"/>
    <w:rsid w:val="00947253"/>
    <w:rsid w:val="00985B95"/>
    <w:rsid w:val="0099350E"/>
    <w:rsid w:val="00995135"/>
    <w:rsid w:val="0099643F"/>
    <w:rsid w:val="009A4732"/>
    <w:rsid w:val="009B01C3"/>
    <w:rsid w:val="00A134DB"/>
    <w:rsid w:val="00A252C1"/>
    <w:rsid w:val="00A40B94"/>
    <w:rsid w:val="00A5176C"/>
    <w:rsid w:val="00A64432"/>
    <w:rsid w:val="00A67F67"/>
    <w:rsid w:val="00AA29BD"/>
    <w:rsid w:val="00AE1B16"/>
    <w:rsid w:val="00B27C13"/>
    <w:rsid w:val="00B56F56"/>
    <w:rsid w:val="00BC0243"/>
    <w:rsid w:val="00BC0A77"/>
    <w:rsid w:val="00BC4FBE"/>
    <w:rsid w:val="00BE1FE8"/>
    <w:rsid w:val="00BE20FF"/>
    <w:rsid w:val="00BF4345"/>
    <w:rsid w:val="00C56666"/>
    <w:rsid w:val="00C62191"/>
    <w:rsid w:val="00C8270C"/>
    <w:rsid w:val="00CC03E2"/>
    <w:rsid w:val="00CC1265"/>
    <w:rsid w:val="00D3697C"/>
    <w:rsid w:val="00D45343"/>
    <w:rsid w:val="00D4564E"/>
    <w:rsid w:val="00D63220"/>
    <w:rsid w:val="00D86385"/>
    <w:rsid w:val="00D928B0"/>
    <w:rsid w:val="00DC3CCF"/>
    <w:rsid w:val="00E32BE2"/>
    <w:rsid w:val="00E526A8"/>
    <w:rsid w:val="00E72431"/>
    <w:rsid w:val="00EB50C6"/>
    <w:rsid w:val="00F03B87"/>
    <w:rsid w:val="00F07012"/>
    <w:rsid w:val="00F10FF9"/>
    <w:rsid w:val="00F173C2"/>
    <w:rsid w:val="00F42120"/>
    <w:rsid w:val="00F6121C"/>
    <w:rsid w:val="00F7013D"/>
    <w:rsid w:val="00FC693E"/>
    <w:rsid w:val="00FE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D213"/>
  <w15:chartTrackingRefBased/>
  <w15:docId w15:val="{3641C47F-A7C0-4AEB-AC72-DB5E2A50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43"/>
    <w:pPr>
      <w:autoSpaceDE w:val="0"/>
      <w:autoSpaceDN w:val="0"/>
      <w:spacing w:after="0" w:line="240" w:lineRule="auto"/>
    </w:pPr>
    <w:rPr>
      <w:rFonts w:ascii="CG Times" w:eastAsia="Times New Roman" w:hAnsi="CG Times" w:cs="CG Times"/>
      <w:sz w:val="24"/>
      <w:szCs w:val="24"/>
    </w:rPr>
  </w:style>
  <w:style w:type="paragraph" w:styleId="Heading4">
    <w:name w:val="heading 4"/>
    <w:basedOn w:val="Normal"/>
    <w:next w:val="Normal"/>
    <w:link w:val="Heading4Char"/>
    <w:uiPriority w:val="9"/>
    <w:unhideWhenUsed/>
    <w:qFormat/>
    <w:rsid w:val="00BF4345"/>
    <w:pPr>
      <w:keepNext/>
      <w:keepLines/>
      <w:spacing w:before="40"/>
      <w:outlineLvl w:val="3"/>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2443"/>
    <w:pPr>
      <w:tabs>
        <w:tab w:val="center" w:pos="4320"/>
        <w:tab w:val="right" w:pos="8640"/>
      </w:tabs>
    </w:pPr>
  </w:style>
  <w:style w:type="character" w:customStyle="1" w:styleId="FooterChar">
    <w:name w:val="Footer Char"/>
    <w:basedOn w:val="DefaultParagraphFont"/>
    <w:link w:val="Footer"/>
    <w:uiPriority w:val="99"/>
    <w:rsid w:val="008C2443"/>
    <w:rPr>
      <w:rFonts w:ascii="CG Times" w:eastAsia="Times New Roman" w:hAnsi="CG Times" w:cs="CG Times"/>
      <w:sz w:val="24"/>
      <w:szCs w:val="24"/>
    </w:rPr>
  </w:style>
  <w:style w:type="character" w:styleId="Hyperlink">
    <w:name w:val="Hyperlink"/>
    <w:basedOn w:val="DefaultParagraphFont"/>
    <w:uiPriority w:val="99"/>
    <w:unhideWhenUsed/>
    <w:rsid w:val="008C2443"/>
    <w:rPr>
      <w:color w:val="0000FF"/>
      <w:u w:val="single"/>
    </w:rPr>
  </w:style>
  <w:style w:type="paragraph" w:styleId="ListParagraph">
    <w:name w:val="List Paragraph"/>
    <w:basedOn w:val="Normal"/>
    <w:uiPriority w:val="34"/>
    <w:qFormat/>
    <w:rsid w:val="008C2443"/>
    <w:pPr>
      <w:ind w:left="720"/>
      <w:contextualSpacing/>
    </w:pPr>
  </w:style>
  <w:style w:type="paragraph" w:styleId="Header">
    <w:name w:val="header"/>
    <w:basedOn w:val="Normal"/>
    <w:link w:val="HeaderChar"/>
    <w:uiPriority w:val="99"/>
    <w:unhideWhenUsed/>
    <w:rsid w:val="00166032"/>
    <w:pPr>
      <w:tabs>
        <w:tab w:val="center" w:pos="4680"/>
        <w:tab w:val="right" w:pos="9360"/>
      </w:tabs>
    </w:pPr>
  </w:style>
  <w:style w:type="character" w:customStyle="1" w:styleId="HeaderChar">
    <w:name w:val="Header Char"/>
    <w:basedOn w:val="DefaultParagraphFont"/>
    <w:link w:val="Header"/>
    <w:uiPriority w:val="99"/>
    <w:rsid w:val="00166032"/>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D3697C"/>
    <w:rPr>
      <w:color w:val="605E5C"/>
      <w:shd w:val="clear" w:color="auto" w:fill="E1DFDD"/>
    </w:rPr>
  </w:style>
  <w:style w:type="character" w:customStyle="1" w:styleId="Heading4Char">
    <w:name w:val="Heading 4 Char"/>
    <w:basedOn w:val="DefaultParagraphFont"/>
    <w:link w:val="Heading4"/>
    <w:uiPriority w:val="9"/>
    <w:rsid w:val="00BF4345"/>
    <w:rPr>
      <w:rFonts w:asciiTheme="majorHAnsi" w:eastAsiaTheme="majorEastAsia" w:hAnsiTheme="majorHAnsi" w:cstheme="majorBidi"/>
      <w:i/>
      <w:iCs/>
      <w:color w:val="244061" w:themeColor="accent1" w:themeShade="80"/>
      <w:sz w:val="24"/>
      <w:szCs w:val="24"/>
    </w:rPr>
  </w:style>
  <w:style w:type="paragraph" w:styleId="BodyTextIndent">
    <w:name w:val="Body Text Indent"/>
    <w:basedOn w:val="Normal"/>
    <w:link w:val="BodyTextIndentChar"/>
    <w:uiPriority w:val="99"/>
    <w:unhideWhenUsed/>
    <w:rsid w:val="00BF4345"/>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BF4345"/>
    <w:rPr>
      <w:rFonts w:ascii="Times New Roman" w:eastAsia="Times New Roman" w:hAnsi="Times New Roman" w:cs="Times New Roman"/>
      <w:sz w:val="24"/>
      <w:szCs w:val="24"/>
    </w:rPr>
  </w:style>
  <w:style w:type="paragraph" w:customStyle="1" w:styleId="ParaTab1">
    <w:name w:val="ParaTab 1"/>
    <w:rsid w:val="00DC3CC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DC3CCF"/>
    <w:rPr>
      <w:szCs w:val="20"/>
    </w:rPr>
  </w:style>
  <w:style w:type="character" w:customStyle="1" w:styleId="FootnoteTextChar">
    <w:name w:val="Footnote Text Char"/>
    <w:basedOn w:val="DefaultParagraphFont"/>
    <w:link w:val="FootnoteText"/>
    <w:uiPriority w:val="99"/>
    <w:semiHidden/>
    <w:rsid w:val="00DC3CCF"/>
    <w:rPr>
      <w:rFonts w:ascii="CG Times" w:eastAsia="Times New Roman" w:hAnsi="CG Times" w:cs="CG Times"/>
      <w:sz w:val="24"/>
      <w:szCs w:val="20"/>
    </w:rPr>
  </w:style>
  <w:style w:type="character" w:styleId="FootnoteReference">
    <w:name w:val="footnote reference"/>
    <w:basedOn w:val="DefaultParagraphFont"/>
    <w:uiPriority w:val="99"/>
    <w:semiHidden/>
    <w:unhideWhenUsed/>
    <w:rsid w:val="00DC3CCF"/>
    <w:rPr>
      <w:vertAlign w:val="superscript"/>
    </w:rPr>
  </w:style>
  <w:style w:type="paragraph" w:styleId="BalloonText">
    <w:name w:val="Balloon Text"/>
    <w:basedOn w:val="Normal"/>
    <w:link w:val="BalloonTextChar"/>
    <w:uiPriority w:val="99"/>
    <w:unhideWhenUsed/>
    <w:rsid w:val="00DC3CCF"/>
    <w:rPr>
      <w:rFonts w:ascii="Segoe UI" w:hAnsi="Segoe UI" w:cs="Segoe UI"/>
      <w:szCs w:val="18"/>
    </w:rPr>
  </w:style>
  <w:style w:type="character" w:customStyle="1" w:styleId="BalloonTextChar">
    <w:name w:val="Balloon Text Char"/>
    <w:basedOn w:val="DefaultParagraphFont"/>
    <w:link w:val="BalloonText"/>
    <w:uiPriority w:val="99"/>
    <w:rsid w:val="00DC3CCF"/>
    <w:rPr>
      <w:rFonts w:ascii="Segoe UI" w:eastAsia="Times New Roman" w:hAnsi="Segoe UI" w:cs="Segoe UI"/>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lenswor@pa.gov" TargetMode="External"/><Relationship Id="rId13" Type="http://schemas.openxmlformats.org/officeDocument/2006/relationships/hyperlink" Target="mailto:tanya.leshko@bip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hmtdispatch@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durkin@jilldurkinlaw.com" TargetMode="External"/><Relationship Id="rId5" Type="http://schemas.openxmlformats.org/officeDocument/2006/relationships/footnotes" Target="footnotes.xml"/><Relationship Id="rId15" Type="http://schemas.openxmlformats.org/officeDocument/2006/relationships/hyperlink" Target="mailto:John.Povilaitis@BIPC.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allenswor@pa.gov" TargetMode="External"/><Relationship Id="rId14" Type="http://schemas.openxmlformats.org/officeDocument/2006/relationships/hyperlink" Target="mailto:Alan.Seltzer@BI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1331</Words>
  <Characters>7590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dcterms:created xsi:type="dcterms:W3CDTF">2023-12-06T16:34:00Z</dcterms:created>
  <dcterms:modified xsi:type="dcterms:W3CDTF">2023-12-06T16:34:00Z</dcterms:modified>
</cp:coreProperties>
</file>