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C41609E"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09363C">
        <w:rPr>
          <w:rFonts w:ascii="Arial" w:hAnsi="Arial" w:cs="Arial"/>
          <w:sz w:val="24"/>
          <w:szCs w:val="24"/>
        </w:rPr>
        <w:t>14</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93CC520"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4E7EFD">
        <w:rPr>
          <w:rFonts w:ascii="Arial" w:hAnsi="Arial" w:cs="Arial"/>
          <w:sz w:val="24"/>
          <w:szCs w:val="24"/>
        </w:rPr>
        <w:t>8</w:t>
      </w:r>
      <w:r w:rsidR="00074E15">
        <w:rPr>
          <w:rFonts w:ascii="Arial" w:hAnsi="Arial" w:cs="Arial"/>
          <w:sz w:val="24"/>
          <w:szCs w:val="24"/>
        </w:rPr>
        <w:t>80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F2BF97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74E15">
        <w:rPr>
          <w:rFonts w:ascii="Arial" w:hAnsi="Arial" w:cs="Arial"/>
          <w:sz w:val="24"/>
          <w:szCs w:val="24"/>
        </w:rPr>
        <w:t>Dennis McConnell</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5BA5" w14:textId="77777777" w:rsidR="001B056A" w:rsidRDefault="001B056A">
      <w:r>
        <w:separator/>
      </w:r>
    </w:p>
  </w:endnote>
  <w:endnote w:type="continuationSeparator" w:id="0">
    <w:p w14:paraId="3E1A4836" w14:textId="77777777" w:rsidR="001B056A" w:rsidRDefault="001B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0DCD" w14:textId="77777777" w:rsidR="001B056A" w:rsidRDefault="001B056A">
      <w:r>
        <w:separator/>
      </w:r>
    </w:p>
  </w:footnote>
  <w:footnote w:type="continuationSeparator" w:id="0">
    <w:p w14:paraId="5D8F7463" w14:textId="77777777" w:rsidR="001B056A" w:rsidRDefault="001B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2023-12-14T19:16:00Z</dcterms:created>
  <dcterms:modified xsi:type="dcterms:W3CDTF">2023-12-14T19:16:00Z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