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05279AA"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A95D51">
        <w:rPr>
          <w:rFonts w:ascii="Arial" w:hAnsi="Arial" w:cs="Arial"/>
          <w:sz w:val="24"/>
          <w:szCs w:val="24"/>
        </w:rPr>
        <w:t>18</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58D51E33"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F4619" w:rsidRPr="00BF4619">
        <w:rPr>
          <w:rFonts w:ascii="Arial" w:hAnsi="Arial" w:cs="Arial"/>
          <w:sz w:val="24"/>
          <w:szCs w:val="24"/>
        </w:rPr>
        <w:t>3044915</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671C9A84"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A95D51">
        <w:rPr>
          <w:rFonts w:ascii="Arial" w:hAnsi="Arial" w:cs="Arial"/>
          <w:sz w:val="24"/>
          <w:szCs w:val="24"/>
        </w:rPr>
        <w:t>Thalia Karalis</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706A" w14:textId="77777777" w:rsidR="00F86FC9" w:rsidRDefault="00F86FC9">
      <w:r>
        <w:separator/>
      </w:r>
    </w:p>
  </w:endnote>
  <w:endnote w:type="continuationSeparator" w:id="0">
    <w:p w14:paraId="1BAE5460" w14:textId="77777777" w:rsidR="00F86FC9" w:rsidRDefault="00F8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A18E" w14:textId="77777777" w:rsidR="00F86FC9" w:rsidRDefault="00F86FC9">
      <w:r>
        <w:separator/>
      </w:r>
    </w:p>
  </w:footnote>
  <w:footnote w:type="continuationSeparator" w:id="0">
    <w:p w14:paraId="5812C014" w14:textId="77777777" w:rsidR="00F86FC9" w:rsidRDefault="00F86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5D51"/>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177D"/>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4619"/>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479"/>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2023-12-18T14:10:00Z</dcterms:created>
  <dcterms:modified xsi:type="dcterms:W3CDTF">2023-12-18T14:10:00Z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