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A0D61F1" w:rsidR="00F80923" w:rsidRDefault="00191F03"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2651D16E" w14:textId="77777777" w:rsidR="00156E1B" w:rsidRDefault="00156E1B" w:rsidP="00156E1B">
      <w:pPr>
        <w:rPr>
          <w:rFonts w:ascii="Microsoft Sans Serif" w:hAnsi="Microsoft Sans Serif" w:cs="Microsoft Sans Serif"/>
          <w:sz w:val="24"/>
          <w:szCs w:val="24"/>
        </w:rPr>
      </w:pPr>
    </w:p>
    <w:p w14:paraId="2BDC40EE" w14:textId="70083C43" w:rsidR="00156E1B" w:rsidRPr="00191F03"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191F03" w:rsidRPr="00191F03">
        <w:rPr>
          <w:rFonts w:ascii="Microsoft Sans Serif" w:eastAsia="Microsoft Sans Serif" w:hAnsi="Microsoft Sans Serif" w:cs="Microsoft Sans Serif"/>
          <w:b/>
          <w:sz w:val="24"/>
        </w:rPr>
        <w:t>F-2023-3044446</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30C0244" w:rsidR="00156E1B" w:rsidRDefault="00191F03"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Tyler Keller</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E4C1662" w:rsidR="00156E1B" w:rsidRDefault="00191F0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331368AB"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91F03">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191F03">
        <w:rPr>
          <w:rFonts w:ascii="Microsoft Sans Serif" w:hAnsi="Microsoft Sans Serif" w:cs="Microsoft Sans Serif"/>
          <w:b/>
          <w:sz w:val="24"/>
          <w:szCs w:val="24"/>
        </w:rPr>
        <w:t>January 31</w:t>
      </w:r>
      <w:r w:rsidR="00F80923">
        <w:rPr>
          <w:rFonts w:ascii="Microsoft Sans Serif" w:hAnsi="Microsoft Sans Serif" w:cs="Microsoft Sans Serif"/>
          <w:b/>
          <w:sz w:val="24"/>
          <w:szCs w:val="24"/>
        </w:rPr>
        <w:t>, 202</w:t>
      </w:r>
      <w:r w:rsidR="00191F03">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7CB662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D4493">
        <w:rPr>
          <w:rFonts w:ascii="Microsoft Sans Serif" w:hAnsi="Microsoft Sans Serif" w:cs="Microsoft Sans Serif"/>
          <w:b/>
          <w:sz w:val="24"/>
          <w:szCs w:val="24"/>
        </w:rPr>
        <w:t>Steven K. Haas</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7777777"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t>877.668.3814</w:t>
      </w:r>
    </w:p>
    <w:p w14:paraId="022968E6" w14:textId="571D2429"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t>45310677</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79C8D4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B75E95">
        <w:rPr>
          <w:rFonts w:ascii="Microsoft Sans Serif" w:hAnsi="Microsoft Sans Serif" w:cs="Microsoft Sans Serif"/>
          <w:sz w:val="24"/>
          <w:szCs w:val="24"/>
          <w:u w:val="single"/>
        </w:rPr>
        <w:t>sthaas@pa.gov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B083C2C" w14:textId="77777777" w:rsidR="00F1260B" w:rsidRDefault="00F1260B" w:rsidP="002A5F9D">
      <w:pPr>
        <w:rPr>
          <w:rFonts w:ascii="Microsoft Sans Serif" w:hAnsi="Microsoft Sans Serif" w:cs="Microsoft Sans Serif"/>
        </w:rPr>
      </w:pPr>
      <w:r>
        <w:rPr>
          <w:rFonts w:ascii="Microsoft Sans Serif" w:hAnsi="Microsoft Sans Serif" w:cs="Microsoft Sans Serif"/>
        </w:rPr>
        <w:t>C:</w:t>
      </w:r>
    </w:p>
    <w:p w14:paraId="3649D373" w14:textId="77777777" w:rsidR="00F1260B" w:rsidRDefault="00F1260B" w:rsidP="002A5F9D">
      <w:pPr>
        <w:rPr>
          <w:rFonts w:ascii="Microsoft Sans Serif" w:hAnsi="Microsoft Sans Serif" w:cs="Microsoft Sans Serif"/>
        </w:rPr>
      </w:pPr>
    </w:p>
    <w:p w14:paraId="117C45D4" w14:textId="77777777" w:rsidR="00F1260B" w:rsidRDefault="00F1260B" w:rsidP="002A5F9D">
      <w:pPr>
        <w:rPr>
          <w:rFonts w:ascii="Microsoft Sans Serif" w:hAnsi="Microsoft Sans Serif" w:cs="Microsoft Sans Serif"/>
        </w:rPr>
      </w:pPr>
      <w:r>
        <w:rPr>
          <w:rFonts w:ascii="Microsoft Sans Serif" w:hAnsi="Microsoft Sans Serif" w:cs="Microsoft Sans Serif"/>
        </w:rPr>
        <w:t>ALJ S. Haas</w:t>
      </w:r>
    </w:p>
    <w:p w14:paraId="07D8055E" w14:textId="77777777" w:rsidR="00F1260B" w:rsidRDefault="00F1260B" w:rsidP="002A5F9D">
      <w:pPr>
        <w:rPr>
          <w:rFonts w:ascii="Microsoft Sans Serif" w:hAnsi="Microsoft Sans Serif" w:cs="Microsoft Sans Serif"/>
        </w:rPr>
      </w:pPr>
      <w:r>
        <w:rPr>
          <w:rFonts w:ascii="Microsoft Sans Serif" w:hAnsi="Microsoft Sans Serif" w:cs="Microsoft Sans Serif"/>
        </w:rPr>
        <w:t>C. Beckett</w:t>
      </w:r>
    </w:p>
    <w:p w14:paraId="6C837D68" w14:textId="0E199E3B"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2FF5F83C" w14:textId="77777777" w:rsidR="00D23D15" w:rsidRDefault="00D23D15" w:rsidP="00D23D1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F-2023-3044446 - TYLER KELLER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TYLER KELLER</w:t>
      </w:r>
      <w:r>
        <w:rPr>
          <w:rFonts w:ascii="Microsoft Sans Serif" w:eastAsia="Microsoft Sans Serif" w:hAnsi="Microsoft Sans Serif" w:cs="Microsoft Sans Serif"/>
          <w:sz w:val="24"/>
        </w:rPr>
        <w:cr/>
        <w:t>3568 SHERMANS VALLEY RD</w:t>
      </w:r>
      <w:r>
        <w:rPr>
          <w:rFonts w:ascii="Microsoft Sans Serif" w:eastAsia="Microsoft Sans Serif" w:hAnsi="Microsoft Sans Serif" w:cs="Microsoft Sans Serif"/>
          <w:sz w:val="24"/>
        </w:rPr>
        <w:cr/>
        <w:t>LOYSVILLE PA  17047</w:t>
      </w:r>
      <w:r>
        <w:rPr>
          <w:rFonts w:ascii="Microsoft Sans Serif" w:eastAsia="Microsoft Sans Serif" w:hAnsi="Microsoft Sans Serif" w:cs="Microsoft Sans Serif"/>
          <w:sz w:val="24"/>
        </w:rPr>
        <w:cr/>
      </w:r>
      <w:r w:rsidRPr="00A50FF0">
        <w:rPr>
          <w:rFonts w:ascii="Microsoft Sans Serif" w:eastAsia="Microsoft Sans Serif" w:hAnsi="Microsoft Sans Serif" w:cs="Microsoft Sans Serif"/>
          <w:b/>
          <w:bCs/>
          <w:sz w:val="24"/>
        </w:rPr>
        <w:t>717.609.6475</w:t>
      </w:r>
      <w:r w:rsidRPr="00A50FF0">
        <w:rPr>
          <w:rFonts w:ascii="Microsoft Sans Serif" w:eastAsia="Microsoft Sans Serif" w:hAnsi="Microsoft Sans Serif" w:cs="Microsoft Sans Serif"/>
          <w:b/>
          <w:bCs/>
          <w:sz w:val="24"/>
        </w:rPr>
        <w:cr/>
        <w:t>717.601.0497</w:t>
      </w:r>
      <w:r w:rsidRPr="00A50FF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csoden22@gmail.com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13448B8" w14:textId="77777777" w:rsidR="00D23D15" w:rsidRDefault="00D23D15" w:rsidP="00D23D15">
      <w:pPr>
        <w:rPr>
          <w:rFonts w:ascii="Microsoft Sans Serif" w:eastAsia="Microsoft Sans Serif" w:hAnsi="Microsoft Sans Serif" w:cs="Microsoft Sans Serif"/>
          <w:sz w:val="24"/>
        </w:rPr>
      </w:pPr>
    </w:p>
    <w:p w14:paraId="0A40DBB5" w14:textId="77777777" w:rsidR="00D23D15" w:rsidRDefault="00D23D15" w:rsidP="00D23D1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p>
    <w:p w14:paraId="75397449" w14:textId="77777777" w:rsidR="00D23D15" w:rsidRDefault="00D23D15" w:rsidP="00D23D15">
      <w:pPr>
        <w:rPr>
          <w:rFonts w:ascii="Microsoft Sans Serif" w:eastAsia="Microsoft Sans Serif" w:hAnsi="Microsoft Sans Serif" w:cs="Microsoft Sans Serif"/>
          <w:sz w:val="24"/>
        </w:rPr>
      </w:pPr>
      <w:r w:rsidRPr="00A50FF0">
        <w:rPr>
          <w:rFonts w:ascii="Microsoft Sans Serif" w:eastAsia="Microsoft Sans Serif" w:hAnsi="Microsoft Sans Serif" w:cs="Microsoft Sans Serif"/>
          <w:b/>
          <w:bCs/>
          <w:sz w:val="24"/>
        </w:rPr>
        <w:t>717.612.6052</w:t>
      </w:r>
      <w:r w:rsidRPr="00A50FF0">
        <w:rPr>
          <w:rFonts w:ascii="Microsoft Sans Serif" w:eastAsia="Microsoft Sans Serif" w:hAnsi="Microsoft Sans Serif" w:cs="Microsoft Sans Serif"/>
          <w:b/>
          <w:bCs/>
          <w:sz w:val="24"/>
        </w:rPr>
        <w:cr/>
        <w:t>717.612.6033</w:t>
      </w:r>
      <w:r w:rsidRPr="00A50FF0">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82F03F0" w14:textId="77777777" w:rsidR="00D23D15" w:rsidRPr="00A50FF0" w:rsidRDefault="00D23D15" w:rsidP="00D23D15">
      <w:pPr>
        <w:rPr>
          <w:rFonts w:ascii="Microsoft Sans Serif" w:eastAsia="Microsoft Sans Serif" w:hAnsi="Microsoft Sans Serif" w:cs="Microsoft Sans Serif"/>
          <w:i/>
          <w:iCs/>
          <w:sz w:val="24"/>
        </w:rPr>
      </w:pPr>
      <w:r w:rsidRPr="00A50FF0">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6DCD" w14:textId="77777777" w:rsidR="00375FB4" w:rsidRDefault="00375FB4">
      <w:r>
        <w:separator/>
      </w:r>
    </w:p>
  </w:endnote>
  <w:endnote w:type="continuationSeparator" w:id="0">
    <w:p w14:paraId="586DC08F" w14:textId="77777777" w:rsidR="00375FB4" w:rsidRDefault="0037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D4FE" w14:textId="77777777" w:rsidR="00375FB4" w:rsidRDefault="00375FB4">
      <w:r>
        <w:separator/>
      </w:r>
    </w:p>
  </w:footnote>
  <w:footnote w:type="continuationSeparator" w:id="0">
    <w:p w14:paraId="650C4818" w14:textId="77777777" w:rsidR="00375FB4" w:rsidRDefault="00375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193E"/>
    <w:rsid w:val="00156E1B"/>
    <w:rsid w:val="00163F12"/>
    <w:rsid w:val="00176998"/>
    <w:rsid w:val="00191F03"/>
    <w:rsid w:val="001A398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5FB4"/>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5E95"/>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23D15"/>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B321A"/>
    <w:rsid w:val="00EB75F9"/>
    <w:rsid w:val="00EC3E80"/>
    <w:rsid w:val="00ED214D"/>
    <w:rsid w:val="00ED6DCE"/>
    <w:rsid w:val="00F07E4E"/>
    <w:rsid w:val="00F10F7C"/>
    <w:rsid w:val="00F1260B"/>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2023-12-18T14:33:00Z</dcterms:created>
  <dcterms:modified xsi:type="dcterms:W3CDTF">2023-12-18T14:37:00Z</dcterms:modified>
</cp:coreProperties>
</file>