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6635A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01F22AB5" w:rsidR="00652F48" w:rsidRPr="006635A4" w:rsidRDefault="00EF68EA" w:rsidP="00652F48">
      <w:pPr>
        <w:jc w:val="right"/>
        <w:rPr>
          <w:rFonts w:ascii="Arial" w:hAnsi="Arial" w:cs="Arial"/>
          <w:sz w:val="22"/>
          <w:szCs w:val="22"/>
        </w:rPr>
      </w:pPr>
      <w:r w:rsidRPr="00EF68EA">
        <w:rPr>
          <w:rFonts w:ascii="Arial" w:hAnsi="Arial" w:cs="Arial"/>
          <w:sz w:val="22"/>
          <w:szCs w:val="22"/>
        </w:rPr>
        <w:t>A-2023-3045018</w:t>
      </w:r>
    </w:p>
    <w:p w14:paraId="36F36CE1" w14:textId="4E7A1A75" w:rsidR="00652F48" w:rsidRPr="006635A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6635A4">
        <w:rPr>
          <w:rFonts w:ascii="Arial" w:hAnsi="Arial" w:cs="Arial"/>
          <w:sz w:val="22"/>
          <w:szCs w:val="22"/>
        </w:rPr>
        <w:t xml:space="preserve">Date Served:  </w:t>
      </w:r>
      <w:r w:rsidR="00D161B2" w:rsidRPr="006635A4">
        <w:rPr>
          <w:rFonts w:ascii="Arial" w:hAnsi="Arial" w:cs="Arial"/>
          <w:sz w:val="22"/>
          <w:szCs w:val="22"/>
        </w:rPr>
        <w:t>December 20</w:t>
      </w:r>
      <w:r w:rsidRPr="006635A4">
        <w:rPr>
          <w:rFonts w:ascii="Arial" w:hAnsi="Arial" w:cs="Arial"/>
          <w:sz w:val="22"/>
          <w:szCs w:val="22"/>
        </w:rPr>
        <w:t>, 202</w:t>
      </w:r>
      <w:r w:rsidR="005C495A" w:rsidRPr="006635A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6635A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6635A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931FDD" w14:textId="77777777" w:rsidR="006B5C2C" w:rsidRPr="00163FAB" w:rsidRDefault="006B5C2C" w:rsidP="00E53FCA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Caroline G. Robelen, Assistant Counsel, </w:t>
      </w:r>
    </w:p>
    <w:p w14:paraId="75683068" w14:textId="77777777" w:rsidR="006B5C2C" w:rsidRPr="00163FAB" w:rsidRDefault="006B5C2C" w:rsidP="00E53FCA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>Commonwealth of P</w:t>
      </w:r>
      <w:r w:rsidRPr="00163FAB">
        <w:rPr>
          <w:rFonts w:ascii="Arial" w:hAnsi="Arial" w:cs="Arial"/>
          <w:sz w:val="22"/>
          <w:szCs w:val="22"/>
        </w:rPr>
        <w:t>A</w:t>
      </w:r>
      <w:r w:rsidRPr="00163FAB">
        <w:rPr>
          <w:rFonts w:ascii="Arial" w:hAnsi="Arial" w:cs="Arial"/>
          <w:sz w:val="22"/>
          <w:szCs w:val="22"/>
        </w:rPr>
        <w:t xml:space="preserve">, Dept of Transportation, </w:t>
      </w:r>
    </w:p>
    <w:p w14:paraId="18C5F634" w14:textId="77777777" w:rsidR="006B5C2C" w:rsidRPr="00163FAB" w:rsidRDefault="006B5C2C" w:rsidP="00E53FCA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Office of Chief Counsel, </w:t>
      </w:r>
    </w:p>
    <w:p w14:paraId="1F63FE4C" w14:textId="77777777" w:rsidR="006B5C2C" w:rsidRPr="00163FAB" w:rsidRDefault="006B5C2C" w:rsidP="00E53FCA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PO Box 8212, </w:t>
      </w:r>
    </w:p>
    <w:p w14:paraId="5CA3DDA3" w14:textId="7D82D64B" w:rsidR="006635A4" w:rsidRPr="00163FAB" w:rsidRDefault="006B5C2C" w:rsidP="00E53FCA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>Harrisburg, PA 17105-8212</w:t>
      </w:r>
    </w:p>
    <w:p w14:paraId="74E5AACA" w14:textId="37274CC6" w:rsidR="003527FB" w:rsidRPr="00163FAB" w:rsidRDefault="003527FB" w:rsidP="00E53FCA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Email: </w:t>
      </w:r>
      <w:r w:rsidRPr="00163FAB">
        <w:rPr>
          <w:rFonts w:ascii="Arial" w:hAnsi="Arial" w:cs="Arial"/>
          <w:sz w:val="22"/>
          <w:szCs w:val="22"/>
        </w:rPr>
        <w:t>crobelen@pa.gov</w:t>
      </w:r>
    </w:p>
    <w:p w14:paraId="1A1A9914" w14:textId="77777777" w:rsidR="006635A4" w:rsidRPr="00163FAB" w:rsidRDefault="006635A4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163FAB" w:rsidRDefault="009207DD" w:rsidP="00243983">
      <w:pPr>
        <w:jc w:val="center"/>
        <w:rPr>
          <w:rFonts w:ascii="Arial" w:hAnsi="Arial" w:cs="Arial"/>
          <w:sz w:val="22"/>
          <w:szCs w:val="22"/>
        </w:rPr>
      </w:pPr>
    </w:p>
    <w:p w14:paraId="1E2D0E00" w14:textId="38321CEC" w:rsidR="00742305" w:rsidRPr="00163FAB" w:rsidRDefault="00742305" w:rsidP="00742305">
      <w:pPr>
        <w:jc w:val="center"/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>Application of the Department of Transportation of the Commonwealth of Pennsylvania for</w:t>
      </w:r>
    </w:p>
    <w:p w14:paraId="68B5E767" w14:textId="417ECAAD" w:rsidR="00833DDD" w:rsidRPr="00163FAB" w:rsidRDefault="00742305" w:rsidP="00742305">
      <w:pPr>
        <w:jc w:val="center"/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approval to replace the existing bridge where State Route 2016 Bellevue Ave. crosses above the track(s) of Reading, Blue Mountain &amp; Northern Railroad, DOT Number 592 475 A in Muhlenberg Township, Berks </w:t>
      </w:r>
      <w:proofErr w:type="gramStart"/>
      <w:r w:rsidRPr="00163FAB">
        <w:rPr>
          <w:rFonts w:ascii="Arial" w:hAnsi="Arial" w:cs="Arial"/>
          <w:sz w:val="22"/>
          <w:szCs w:val="22"/>
        </w:rPr>
        <w:t>County</w:t>
      </w:r>
      <w:proofErr w:type="gramEnd"/>
      <w:r w:rsidRPr="00163FAB">
        <w:rPr>
          <w:rFonts w:ascii="Arial" w:hAnsi="Arial" w:cs="Arial"/>
          <w:sz w:val="22"/>
          <w:szCs w:val="22"/>
        </w:rPr>
        <w:t xml:space="preserve"> and the allocation of costs incident thereto.</w:t>
      </w:r>
    </w:p>
    <w:p w14:paraId="03489160" w14:textId="77777777" w:rsidR="00833DDD" w:rsidRPr="00163FAB" w:rsidRDefault="00833DDD" w:rsidP="007B75D5">
      <w:pPr>
        <w:rPr>
          <w:rFonts w:ascii="Arial" w:hAnsi="Arial" w:cs="Arial"/>
          <w:sz w:val="22"/>
          <w:szCs w:val="22"/>
        </w:rPr>
      </w:pPr>
    </w:p>
    <w:p w14:paraId="7AB58CE0" w14:textId="77777777" w:rsidR="00163FAB" w:rsidRDefault="00163FAB" w:rsidP="007B75D5">
      <w:pPr>
        <w:rPr>
          <w:rFonts w:ascii="Arial" w:hAnsi="Arial" w:cs="Arial"/>
          <w:sz w:val="22"/>
          <w:szCs w:val="22"/>
        </w:rPr>
      </w:pPr>
    </w:p>
    <w:p w14:paraId="4EC33CAC" w14:textId="08428358" w:rsidR="00635B49" w:rsidRPr="00163FAB" w:rsidRDefault="000F7A6F" w:rsidP="007B75D5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Dear </w:t>
      </w:r>
      <w:r w:rsidR="00163FAB" w:rsidRPr="00163FAB">
        <w:rPr>
          <w:rFonts w:ascii="Arial" w:hAnsi="Arial" w:cs="Arial"/>
          <w:sz w:val="22"/>
          <w:szCs w:val="22"/>
        </w:rPr>
        <w:t>Ms.</w:t>
      </w:r>
      <w:r w:rsidR="00163FAB" w:rsidRPr="00163FAB">
        <w:rPr>
          <w:rFonts w:ascii="Arial" w:hAnsi="Arial" w:cs="Arial"/>
          <w:sz w:val="22"/>
          <w:szCs w:val="22"/>
          <w:shd w:val="clear" w:color="auto" w:fill="FFFFFF"/>
        </w:rPr>
        <w:t xml:space="preserve"> Robelen</w:t>
      </w:r>
      <w:r w:rsidR="007A7DB9" w:rsidRPr="00163FAB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7902E7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7902E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0D024175" w:rsidR="00C95F9D" w:rsidRPr="007902E7" w:rsidRDefault="0077682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</w:r>
      <w:r w:rsidR="00C95F9D" w:rsidRPr="007902E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742305" w:rsidRPr="00742305">
        <w:rPr>
          <w:rFonts w:ascii="Arial" w:hAnsi="Arial" w:cs="Arial"/>
          <w:sz w:val="22"/>
          <w:szCs w:val="22"/>
        </w:rPr>
        <w:t>Department of Transportation of the Commonwealth of Pennsylvania</w:t>
      </w:r>
      <w:r w:rsidR="00365BEC" w:rsidRPr="007902E7">
        <w:rPr>
          <w:rFonts w:ascii="Arial" w:hAnsi="Arial" w:cs="Arial"/>
          <w:sz w:val="22"/>
          <w:szCs w:val="22"/>
        </w:rPr>
        <w:t xml:space="preserve"> </w:t>
      </w:r>
      <w:r w:rsidR="00613938" w:rsidRPr="007902E7">
        <w:rPr>
          <w:rFonts w:ascii="Arial" w:hAnsi="Arial" w:cs="Arial"/>
          <w:sz w:val="22"/>
          <w:szCs w:val="22"/>
        </w:rPr>
        <w:t>which</w:t>
      </w:r>
      <w:r w:rsidR="00C95F9D" w:rsidRPr="007902E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902E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84DF2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84DF2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84DF2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84DF2" w:rsidRDefault="003B11F9" w:rsidP="007700C1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>RC:</w:t>
      </w:r>
      <w:r w:rsidR="004C1E9F" w:rsidRPr="00984DF2">
        <w:rPr>
          <w:rFonts w:ascii="Arial" w:hAnsi="Arial" w:cs="Arial"/>
          <w:sz w:val="22"/>
          <w:szCs w:val="22"/>
        </w:rPr>
        <w:t xml:space="preserve"> </w:t>
      </w:r>
      <w:r w:rsidR="00265408" w:rsidRPr="00984DF2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84DF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6710" w14:textId="77777777" w:rsidR="00B42544" w:rsidRDefault="00B42544" w:rsidP="00635B49">
      <w:r>
        <w:separator/>
      </w:r>
    </w:p>
  </w:endnote>
  <w:endnote w:type="continuationSeparator" w:id="0">
    <w:p w14:paraId="654B1EFE" w14:textId="77777777" w:rsidR="00B42544" w:rsidRDefault="00B4254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8DED" w14:textId="77777777" w:rsidR="00B42544" w:rsidRDefault="00B42544" w:rsidP="00635B49">
      <w:r>
        <w:separator/>
      </w:r>
    </w:p>
  </w:footnote>
  <w:footnote w:type="continuationSeparator" w:id="0">
    <w:p w14:paraId="13C222A7" w14:textId="77777777" w:rsidR="00B42544" w:rsidRDefault="00B4254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05A4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2E9"/>
    <w:rsid w:val="00152C25"/>
    <w:rsid w:val="00157507"/>
    <w:rsid w:val="00162246"/>
    <w:rsid w:val="001624E9"/>
    <w:rsid w:val="0016345D"/>
    <w:rsid w:val="00163FAB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5D4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27FB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BEC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5A4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5C2C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305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2544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2FC4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286B"/>
    <w:rsid w:val="00C73445"/>
    <w:rsid w:val="00C742B9"/>
    <w:rsid w:val="00C747B6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43B7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1B2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68EA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4AFA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8</cp:revision>
  <cp:lastPrinted>2023-09-26T17:53:00Z</cp:lastPrinted>
  <dcterms:created xsi:type="dcterms:W3CDTF">2023-12-20T16:46:00Z</dcterms:created>
  <dcterms:modified xsi:type="dcterms:W3CDTF">2023-12-20T16:52:00Z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