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4EA196AF" w:rsidR="004B5EF8" w:rsidRPr="00105ACE" w:rsidRDefault="00485210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21, 2023</w:t>
      </w:r>
    </w:p>
    <w:p w14:paraId="22F16125" w14:textId="40246AB2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85210">
        <w:rPr>
          <w:rFonts w:ascii="Microsoft Sans Serif" w:hAnsi="Microsoft Sans Serif" w:cs="Microsoft Sans Serif"/>
          <w:b/>
          <w:bCs/>
          <w:sz w:val="24"/>
          <w:szCs w:val="24"/>
        </w:rPr>
        <w:t xml:space="preserve"> C-2023-3041102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14A205BB" w:rsidR="00BA038D" w:rsidRDefault="00485210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Bureau of Investigation and Enforcement v. PECO Energy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5154E852" w:rsidR="00590EBA" w:rsidRDefault="00485210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Fixed Utility Complaints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4AEFAC4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85210">
        <w:rPr>
          <w:rFonts w:ascii="Microsoft Sans Serif" w:hAnsi="Microsoft Sans Serif" w:cs="Microsoft Sans Serif"/>
          <w:b/>
          <w:sz w:val="24"/>
          <w:szCs w:val="24"/>
        </w:rPr>
        <w:t>Tuesday, January 9,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01C7EA5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85210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39CFB226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3A14A6">
        <w:rPr>
          <w:rFonts w:ascii="Microsoft Sans Serif" w:hAnsi="Microsoft Sans Serif" w:cs="Microsoft Sans Serif"/>
          <w:b/>
          <w:sz w:val="24"/>
          <w:szCs w:val="24"/>
        </w:rPr>
        <w:t>Deputy Chief Administrative Law Judge Christopher Pell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56904A1E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3A14A6">
        <w:rPr>
          <w:rFonts w:ascii="Microsoft Sans Serif" w:hAnsi="Microsoft Sans Serif" w:cs="Microsoft Sans Serif"/>
          <w:sz w:val="22"/>
          <w:szCs w:val="22"/>
        </w:rPr>
        <w:t>DCALJ Pell</w:t>
      </w:r>
    </w:p>
    <w:p w14:paraId="3ABC7071" w14:textId="5A5ADE28" w:rsidR="003A14A6" w:rsidRDefault="003A14A6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P. McNeal</w:t>
      </w:r>
    </w:p>
    <w:p w14:paraId="661F55BC" w14:textId="71BCC417" w:rsidR="003A14A6" w:rsidRDefault="003A14A6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S. Delvillar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004835F" w14:textId="77777777" w:rsidR="00A709DA" w:rsidRDefault="00853F08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A709DA">
        <w:rPr>
          <w:rStyle w:val="no0020spacing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C-2023-3041102 - BUREAU OF INVESTIGATION &amp; ENFORCEMENT v. PECO ENERGY COMPANY</w:t>
      </w:r>
    </w:p>
    <w:p w14:paraId="7830D49C" w14:textId="77777777" w:rsidR="00A709DA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no0020spacingchar"/>
          <w:rFonts w:ascii="Microsoft Sans Serif" w:hAnsi="Microsoft Sans Serif" w:cs="Microsoft Sans Serif"/>
          <w:i/>
          <w:iCs/>
          <w:color w:val="000000"/>
        </w:rPr>
        <w:t xml:space="preserve">Updated </w:t>
      </w:r>
      <w:proofErr w:type="gramStart"/>
      <w:r>
        <w:rPr>
          <w:rStyle w:val="no0020spacingchar"/>
          <w:rFonts w:ascii="Microsoft Sans Serif" w:hAnsi="Microsoft Sans Serif" w:cs="Microsoft Sans Serif"/>
          <w:i/>
          <w:iCs/>
          <w:color w:val="000000"/>
        </w:rPr>
        <w:t>08/08/23</w:t>
      </w:r>
      <w:proofErr w:type="gramEnd"/>
    </w:p>
    <w:p w14:paraId="045963AE" w14:textId="77777777" w:rsidR="00A709DA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451B930" w14:textId="77777777" w:rsidR="00A709DA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no0020spacingchar"/>
          <w:rFonts w:ascii="Microsoft Sans Serif" w:hAnsi="Microsoft Sans Serif" w:cs="Microsoft Sans Serif"/>
          <w:color w:val="000000"/>
        </w:rPr>
        <w:t>KAYLA ROST ESQUIRE</w:t>
      </w:r>
    </w:p>
    <w:p w14:paraId="7E3A625E" w14:textId="77777777" w:rsidR="00A709DA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no0020spacingchar"/>
          <w:rFonts w:ascii="Microsoft Sans Serif" w:hAnsi="Microsoft Sans Serif" w:cs="Microsoft Sans Serif"/>
          <w:color w:val="000000"/>
        </w:rPr>
        <w:t>BUREAU OF INVESTIGATION &amp; ENFORCEMENT</w:t>
      </w:r>
    </w:p>
    <w:p w14:paraId="20DC9AC6" w14:textId="77777777" w:rsidR="00A709DA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no0020spacingchar"/>
          <w:rFonts w:ascii="Microsoft Sans Serif" w:hAnsi="Microsoft Sans Serif" w:cs="Microsoft Sans Serif"/>
          <w:color w:val="000000"/>
        </w:rPr>
        <w:t>400 NORTH STREET</w:t>
      </w:r>
    </w:p>
    <w:p w14:paraId="4A2A63B0" w14:textId="77777777" w:rsidR="00A709DA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no0020spacingchar"/>
          <w:rFonts w:ascii="Microsoft Sans Serif" w:hAnsi="Microsoft Sans Serif" w:cs="Microsoft Sans Serif"/>
          <w:color w:val="000000"/>
        </w:rPr>
        <w:t>HARRISBURG PA  17120</w:t>
      </w:r>
    </w:p>
    <w:p w14:paraId="573F34E6" w14:textId="77777777" w:rsidR="00A709DA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no0020spacingchar"/>
          <w:rFonts w:ascii="Microsoft Sans Serif" w:hAnsi="Microsoft Sans Serif" w:cs="Microsoft Sans Serif"/>
          <w:b/>
          <w:bCs/>
          <w:color w:val="000000"/>
        </w:rPr>
        <w:t>717.787.1888</w:t>
      </w:r>
    </w:p>
    <w:p w14:paraId="2EDD2CDA" w14:textId="77777777" w:rsidR="00A709DA" w:rsidRPr="002E130C" w:rsidRDefault="00A709DA" w:rsidP="00A709DA">
      <w:pPr>
        <w:pStyle w:val="no0020spacing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  <w:hyperlink r:id="rId9" w:history="1">
        <w:r w:rsidRPr="002E130C">
          <w:rPr>
            <w:rStyle w:val="hyperlinkchar"/>
            <w:rFonts w:ascii="Microsoft Sans Serif" w:hAnsi="Microsoft Sans Serif" w:cs="Microsoft Sans Serif"/>
            <w:color w:val="44546A" w:themeColor="text2"/>
            <w:u w:val="single"/>
          </w:rPr>
          <w:t>karost@pa.gov</w:t>
        </w:r>
      </w:hyperlink>
      <w:r w:rsidRPr="002E130C">
        <w:rPr>
          <w:rStyle w:val="no0020spacingchar"/>
          <w:rFonts w:ascii="Microsoft Sans Serif" w:hAnsi="Microsoft Sans Serif" w:cs="Microsoft Sans Serif"/>
          <w:color w:val="44546A" w:themeColor="text2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0020spacing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0020spacing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760E841A" w14:textId="77777777" w:rsidR="00A709DA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5EEE2A4" w14:textId="77777777" w:rsidR="00A709DA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no0020spacingchar"/>
          <w:rFonts w:ascii="Microsoft Sans Serif" w:hAnsi="Microsoft Sans Serif" w:cs="Microsoft Sans Serif"/>
          <w:color w:val="000000"/>
        </w:rPr>
        <w:t>ADESOLA ADEGBESAN ESQUIRE</w:t>
      </w:r>
    </w:p>
    <w:p w14:paraId="58797788" w14:textId="77777777" w:rsidR="00A709DA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no0020spacingchar"/>
          <w:rFonts w:ascii="Microsoft Sans Serif" w:hAnsi="Microsoft Sans Serif" w:cs="Microsoft Sans Serif"/>
          <w:color w:val="000000"/>
        </w:rPr>
        <w:t>JACK GARKINKLE ESQUIRE</w:t>
      </w:r>
    </w:p>
    <w:p w14:paraId="46EB80F6" w14:textId="77777777" w:rsidR="00A709DA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no0020spacingchar"/>
          <w:rFonts w:ascii="Microsoft Sans Serif" w:hAnsi="Microsoft Sans Serif" w:cs="Microsoft Sans Serif"/>
          <w:color w:val="000000"/>
        </w:rPr>
        <w:t>JENNEDY S. JOHNSON ESQUIRE</w:t>
      </w:r>
    </w:p>
    <w:p w14:paraId="53BF2E10" w14:textId="77777777" w:rsidR="00A709DA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no0020spacingchar"/>
          <w:rFonts w:ascii="Microsoft Sans Serif" w:hAnsi="Microsoft Sans Serif" w:cs="Microsoft Sans Serif"/>
          <w:color w:val="000000"/>
        </w:rPr>
        <w:t>PECO ENERGY COMPANY</w:t>
      </w:r>
    </w:p>
    <w:p w14:paraId="68570DB4" w14:textId="77777777" w:rsidR="00A709DA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no0020spacingchar"/>
          <w:rFonts w:ascii="Microsoft Sans Serif" w:hAnsi="Microsoft Sans Serif" w:cs="Microsoft Sans Serif"/>
          <w:color w:val="000000"/>
        </w:rPr>
        <w:t>2301 MARKET STREET</w:t>
      </w:r>
    </w:p>
    <w:p w14:paraId="6EB58FD3" w14:textId="77777777" w:rsidR="00A709DA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no0020spacingchar"/>
          <w:rFonts w:ascii="Microsoft Sans Serif" w:hAnsi="Microsoft Sans Serif" w:cs="Microsoft Sans Serif"/>
          <w:color w:val="000000"/>
        </w:rPr>
        <w:t>LEGAL DEPT S23 1</w:t>
      </w:r>
    </w:p>
    <w:p w14:paraId="465B7EE6" w14:textId="77777777" w:rsidR="00A709DA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no0020spacingchar"/>
          <w:rFonts w:ascii="Microsoft Sans Serif" w:hAnsi="Microsoft Sans Serif" w:cs="Microsoft Sans Serif"/>
          <w:color w:val="000000"/>
        </w:rPr>
        <w:t>PHILADELPHIA PA  19103</w:t>
      </w:r>
    </w:p>
    <w:p w14:paraId="3F20111A" w14:textId="77777777" w:rsidR="00A709DA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no0020spacingchar"/>
          <w:rFonts w:ascii="Microsoft Sans Serif" w:hAnsi="Microsoft Sans Serif" w:cs="Microsoft Sans Serif"/>
          <w:b/>
          <w:bCs/>
          <w:color w:val="000000"/>
        </w:rPr>
        <w:t>267.533.2126</w:t>
      </w:r>
    </w:p>
    <w:p w14:paraId="4C3CDA3A" w14:textId="77777777" w:rsidR="00A709DA" w:rsidRPr="002E130C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44546A" w:themeColor="text2"/>
          <w:sz w:val="22"/>
          <w:szCs w:val="22"/>
        </w:rPr>
      </w:pPr>
      <w:r w:rsidRPr="002E130C">
        <w:rPr>
          <w:rStyle w:val="no0020spacingchar"/>
          <w:rFonts w:ascii="Microsoft Sans Serif" w:hAnsi="Microsoft Sans Serif" w:cs="Microsoft Sans Serif"/>
          <w:color w:val="44546A" w:themeColor="text2"/>
          <w:u w:val="single"/>
        </w:rPr>
        <w:t>adesola.adegbesan@exeloncorp.com</w:t>
      </w:r>
    </w:p>
    <w:p w14:paraId="558CBD5C" w14:textId="77777777" w:rsidR="00A709DA" w:rsidRPr="002E130C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44546A" w:themeColor="text2"/>
          <w:sz w:val="22"/>
          <w:szCs w:val="22"/>
        </w:rPr>
      </w:pPr>
      <w:hyperlink r:id="rId10" w:history="1">
        <w:r w:rsidRPr="002E130C">
          <w:rPr>
            <w:rStyle w:val="hyperlinkchar"/>
            <w:rFonts w:ascii="Microsoft Sans Serif" w:hAnsi="Microsoft Sans Serif" w:cs="Microsoft Sans Serif"/>
            <w:color w:val="44546A" w:themeColor="text2"/>
            <w:u w:val="single"/>
          </w:rPr>
          <w:t>jack.garfinkle@exeloncorp.com</w:t>
        </w:r>
      </w:hyperlink>
    </w:p>
    <w:p w14:paraId="1349478B" w14:textId="77777777" w:rsidR="00A709DA" w:rsidRPr="002E130C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44546A" w:themeColor="text2"/>
          <w:sz w:val="22"/>
          <w:szCs w:val="22"/>
        </w:rPr>
      </w:pPr>
      <w:hyperlink r:id="rId11" w:history="1">
        <w:r w:rsidRPr="002E130C">
          <w:rPr>
            <w:rStyle w:val="hyperlinkchar"/>
            <w:rFonts w:ascii="Microsoft Sans Serif" w:hAnsi="Microsoft Sans Serif" w:cs="Microsoft Sans Serif"/>
            <w:color w:val="44546A" w:themeColor="text2"/>
            <w:u w:val="single"/>
          </w:rPr>
          <w:t>jennedy.johnson@exeloncorp.com</w:t>
        </w:r>
      </w:hyperlink>
    </w:p>
    <w:p w14:paraId="7D4A6028" w14:textId="77777777" w:rsidR="00A709DA" w:rsidRDefault="00A709DA" w:rsidP="00A709DA">
      <w:pPr>
        <w:pStyle w:val="no0020spacing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no0020spacing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0020spacing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2957D55F" w14:textId="77777777" w:rsidR="00A709DA" w:rsidRDefault="00A709DA" w:rsidP="00A709DA">
      <w:pPr>
        <w:pStyle w:val="Normal1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29A15449" w14:textId="77777777" w:rsidR="00A709DA" w:rsidRPr="004E5EA1" w:rsidRDefault="00A709DA" w:rsidP="00A709DA">
      <w:pPr>
        <w:rPr>
          <w:rFonts w:ascii="Microsoft Sans Serif" w:hAnsi="Microsoft Sans Serif" w:cs="Microsoft Sans Serif"/>
          <w:sz w:val="24"/>
          <w:szCs w:val="24"/>
        </w:rPr>
      </w:pPr>
    </w:p>
    <w:p w14:paraId="571A8ACF" w14:textId="2D2B45E5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14A6"/>
    <w:rsid w:val="003A4846"/>
    <w:rsid w:val="003E63BB"/>
    <w:rsid w:val="003F1EAE"/>
    <w:rsid w:val="0040539D"/>
    <w:rsid w:val="00485210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172B8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09DA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10">
    <w:name w:val="Normal1"/>
    <w:basedOn w:val="Normal"/>
    <w:rsid w:val="00A709DA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char">
    <w:name w:val="hyperlink__char"/>
    <w:basedOn w:val="DefaultParagraphFont"/>
    <w:rsid w:val="00A709DA"/>
  </w:style>
  <w:style w:type="paragraph" w:customStyle="1" w:styleId="no0020spacing">
    <w:name w:val="no_0020spacing"/>
    <w:basedOn w:val="Normal"/>
    <w:rsid w:val="00A709DA"/>
    <w:pPr>
      <w:spacing w:before="100" w:beforeAutospacing="1" w:after="100" w:afterAutospacing="1"/>
    </w:pPr>
    <w:rPr>
      <w:sz w:val="24"/>
      <w:szCs w:val="24"/>
    </w:rPr>
  </w:style>
  <w:style w:type="character" w:customStyle="1" w:styleId="no0020spacingchar">
    <w:name w:val="no_0020spacing__char"/>
    <w:basedOn w:val="DefaultParagraphFont"/>
    <w:rsid w:val="00A7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nnedy.johnson@exeloncorp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ack.garfinkle@exeloncorp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arost@pa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2023-12-21T15:59:00Z</dcterms:created>
  <dcterms:modified xsi:type="dcterms:W3CDTF">2023-12-21T16:01:00Z</dcterms:modified>
</cp:coreProperties>
</file>