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39756D26" w:rsidR="008E2F02" w:rsidRDefault="00AD589C" w:rsidP="008E2F02">
      <w:pPr>
        <w:jc w:val="center"/>
        <w:rPr>
          <w:rFonts w:ascii="Microsoft Sans Serif" w:hAnsi="Microsoft Sans Serif" w:cs="Microsoft Sans Serif"/>
          <w:szCs w:val="24"/>
        </w:rPr>
      </w:pPr>
      <w:r>
        <w:rPr>
          <w:rFonts w:ascii="Microsoft Sans Serif" w:hAnsi="Microsoft Sans Serif" w:cs="Microsoft Sans Serif"/>
          <w:szCs w:val="24"/>
        </w:rPr>
        <w:t>January 2,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4566892"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D589C">
        <w:rPr>
          <w:rFonts w:ascii="Microsoft Sans Serif" w:hAnsi="Microsoft Sans Serif" w:cs="Microsoft Sans Serif"/>
          <w:b/>
          <w:bCs/>
          <w:spacing w:val="-3"/>
          <w:szCs w:val="24"/>
        </w:rPr>
        <w:t>C-2023-3039820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10DCB66E" w:rsidR="00B46AFA" w:rsidRDefault="00AD589C"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Howard Smith v. PECO Energy Company </w:t>
      </w:r>
      <w:r w:rsidR="00C00618">
        <w:rPr>
          <w:rFonts w:ascii="Microsoft Sans Serif" w:eastAsia="Microsoft Sans Serif" w:hAnsi="Microsoft Sans Serif" w:cs="Microsoft Sans Serif"/>
          <w:b/>
        </w:rPr>
        <w:br/>
      </w:r>
    </w:p>
    <w:p w14:paraId="5F91D71B" w14:textId="190B0A13" w:rsidR="009F7E6A" w:rsidRDefault="00AD589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789DB70"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13F44">
        <w:rPr>
          <w:rFonts w:ascii="Microsoft Sans Serif" w:hAnsi="Microsoft Sans Serif" w:cs="Microsoft Sans Serif"/>
          <w:b/>
          <w:bCs/>
          <w:szCs w:val="24"/>
        </w:rPr>
        <w:t>Tuesday, February 20,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1FD0D59"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13F44">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217171"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17171"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29740573" w14:textId="77777777" w:rsidR="00217171" w:rsidRDefault="00217171" w:rsidP="00217171">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 xml:space="preserve">C-2023-3039820 - HOWARD </w:t>
      </w:r>
      <w:proofErr w:type="gramStart"/>
      <w:r>
        <w:rPr>
          <w:rStyle w:val="normalchar"/>
          <w:rFonts w:ascii="Microsoft Sans Serif" w:hAnsi="Microsoft Sans Serif" w:cs="Microsoft Sans Serif"/>
          <w:b/>
          <w:bCs/>
          <w:color w:val="000000"/>
          <w:u w:val="single"/>
        </w:rPr>
        <w:t>SMITH  v.</w:t>
      </w:r>
      <w:proofErr w:type="gramEnd"/>
      <w:r>
        <w:rPr>
          <w:rStyle w:val="normalchar"/>
          <w:rFonts w:ascii="Microsoft Sans Serif" w:hAnsi="Microsoft Sans Serif" w:cs="Microsoft Sans Serif"/>
          <w:b/>
          <w:bCs/>
          <w:color w:val="000000"/>
          <w:u w:val="single"/>
        </w:rPr>
        <w:t xml:space="preserve"> PECO ENERGY COMPANY</w:t>
      </w:r>
    </w:p>
    <w:p w14:paraId="6301E68A" w14:textId="77777777" w:rsidR="00217171" w:rsidRDefault="00217171" w:rsidP="00217171">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AF62D33"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HOWARD SMITH</w:t>
      </w:r>
    </w:p>
    <w:p w14:paraId="3130DB0A"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5855 PEMBERTON STREET</w:t>
      </w:r>
    </w:p>
    <w:p w14:paraId="3A4FDC7C"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19143</w:t>
      </w:r>
    </w:p>
    <w:p w14:paraId="24CA5053"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215.760.5630</w:t>
      </w:r>
    </w:p>
    <w:p w14:paraId="00783A60"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howdang@icloud.com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F642D86"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61332D71"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03634380"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12212F77"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1E2690EB"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4892530C"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3088DEBC" w14:textId="77777777" w:rsidR="00217171" w:rsidRDefault="00217171" w:rsidP="00217171">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PECO Energy)</w:t>
      </w:r>
    </w:p>
    <w:p w14:paraId="6BB461A1" w14:textId="17300D1E" w:rsidR="00E475F3" w:rsidRPr="00301BC7" w:rsidRDefault="00E475F3" w:rsidP="00217171">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17171"/>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44"/>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89C"/>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4C5"/>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217171"/>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217171"/>
  </w:style>
  <w:style w:type="character" w:customStyle="1" w:styleId="hyperlinkchar">
    <w:name w:val="hyperlink__char"/>
    <w:basedOn w:val="DefaultParagraphFont"/>
    <w:rsid w:val="0021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53345050">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dang@iclou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5185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2022-10-11T19:12:00Z</cp:lastPrinted>
  <dcterms:created xsi:type="dcterms:W3CDTF">2024-01-02T15:12:00Z</dcterms:created>
  <dcterms:modified xsi:type="dcterms:W3CDTF">2024-01-02T15:16:00Z</dcterms:modified>
</cp:coreProperties>
</file>