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5DD1E351" w:rsidR="004B5EF8" w:rsidRPr="00105ACE" w:rsidRDefault="0033436F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9, 2024</w:t>
      </w:r>
    </w:p>
    <w:p w14:paraId="22F16125" w14:textId="7C4504BB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33436F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33436F">
        <w:rPr>
          <w:rFonts w:ascii="Microsoft Sans Serif" w:hAnsi="Microsoft Sans Serif" w:cs="Microsoft Sans Serif"/>
          <w:b/>
          <w:bCs/>
          <w:sz w:val="24"/>
          <w:szCs w:val="24"/>
        </w:rPr>
        <w:t>-2023-3043720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3B846796" w:rsidR="00BA038D" w:rsidRDefault="0033436F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Jeanette Neff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7426533C" w:rsidR="00590EBA" w:rsidRDefault="0018196F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+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91DFCBD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3436F">
        <w:rPr>
          <w:rFonts w:ascii="Microsoft Sans Serif" w:hAnsi="Microsoft Sans Serif" w:cs="Microsoft Sans Serif"/>
          <w:b/>
          <w:sz w:val="24"/>
          <w:szCs w:val="24"/>
        </w:rPr>
        <w:t>Tuesday, January 9,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3B6CB2CA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3436F">
        <w:rPr>
          <w:rFonts w:ascii="Microsoft Sans Serif" w:hAnsi="Microsoft Sans Serif" w:cs="Microsoft Sans Serif"/>
          <w:b/>
          <w:sz w:val="24"/>
          <w:szCs w:val="24"/>
        </w:rPr>
        <w:t xml:space="preserve">1:30 P.M.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3C71FAD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33436F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Chad Allensworth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7A3305AA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3436F">
        <w:rPr>
          <w:rFonts w:ascii="Microsoft Sans Serif" w:hAnsi="Microsoft Sans Serif" w:cs="Microsoft Sans Serif"/>
          <w:sz w:val="22"/>
          <w:szCs w:val="22"/>
        </w:rPr>
        <w:t xml:space="preserve">ALJ Allensworth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6E6B1E28" w14:textId="77777777" w:rsidR="00311A01" w:rsidRDefault="00853F08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311A01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F-2023-3043720 - JEANETTE NEFF v. PPL ELECTRIC UTILITIES CORPORATION</w:t>
      </w:r>
    </w:p>
    <w:p w14:paraId="1E70CEDB" w14:textId="77777777" w:rsidR="00311A01" w:rsidRDefault="00311A01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68BC77CE" w14:textId="77777777" w:rsidR="00311A01" w:rsidRDefault="00311A01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JEANETTE NEFF</w:t>
      </w:r>
    </w:p>
    <w:p w14:paraId="214D0848" w14:textId="77777777" w:rsidR="00311A01" w:rsidRDefault="00311A01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POBOX 6101</w:t>
      </w:r>
    </w:p>
    <w:p w14:paraId="234381F5" w14:textId="77777777" w:rsidR="00311A01" w:rsidRDefault="00311A01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LANCASTER PA  17607</w:t>
      </w:r>
    </w:p>
    <w:p w14:paraId="6FDD58A3" w14:textId="77777777" w:rsidR="00311A01" w:rsidRDefault="00311A01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717.826.4724</w:t>
      </w:r>
    </w:p>
    <w:p w14:paraId="199E4DBE" w14:textId="77777777" w:rsidR="00311A01" w:rsidRDefault="00311A01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hyperlink r:id="rId9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jneff59@comcast.net</w:t>
        </w:r>
      </w:hyperlink>
    </w:p>
    <w:p w14:paraId="06FF574F" w14:textId="47316FDB" w:rsidR="00311A01" w:rsidRDefault="00311A01" w:rsidP="00311A01">
      <w:pPr>
        <w:pStyle w:val="normal0"/>
        <w:spacing w:before="0" w:beforeAutospacing="0" w:after="0" w:afterAutospacing="0"/>
        <w:rPr>
          <w:rStyle w:val="normalchar"/>
          <w:rFonts w:ascii="Microsoft Sans Serif" w:hAnsi="Microsoft Sans Serif" w:cs="Microsoft Sans Serif"/>
          <w:color w:val="00000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6E3B93E4" w14:textId="77777777" w:rsidR="00311A01" w:rsidRPr="00311A01" w:rsidRDefault="00311A01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</w:p>
    <w:p w14:paraId="0CC53883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MEGAN E RULLI ESQUIRE</w:t>
      </w:r>
    </w:p>
    <w:p w14:paraId="05159FA8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DEVIN T RYAN ESQUIRE </w:t>
      </w:r>
    </w:p>
    <w:p w14:paraId="299AAE00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POST AND SCHELL PC </w:t>
      </w:r>
    </w:p>
    <w:p w14:paraId="2E11F1CB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17 N 2ND ST 12TH FL</w:t>
      </w:r>
    </w:p>
    <w:p w14:paraId="0175D0A4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>HARRISBURG PA  17101-1601 </w:t>
      </w:r>
    </w:p>
    <w:p w14:paraId="1FD1D987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717.612.6012 </w:t>
      </w:r>
    </w:p>
    <w:p w14:paraId="5092E17E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717.472.0466 </w:t>
      </w:r>
    </w:p>
    <w:p w14:paraId="2DE16EC3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717.612.6052 </w:t>
      </w:r>
    </w:p>
    <w:p w14:paraId="3C62F1AD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b/>
          <w:bCs/>
          <w:color w:val="000000"/>
        </w:rPr>
        <w:t>717.731.1970 </w:t>
      </w:r>
    </w:p>
    <w:p w14:paraId="3ADE5496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0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mrulli@postschell.com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  </w:t>
      </w:r>
    </w:p>
    <w:p w14:paraId="7E5FD70E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hyperlink r:id="rId11" w:history="1">
        <w:r>
          <w:rPr>
            <w:rStyle w:val="hyperlinkchar"/>
            <w:rFonts w:ascii="Microsoft Sans Serif" w:hAnsi="Microsoft Sans Serif" w:cs="Microsoft Sans Serif"/>
            <w:color w:val="0000FF"/>
            <w:sz w:val="27"/>
            <w:szCs w:val="27"/>
            <w:u w:val="single"/>
          </w:rPr>
          <w:t>dryan@postschell.com</w:t>
        </w:r>
      </w:hyperlink>
      <w:r>
        <w:rPr>
          <w:rStyle w:val="normal00200028web0029char"/>
          <w:rFonts w:ascii="Microsoft Sans Serif" w:hAnsi="Microsoft Sans Serif" w:cs="Microsoft Sans Serif"/>
          <w:color w:val="000000"/>
        </w:rPr>
        <w:t>  </w:t>
      </w:r>
    </w:p>
    <w:p w14:paraId="3DCA28C0" w14:textId="77777777" w:rsidR="00311A01" w:rsidRDefault="00311A01" w:rsidP="00311A01">
      <w:pPr>
        <w:pStyle w:val="normal00200028web0029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00200028web0029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00200028web0029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F8A208D" w14:textId="77777777" w:rsidR="00311A01" w:rsidRDefault="00311A01" w:rsidP="00311A01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410F69AF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11A01"/>
    <w:rsid w:val="0033436F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45C1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311A0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311A01"/>
  </w:style>
  <w:style w:type="character" w:customStyle="1" w:styleId="hyperlinkchar">
    <w:name w:val="hyperlink__char"/>
    <w:basedOn w:val="DefaultParagraphFont"/>
    <w:rsid w:val="00311A01"/>
  </w:style>
  <w:style w:type="paragraph" w:customStyle="1" w:styleId="normal00200028web0029">
    <w:name w:val="normal_0020_0028web_0029"/>
    <w:basedOn w:val="Normal"/>
    <w:rsid w:val="00311A0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00200028web0029char">
    <w:name w:val="normal_0020_0028web_0029__char"/>
    <w:basedOn w:val="DefaultParagraphFont"/>
    <w:rsid w:val="0031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rulli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jneff59@comcast.ne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136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2024-01-09T13:25:00Z</dcterms:created>
  <dcterms:modified xsi:type="dcterms:W3CDTF">2024-01-09T13:26:00Z</dcterms:modified>
</cp:coreProperties>
</file>