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478E5567" w:rsidR="005A2547" w:rsidRPr="002B6241" w:rsidRDefault="0021241E" w:rsidP="005A2547">
      <w:pPr>
        <w:ind w:left="4320" w:firstLine="720"/>
        <w:rPr>
          <w:rFonts w:ascii="Arial" w:hAnsi="Arial" w:cs="Arial"/>
          <w:sz w:val="24"/>
          <w:szCs w:val="24"/>
        </w:rPr>
      </w:pPr>
      <w:r>
        <w:rPr>
          <w:rFonts w:ascii="Arial" w:hAnsi="Arial" w:cs="Arial"/>
          <w:sz w:val="24"/>
          <w:szCs w:val="24"/>
        </w:rPr>
        <w:t xml:space="preserve">January </w:t>
      </w:r>
      <w:r w:rsidR="00745948">
        <w:rPr>
          <w:rFonts w:ascii="Arial" w:hAnsi="Arial" w:cs="Arial"/>
          <w:sz w:val="24"/>
          <w:szCs w:val="24"/>
        </w:rPr>
        <w:t>10</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C790DF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1D15E9" w:rsidRPr="001D15E9">
        <w:t xml:space="preserve"> </w:t>
      </w:r>
      <w:r w:rsidR="00745948" w:rsidRPr="00745948">
        <w:rPr>
          <w:rFonts w:ascii="Arial" w:hAnsi="Arial" w:cs="Arial"/>
          <w:sz w:val="24"/>
          <w:szCs w:val="24"/>
        </w:rPr>
        <w:t>C-2024-3045343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AF509DF"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45948" w:rsidRPr="00745948">
        <w:rPr>
          <w:rFonts w:ascii="Arial" w:hAnsi="Arial" w:cs="Arial"/>
          <w:b/>
          <w:bCs/>
          <w:sz w:val="24"/>
          <w:szCs w:val="24"/>
        </w:rPr>
        <w:t>MATTHEW AND HEATHER HELIGER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7D3E" w14:textId="77777777" w:rsidR="002618D0" w:rsidRDefault="002618D0">
      <w:r>
        <w:separator/>
      </w:r>
    </w:p>
  </w:endnote>
  <w:endnote w:type="continuationSeparator" w:id="0">
    <w:p w14:paraId="6650B851" w14:textId="77777777" w:rsidR="002618D0" w:rsidRDefault="0026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C2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E7A3" w14:textId="77777777" w:rsidR="002618D0" w:rsidRDefault="002618D0">
      <w:r>
        <w:separator/>
      </w:r>
    </w:p>
  </w:footnote>
  <w:footnote w:type="continuationSeparator" w:id="0">
    <w:p w14:paraId="6830D77D" w14:textId="77777777" w:rsidR="002618D0" w:rsidRDefault="00261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45948"/>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231"/>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2024-01-10T14:03:00Z</dcterms:created>
  <dcterms:modified xsi:type="dcterms:W3CDTF">2024-01-10T14:03:00Z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