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3309F971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3708EA">
        <w:rPr>
          <w:rFonts w:ascii="Times New Roman" w:hAnsi="Times New Roman"/>
          <w:szCs w:val="24"/>
        </w:rPr>
        <w:t xml:space="preserve">HOI </w:t>
      </w:r>
      <w:r w:rsidR="00FC210C">
        <w:rPr>
          <w:rFonts w:ascii="Times New Roman" w:hAnsi="Times New Roman"/>
          <w:szCs w:val="24"/>
        </w:rPr>
        <w:t xml:space="preserve">MICHAEL </w:t>
      </w:r>
      <w:r w:rsidR="003708EA">
        <w:rPr>
          <w:rFonts w:ascii="Times New Roman" w:hAnsi="Times New Roman"/>
          <w:szCs w:val="24"/>
        </w:rPr>
        <w:t>CHEUNG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68EC7ACE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3708EA" w:rsidRPr="003708EA">
        <w:rPr>
          <w:rFonts w:ascii="Times New Roman" w:hAnsi="Times New Roman"/>
          <w:szCs w:val="24"/>
        </w:rPr>
        <w:t>C-2023-3044046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5611535B" w:rsidR="003163A7" w:rsidRPr="00A33EBE" w:rsidRDefault="003708E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 xml:space="preserve">PECO ENERGY COMPANY 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15437D8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3708EA">
        <w:rPr>
          <w:rFonts w:ascii="Times New Roman" w:hAnsi="Times New Roman"/>
          <w:szCs w:val="24"/>
        </w:rPr>
        <w:t>November 2, 2023</w:t>
      </w:r>
      <w:r w:rsidRPr="00A33EBE">
        <w:rPr>
          <w:rFonts w:ascii="Times New Roman" w:hAnsi="Times New Roman"/>
          <w:szCs w:val="24"/>
        </w:rPr>
        <w:t xml:space="preserve">, </w:t>
      </w:r>
      <w:r w:rsidR="003708EA">
        <w:rPr>
          <w:rFonts w:ascii="Times New Roman" w:hAnsi="Times New Roman"/>
          <w:szCs w:val="24"/>
        </w:rPr>
        <w:t xml:space="preserve">Hoi Cheung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3708EA">
        <w:rPr>
          <w:rFonts w:ascii="Times New Roman" w:hAnsi="Times New Roman"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3708EA">
        <w:rPr>
          <w:rFonts w:ascii="Times New Roman" w:hAnsi="Times New Roman"/>
          <w:szCs w:val="24"/>
        </w:rPr>
        <w:t>November 21, 202</w:t>
      </w:r>
      <w:r w:rsidR="00FC210C">
        <w:rPr>
          <w:rFonts w:ascii="Times New Roman" w:hAnsi="Times New Roman"/>
          <w:szCs w:val="24"/>
        </w:rPr>
        <w:t>3</w:t>
      </w:r>
      <w:r w:rsidRPr="00A33EBE">
        <w:rPr>
          <w:rFonts w:ascii="Times New Roman" w:hAnsi="Times New Roman"/>
          <w:szCs w:val="24"/>
        </w:rPr>
        <w:t>, Respondent filed an Answer</w:t>
      </w:r>
      <w:r w:rsidR="003708EA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0A3E346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F70B7">
        <w:rPr>
          <w:rFonts w:ascii="Times New Roman" w:hAnsi="Times New Roman"/>
          <w:szCs w:val="24"/>
        </w:rPr>
        <w:t>February 8,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12DFD86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5F70B7">
        <w:rPr>
          <w:rFonts w:ascii="Times New Roman" w:hAnsi="Times New Roman"/>
          <w:b/>
          <w:szCs w:val="24"/>
        </w:rPr>
        <w:t xml:space="preserve">February 18,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EA00C9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5F70B7">
        <w:rPr>
          <w:rFonts w:ascii="Times New Roman" w:hAnsi="Times New Roman"/>
          <w:szCs w:val="24"/>
        </w:rPr>
        <w:t>January 11, 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AF317D1" w14:textId="37860230" w:rsidR="00AE1FAC" w:rsidRDefault="00AE1FAC" w:rsidP="00AE1FAC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Hlk155860578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C-2023-3044046 </w:t>
      </w:r>
      <w:bookmarkEnd w:id="0"/>
      <w:r w:rsidR="00FC210C">
        <w:rPr>
          <w:rFonts w:ascii="Microsoft Sans Serif" w:eastAsia="Microsoft Sans Serif" w:hAnsi="Microsoft Sans Serif" w:cs="Microsoft Sans Serif"/>
          <w:b/>
          <w:u w:val="single"/>
        </w:rPr>
        <w:t>–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HOI</w:t>
      </w:r>
      <w:r w:rsidR="00FC210C">
        <w:rPr>
          <w:rFonts w:ascii="Microsoft Sans Serif" w:eastAsia="Microsoft Sans Serif" w:hAnsi="Microsoft Sans Serif" w:cs="Microsoft Sans Serif"/>
          <w:b/>
          <w:u w:val="single"/>
        </w:rPr>
        <w:t xml:space="preserve"> MICHEAL</w:t>
      </w:r>
      <w:r>
        <w:rPr>
          <w:rFonts w:ascii="Microsoft Sans Serif" w:eastAsia="Microsoft Sans Serif" w:hAnsi="Microsoft Sans Serif" w:cs="Microsoft Sans Serif"/>
          <w:b/>
          <w:u w:val="single"/>
        </w:rPr>
        <w:t xml:space="preserve"> CHEUNG v. PECO ENERGY COMPANY </w:t>
      </w:r>
    </w:p>
    <w:p w14:paraId="6AE5990C" w14:textId="623233C2" w:rsidR="00AE1FAC" w:rsidRDefault="00AE1FAC" w:rsidP="00AE1F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HOI </w:t>
      </w:r>
      <w:r w:rsidR="00FC210C">
        <w:rPr>
          <w:rFonts w:ascii="Microsoft Sans Serif" w:eastAsia="Microsoft Sans Serif" w:hAnsi="Microsoft Sans Serif" w:cs="Microsoft Sans Serif"/>
        </w:rPr>
        <w:t xml:space="preserve">MICHEAL </w:t>
      </w:r>
      <w:r>
        <w:rPr>
          <w:rFonts w:ascii="Microsoft Sans Serif" w:eastAsia="Microsoft Sans Serif" w:hAnsi="Microsoft Sans Serif" w:cs="Microsoft Sans Serif"/>
        </w:rPr>
        <w:t>CHEUNG</w:t>
      </w:r>
      <w:r>
        <w:rPr>
          <w:rFonts w:ascii="Microsoft Sans Serif" w:eastAsia="Microsoft Sans Serif" w:hAnsi="Microsoft Sans Serif" w:cs="Microsoft Sans Serif"/>
        </w:rPr>
        <w:cr/>
        <w:t>KENNY MEDIA LLC</w:t>
      </w:r>
      <w:r>
        <w:rPr>
          <w:rFonts w:ascii="Microsoft Sans Serif" w:eastAsia="Microsoft Sans Serif" w:hAnsi="Microsoft Sans Serif" w:cs="Microsoft Sans Serif"/>
        </w:rPr>
        <w:cr/>
        <w:t>110 W STATE STREET 3/F</w:t>
      </w:r>
      <w:r>
        <w:rPr>
          <w:rFonts w:ascii="Microsoft Sans Serif" w:eastAsia="Microsoft Sans Serif" w:hAnsi="Microsoft Sans Serif" w:cs="Microsoft Sans Serif"/>
        </w:rPr>
        <w:cr/>
        <w:t>MEDIA PA  19063</w:t>
      </w:r>
      <w:r>
        <w:rPr>
          <w:rFonts w:ascii="Microsoft Sans Serif" w:eastAsia="Microsoft Sans Serif" w:hAnsi="Microsoft Sans Serif" w:cs="Microsoft Sans Serif"/>
        </w:rPr>
        <w:cr/>
      </w:r>
      <w:r w:rsidRPr="00F73324">
        <w:rPr>
          <w:rFonts w:ascii="Microsoft Sans Serif" w:eastAsia="Microsoft Sans Serif" w:hAnsi="Microsoft Sans Serif" w:cs="Microsoft Sans Serif"/>
          <w:b/>
          <w:bCs/>
        </w:rPr>
        <w:t>908.392.0552</w:t>
      </w:r>
      <w:r w:rsidRPr="00F7332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KennyMediaLLC@gmail.com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052D3F53" w14:textId="77777777" w:rsidR="00AE1FAC" w:rsidRDefault="00AE1FAC" w:rsidP="00AE1FAC"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73324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F73324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3E2FE3D" w14:textId="77777777" w:rsidR="00AE1FAC" w:rsidRPr="00F73324" w:rsidRDefault="00AE1FAC" w:rsidP="00AE1FAC">
      <w:pPr>
        <w:rPr>
          <w:i/>
          <w:iCs/>
        </w:rPr>
      </w:pPr>
      <w:r w:rsidRPr="00F73324">
        <w:rPr>
          <w:rFonts w:ascii="Microsoft Sans Serif" w:eastAsia="Microsoft Sans Serif" w:hAnsi="Microsoft Sans Serif" w:cs="Microsoft Sans Serif"/>
          <w:i/>
          <w:iCs/>
        </w:rPr>
        <w:t>(Counsel represents PECO Energy Company</w:t>
      </w:r>
      <w:r w:rsidRPr="00F73324">
        <w:rPr>
          <w:i/>
          <w:iCs/>
        </w:rPr>
        <w:t>)</w:t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F871" w14:textId="77777777" w:rsidR="00FC4559" w:rsidRDefault="00FC4559">
      <w:r>
        <w:separator/>
      </w:r>
    </w:p>
  </w:endnote>
  <w:endnote w:type="continuationSeparator" w:id="0">
    <w:p w14:paraId="46517AAC" w14:textId="77777777" w:rsidR="00FC4559" w:rsidRDefault="00FC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1A6C" w14:textId="77777777" w:rsidR="00FC4559" w:rsidRDefault="00FC4559">
      <w:r>
        <w:separator/>
      </w:r>
    </w:p>
  </w:footnote>
  <w:footnote w:type="continuationSeparator" w:id="0">
    <w:p w14:paraId="29F86E36" w14:textId="77777777" w:rsidR="00FC4559" w:rsidRDefault="00FC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08EA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0B7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7607B"/>
    <w:rsid w:val="00682941"/>
    <w:rsid w:val="006851B3"/>
    <w:rsid w:val="006874C7"/>
    <w:rsid w:val="00687DFC"/>
    <w:rsid w:val="0069042F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1FAC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210C"/>
    <w:rsid w:val="00FC3E9A"/>
    <w:rsid w:val="00FC4559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6</cp:revision>
  <cp:lastPrinted>2017-11-29T15:06:00Z</cp:lastPrinted>
  <dcterms:created xsi:type="dcterms:W3CDTF">2024-01-11T15:15:00Z</dcterms:created>
  <dcterms:modified xsi:type="dcterms:W3CDTF">2024-01-11T16:04:00Z</dcterms:modified>
</cp:coreProperties>
</file>