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79F6FA6E" w:rsidR="00590EBA" w:rsidRPr="004E5EA1" w:rsidRDefault="006422D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23,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0496606C"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6422D6" w:rsidRPr="006422D6">
        <w:rPr>
          <w:rFonts w:ascii="Microsoft Sans Serif" w:hAnsi="Microsoft Sans Serif" w:cs="Microsoft Sans Serif"/>
          <w:b/>
          <w:sz w:val="24"/>
          <w:szCs w:val="24"/>
        </w:rPr>
        <w:t>C-2023-3043218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5957453D"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6422D6">
        <w:rPr>
          <w:rFonts w:ascii="Helvetica" w:hAnsi="Helvetica" w:cs="Helvetica"/>
          <w:b/>
          <w:bCs/>
          <w:color w:val="2E2E2E"/>
          <w:sz w:val="24"/>
          <w:szCs w:val="24"/>
        </w:rPr>
        <w:t xml:space="preserve">Lynn Ray v. Aqua Pennsylvania, Inc </w:t>
      </w:r>
    </w:p>
    <w:p w14:paraId="1917CB47" w14:textId="15436E86" w:rsidR="002774B5" w:rsidRDefault="002774B5" w:rsidP="006422D6">
      <w:pPr>
        <w:tabs>
          <w:tab w:val="center" w:pos="4824"/>
        </w:tabs>
        <w:suppressAutoHyphens/>
        <w:rPr>
          <w:rFonts w:ascii="Microsoft Sans Serif" w:hAnsi="Microsoft Sans Serif" w:cs="Microsoft Sans Serif"/>
          <w:spacing w:val="-3"/>
          <w:sz w:val="24"/>
          <w:szCs w:val="24"/>
        </w:rPr>
      </w:pPr>
    </w:p>
    <w:p w14:paraId="56F3C353" w14:textId="6CB6CE38" w:rsidR="00B8431B" w:rsidRDefault="0005293D"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60BC9C5B" w14:textId="77777777" w:rsidR="00A53D62" w:rsidRDefault="00A53D62" w:rsidP="006422D6">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6D56F3D"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5293D">
        <w:rPr>
          <w:rFonts w:ascii="Microsoft Sans Serif" w:hAnsi="Microsoft Sans Serif" w:cs="Microsoft Sans Serif"/>
          <w:b/>
          <w:sz w:val="24"/>
          <w:szCs w:val="24"/>
        </w:rPr>
        <w:t>Thursday, May 16,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1FFFF58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5293D">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EBBCED4" w14:textId="77777777" w:rsidR="0005293D" w:rsidRDefault="0005293D" w:rsidP="006A64F6">
      <w:pPr>
        <w:pStyle w:val="ListParagraph"/>
        <w:tabs>
          <w:tab w:val="left" w:pos="720"/>
          <w:tab w:val="left" w:pos="990"/>
        </w:tabs>
        <w:ind w:left="0"/>
        <w:rPr>
          <w:rFonts w:ascii="Microsoft Sans Serif" w:hAnsi="Microsoft Sans Serif" w:cs="Microsoft Sans Serif"/>
          <w:b/>
        </w:rPr>
      </w:pPr>
    </w:p>
    <w:p w14:paraId="2876FEBE" w14:textId="77777777" w:rsidR="0005293D" w:rsidRDefault="0005293D" w:rsidP="006A64F6">
      <w:pPr>
        <w:pStyle w:val="ListParagraph"/>
        <w:tabs>
          <w:tab w:val="left" w:pos="720"/>
          <w:tab w:val="left" w:pos="990"/>
        </w:tabs>
        <w:ind w:left="0"/>
        <w:rPr>
          <w:rFonts w:ascii="Microsoft Sans Serif" w:hAnsi="Microsoft Sans Serif" w:cs="Microsoft Sans Serif"/>
          <w:b/>
        </w:rPr>
      </w:pPr>
    </w:p>
    <w:p w14:paraId="35945EC0" w14:textId="6B795321"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76E2C1CB" w14:textId="77777777" w:rsidR="004B3C2C" w:rsidRPr="004B3C2C" w:rsidRDefault="004B3C2C" w:rsidP="004B3C2C">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74318953" w14:textId="77777777" w:rsidR="004B3C2C" w:rsidRPr="004B3C2C" w:rsidRDefault="004B3C2C" w:rsidP="004B3C2C">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6E1A62" w14:textId="77777777" w:rsidR="004B3C2C" w:rsidRPr="004B3C2C" w:rsidRDefault="004B3C2C" w:rsidP="004B3C2C">
      <w:pPr>
        <w:rPr>
          <w:rFonts w:ascii="Microsoft Sans Serif" w:hAnsi="Microsoft Sans Serif" w:cs="Microsoft Sans Serif"/>
          <w:b/>
          <w:bCs/>
          <w:sz w:val="24"/>
          <w:szCs w:val="24"/>
        </w:rPr>
      </w:pPr>
    </w:p>
    <w:p w14:paraId="39F6E45D" w14:textId="77777777" w:rsidR="004B3C2C" w:rsidRPr="004B3C2C" w:rsidRDefault="004B3C2C" w:rsidP="004B3C2C">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FA3978E" w14:textId="77777777" w:rsidR="004B3C2C" w:rsidRPr="004B3C2C" w:rsidRDefault="004B3C2C" w:rsidP="004B3C2C">
      <w:pPr>
        <w:jc w:val="both"/>
        <w:rPr>
          <w:rFonts w:ascii="Microsoft Sans Serif" w:hAnsi="Microsoft Sans Serif" w:cs="Microsoft Sans Serif"/>
          <w:sz w:val="24"/>
          <w:szCs w:val="24"/>
        </w:rPr>
      </w:pPr>
    </w:p>
    <w:p w14:paraId="51F9FF45"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7EC2EE5A"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3A6D3DAF" w14:textId="77777777" w:rsidR="0005293D" w:rsidRDefault="0005293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1097716" w14:textId="77777777" w:rsidR="00DA774E" w:rsidRDefault="00DA774E" w:rsidP="00DA774E">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C-2023-3043218 - LYNN RAY v. AQUA PENNSYLVANIA, INC.</w:t>
      </w:r>
    </w:p>
    <w:p w14:paraId="532A41A9" w14:textId="77777777" w:rsidR="00DA774E" w:rsidRDefault="00DA774E" w:rsidP="00DA774E">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725D2DA"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LYNN RAY</w:t>
      </w:r>
    </w:p>
    <w:p w14:paraId="2116C299"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408 CHESWOLD COURT</w:t>
      </w:r>
    </w:p>
    <w:p w14:paraId="0134336A"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CHESTERBROOK PA  19087</w:t>
      </w:r>
    </w:p>
    <w:p w14:paraId="4AA51617"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610.420.4451</w:t>
      </w:r>
    </w:p>
    <w:p w14:paraId="3A4D4D1E"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lynnwray@gmail.com</w:t>
        </w:r>
      </w:hyperlink>
    </w:p>
    <w:p w14:paraId="42945842"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00AA614" w14:textId="77777777" w:rsidR="00DA774E" w:rsidRDefault="00DA774E" w:rsidP="00DA774E">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3923FC2"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MARGARET MORRIS ESQUIRE</w:t>
      </w:r>
    </w:p>
    <w:p w14:paraId="5CA4BDEE"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REGER RIZZO &amp; DARNALL</w:t>
      </w:r>
    </w:p>
    <w:p w14:paraId="3717461A"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CIRA CENTRE 13TH FL</w:t>
      </w:r>
    </w:p>
    <w:p w14:paraId="12E929D7"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2929 ARCH STREET</w:t>
      </w:r>
    </w:p>
    <w:p w14:paraId="15F6E125"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19104</w:t>
      </w:r>
    </w:p>
    <w:p w14:paraId="3B27F938"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215.495.6524</w:t>
      </w:r>
    </w:p>
    <w:p w14:paraId="0790BCB4"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215.870.5785</w:t>
      </w:r>
    </w:p>
    <w:p w14:paraId="56A3F352"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mmorris@regerlaw.com</w:t>
        </w:r>
      </w:hyperlink>
    </w:p>
    <w:p w14:paraId="6ABA77E3"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E963D46" w14:textId="77777777" w:rsidR="00DA774E" w:rsidRDefault="00DA774E" w:rsidP="00DA774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Aqua)</w:t>
      </w:r>
    </w:p>
    <w:p w14:paraId="334ED7E0" w14:textId="716B00C5" w:rsidR="009F756F" w:rsidRDefault="009F756F" w:rsidP="00DA774E">
      <w:pPr>
        <w:rPr>
          <w:rFonts w:ascii="Microsoft Sans Serif" w:hAnsi="Microsoft Sans Serif" w:cs="Microsoft Sans Serif"/>
          <w:sz w:val="24"/>
          <w:szCs w:val="24"/>
        </w:rPr>
      </w:pPr>
    </w:p>
    <w:sectPr w:rsidR="009F756F" w:rsidSect="0078501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BCBF" w14:textId="77777777" w:rsidR="00785018" w:rsidRDefault="00785018">
      <w:r>
        <w:separator/>
      </w:r>
    </w:p>
  </w:endnote>
  <w:endnote w:type="continuationSeparator" w:id="0">
    <w:p w14:paraId="0B72D274" w14:textId="77777777" w:rsidR="00785018" w:rsidRDefault="0078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9FB8" w14:textId="77777777" w:rsidR="00785018" w:rsidRDefault="00785018">
      <w:r>
        <w:separator/>
      </w:r>
    </w:p>
  </w:footnote>
  <w:footnote w:type="continuationSeparator" w:id="0">
    <w:p w14:paraId="368E619C" w14:textId="77777777" w:rsidR="00785018" w:rsidRDefault="00785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27644650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293D"/>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B3C2C"/>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422D6"/>
    <w:rsid w:val="006565F9"/>
    <w:rsid w:val="00676FE2"/>
    <w:rsid w:val="006815FE"/>
    <w:rsid w:val="006A358E"/>
    <w:rsid w:val="006A64F6"/>
    <w:rsid w:val="006C0BDB"/>
    <w:rsid w:val="006C7520"/>
    <w:rsid w:val="006C7D70"/>
    <w:rsid w:val="006E4AE9"/>
    <w:rsid w:val="006F5379"/>
    <w:rsid w:val="006F5B08"/>
    <w:rsid w:val="006F5D78"/>
    <w:rsid w:val="00701EB7"/>
    <w:rsid w:val="007119CC"/>
    <w:rsid w:val="00711E56"/>
    <w:rsid w:val="007327E6"/>
    <w:rsid w:val="0074159F"/>
    <w:rsid w:val="00745953"/>
    <w:rsid w:val="00763BDD"/>
    <w:rsid w:val="00782ABF"/>
    <w:rsid w:val="00785018"/>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A774E"/>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DA774E"/>
    <w:pPr>
      <w:spacing w:before="100" w:beforeAutospacing="1" w:after="100" w:afterAutospacing="1"/>
    </w:pPr>
    <w:rPr>
      <w:sz w:val="24"/>
      <w:szCs w:val="24"/>
    </w:rPr>
  </w:style>
  <w:style w:type="character" w:customStyle="1" w:styleId="normalchar">
    <w:name w:val="normal__char"/>
    <w:basedOn w:val="DefaultParagraphFont"/>
    <w:rsid w:val="00DA774E"/>
  </w:style>
  <w:style w:type="character" w:customStyle="1" w:styleId="hyperlinkchar">
    <w:name w:val="hyperlink__char"/>
    <w:basedOn w:val="DefaultParagraphFont"/>
    <w:rsid w:val="00DA7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677685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9916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nnwray@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2024-01-23T15:24:00Z</dcterms:created>
  <dcterms:modified xsi:type="dcterms:W3CDTF">2024-01-23T15:26:00Z</dcterms:modified>
</cp:coreProperties>
</file>