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78B10F76"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4701BD">
        <w:rPr>
          <w:rFonts w:ascii="Arial" w:hAnsi="Arial" w:cs="Arial"/>
          <w:b/>
          <w:bCs/>
          <w:spacing w:val="-3"/>
          <w:sz w:val="22"/>
          <w:szCs w:val="22"/>
        </w:rPr>
        <w:t>January</w:t>
      </w:r>
      <w:r w:rsidR="00F10DFA">
        <w:rPr>
          <w:rFonts w:ascii="Arial" w:hAnsi="Arial" w:cs="Arial"/>
          <w:b/>
          <w:bCs/>
          <w:spacing w:val="-3"/>
          <w:sz w:val="22"/>
          <w:szCs w:val="22"/>
        </w:rPr>
        <w:t xml:space="preserve"> </w:t>
      </w:r>
      <w:r w:rsidR="00AA3FAC">
        <w:rPr>
          <w:rFonts w:ascii="Arial" w:hAnsi="Arial" w:cs="Arial"/>
          <w:b/>
          <w:bCs/>
          <w:spacing w:val="-3"/>
          <w:sz w:val="22"/>
          <w:szCs w:val="22"/>
        </w:rPr>
        <w:t>30</w:t>
      </w:r>
      <w:r w:rsidR="004701BD">
        <w:rPr>
          <w:rFonts w:ascii="Arial" w:hAnsi="Arial" w:cs="Arial"/>
          <w:b/>
          <w:bCs/>
          <w:spacing w:val="-3"/>
          <w:sz w:val="22"/>
          <w:szCs w:val="22"/>
        </w:rPr>
        <w:t>, 2024</w:t>
      </w:r>
    </w:p>
    <w:p w14:paraId="1E88D479" w14:textId="0CB077FE" w:rsidR="237BF094" w:rsidRDefault="237BF094" w:rsidP="4C8A6E98">
      <w:pPr>
        <w:tabs>
          <w:tab w:val="right" w:pos="9900"/>
        </w:tabs>
        <w:ind w:left="7200" w:right="-720" w:firstLine="720"/>
        <w:rPr>
          <w:rFonts w:ascii="Arial" w:eastAsia="Arial" w:hAnsi="Arial" w:cs="Arial"/>
          <w:szCs w:val="24"/>
        </w:rPr>
      </w:pPr>
      <w:r w:rsidRPr="005E5936">
        <w:rPr>
          <w:rFonts w:ascii="Arial" w:eastAsia="Arial" w:hAnsi="Arial" w:cs="Arial"/>
          <w:szCs w:val="24"/>
        </w:rPr>
        <w:t>C-</w:t>
      </w:r>
      <w:r w:rsidR="004701BD">
        <w:rPr>
          <w:rFonts w:ascii="Arial" w:eastAsia="Arial" w:hAnsi="Arial" w:cs="Arial"/>
          <w:szCs w:val="24"/>
        </w:rPr>
        <w:t>2024-</w:t>
      </w:r>
      <w:r w:rsidR="001835C8" w:rsidRPr="001835C8">
        <w:rPr>
          <w:rFonts w:ascii="Arial" w:eastAsia="Arial" w:hAnsi="Arial" w:cs="Arial"/>
          <w:szCs w:val="24"/>
        </w:rPr>
        <w:t>3045836</w:t>
      </w:r>
    </w:p>
    <w:p w14:paraId="52756DA1" w14:textId="77777777" w:rsidR="00B102E1" w:rsidRDefault="00B102E1" w:rsidP="00904E0D">
      <w:pPr>
        <w:tabs>
          <w:tab w:val="left" w:pos="-720"/>
          <w:tab w:val="right" w:pos="9900"/>
        </w:tabs>
        <w:suppressAutoHyphens/>
        <w:ind w:right="-720"/>
        <w:rPr>
          <w:rFonts w:ascii="Arial" w:hAnsi="Arial" w:cs="Arial"/>
          <w:spacing w:val="-3"/>
          <w:szCs w:val="24"/>
        </w:rPr>
      </w:pPr>
    </w:p>
    <w:p w14:paraId="6BF30628" w14:textId="3096998F" w:rsidR="008549FD" w:rsidRDefault="007E3C64" w:rsidP="00904E0D">
      <w:pPr>
        <w:tabs>
          <w:tab w:val="left" w:pos="-720"/>
          <w:tab w:val="right" w:pos="9900"/>
        </w:tabs>
        <w:suppressAutoHyphens/>
        <w:ind w:right="-720"/>
        <w:rPr>
          <w:rFonts w:ascii="Helvetica" w:hAnsi="Helvetica"/>
          <w:color w:val="393A3F"/>
          <w:sz w:val="16"/>
          <w:szCs w:val="16"/>
          <w:shd w:val="clear" w:color="auto" w:fill="FFFFFF"/>
        </w:rPr>
      </w:pPr>
      <w:r>
        <w:rPr>
          <w:rFonts w:ascii="Arial" w:hAnsi="Arial" w:cs="Arial"/>
          <w:spacing w:val="-3"/>
          <w:szCs w:val="24"/>
        </w:rPr>
        <w:t xml:space="preserve">Via E-Mail: </w:t>
      </w:r>
      <w:hyperlink r:id="rId10" w:history="1">
        <w:r w:rsidR="001835C8" w:rsidRPr="00E4764E">
          <w:rPr>
            <w:rStyle w:val="Hyperlink"/>
            <w:rFonts w:ascii="Arial" w:hAnsi="Arial" w:cs="Arial"/>
            <w:spacing w:val="-3"/>
            <w:szCs w:val="24"/>
          </w:rPr>
          <w:t>regulatory@inspirecleanenergy.com</w:t>
        </w:r>
      </w:hyperlink>
      <w:r w:rsidR="001835C8">
        <w:rPr>
          <w:rFonts w:ascii="Arial" w:hAnsi="Arial" w:cs="Arial"/>
          <w:spacing w:val="-3"/>
          <w:szCs w:val="24"/>
        </w:rPr>
        <w:t xml:space="preserve"> </w:t>
      </w:r>
    </w:p>
    <w:p w14:paraId="11BBBDD6" w14:textId="7C94D363" w:rsidR="00055B1D" w:rsidRDefault="000B604D" w:rsidP="00904E0D">
      <w:pPr>
        <w:tabs>
          <w:tab w:val="left" w:pos="-720"/>
          <w:tab w:val="right" w:pos="9900"/>
        </w:tabs>
        <w:suppressAutoHyphens/>
        <w:ind w:right="-720"/>
        <w:rPr>
          <w:rFonts w:ascii="Arial" w:hAnsi="Arial" w:cs="Arial"/>
          <w:spacing w:val="-3"/>
        </w:rPr>
      </w:pPr>
      <w:r>
        <w:rPr>
          <w:rFonts w:ascii="Arial" w:hAnsi="Arial" w:cs="Arial"/>
          <w:spacing w:val="-3"/>
        </w:rPr>
        <w:t>STEPHANIE DONNER</w:t>
      </w:r>
    </w:p>
    <w:p w14:paraId="356EF6F5" w14:textId="038CB0AB" w:rsidR="000B604D" w:rsidRDefault="00E63F72" w:rsidP="00904E0D">
      <w:pPr>
        <w:tabs>
          <w:tab w:val="left" w:pos="-720"/>
          <w:tab w:val="right" w:pos="9900"/>
        </w:tabs>
        <w:suppressAutoHyphens/>
        <w:ind w:right="-720"/>
        <w:rPr>
          <w:rFonts w:ascii="Arial" w:hAnsi="Arial" w:cs="Arial"/>
          <w:spacing w:val="-3"/>
        </w:rPr>
      </w:pPr>
      <w:r>
        <w:rPr>
          <w:rFonts w:ascii="Arial" w:hAnsi="Arial" w:cs="Arial"/>
          <w:spacing w:val="-3"/>
        </w:rPr>
        <w:t>INSPIRE ENERGY HOLDINGS LLC</w:t>
      </w:r>
    </w:p>
    <w:p w14:paraId="1DDF6C3E" w14:textId="55267675" w:rsidR="00E63F72" w:rsidRDefault="00E63F72" w:rsidP="00904E0D">
      <w:pPr>
        <w:tabs>
          <w:tab w:val="left" w:pos="-720"/>
          <w:tab w:val="right" w:pos="9900"/>
        </w:tabs>
        <w:suppressAutoHyphens/>
        <w:ind w:right="-720"/>
        <w:rPr>
          <w:rFonts w:ascii="Arial" w:hAnsi="Arial" w:cs="Arial"/>
          <w:spacing w:val="-3"/>
        </w:rPr>
      </w:pPr>
      <w:r>
        <w:rPr>
          <w:rFonts w:ascii="Arial" w:hAnsi="Arial" w:cs="Arial"/>
          <w:spacing w:val="-3"/>
        </w:rPr>
        <w:t xml:space="preserve">3402 PICO </w:t>
      </w:r>
      <w:proofErr w:type="gramStart"/>
      <w:r w:rsidR="00922FF0">
        <w:rPr>
          <w:rFonts w:ascii="Arial" w:hAnsi="Arial" w:cs="Arial"/>
          <w:spacing w:val="-3"/>
        </w:rPr>
        <w:t>BLVD  STE</w:t>
      </w:r>
      <w:proofErr w:type="gramEnd"/>
      <w:r w:rsidR="00922FF0">
        <w:rPr>
          <w:rFonts w:ascii="Arial" w:hAnsi="Arial" w:cs="Arial"/>
          <w:spacing w:val="-3"/>
        </w:rPr>
        <w:t xml:space="preserve"> 300</w:t>
      </w:r>
    </w:p>
    <w:p w14:paraId="40AD10E7" w14:textId="5DE69439" w:rsidR="00922FF0" w:rsidRPr="008549FD" w:rsidRDefault="00922FF0" w:rsidP="00904E0D">
      <w:pPr>
        <w:tabs>
          <w:tab w:val="left" w:pos="-720"/>
          <w:tab w:val="right" w:pos="9900"/>
        </w:tabs>
        <w:suppressAutoHyphens/>
        <w:ind w:right="-720"/>
        <w:rPr>
          <w:rFonts w:ascii="Helvetica" w:hAnsi="Helvetica"/>
          <w:color w:val="393A3F"/>
          <w:sz w:val="16"/>
          <w:szCs w:val="16"/>
          <w:shd w:val="clear" w:color="auto" w:fill="FFFFFF"/>
        </w:rPr>
      </w:pPr>
      <w:r>
        <w:rPr>
          <w:rFonts w:ascii="Arial" w:hAnsi="Arial" w:cs="Arial"/>
          <w:spacing w:val="-3"/>
        </w:rPr>
        <w:t xml:space="preserve">SANTA </w:t>
      </w:r>
      <w:proofErr w:type="gramStart"/>
      <w:r>
        <w:rPr>
          <w:rFonts w:ascii="Arial" w:hAnsi="Arial" w:cs="Arial"/>
          <w:spacing w:val="-3"/>
        </w:rPr>
        <w:t>MONICA  CA</w:t>
      </w:r>
      <w:proofErr w:type="gramEnd"/>
      <w:r>
        <w:rPr>
          <w:rFonts w:ascii="Arial" w:hAnsi="Arial" w:cs="Arial"/>
          <w:spacing w:val="-3"/>
        </w:rPr>
        <w:t xml:space="preserve">   </w:t>
      </w:r>
      <w:r w:rsidR="000B68B4">
        <w:rPr>
          <w:rFonts w:ascii="Arial" w:hAnsi="Arial" w:cs="Arial"/>
          <w:spacing w:val="-3"/>
        </w:rPr>
        <w:t>90405</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w:t>
      </w:r>
      <w:proofErr w:type="spellStart"/>
      <w:r w:rsidRPr="4C8A6E98">
        <w:rPr>
          <w:rFonts w:ascii="Arial" w:eastAsia="Arial" w:hAnsi="Arial" w:cs="Arial"/>
          <w:b/>
          <w:bCs/>
          <w:sz w:val="22"/>
          <w:szCs w:val="22"/>
        </w:rPr>
        <w:t>efiling</w:t>
      </w:r>
      <w:proofErr w:type="spellEnd"/>
      <w:r w:rsidRPr="4C8A6E98">
        <w:rPr>
          <w:rFonts w:ascii="Arial" w:eastAsia="Arial" w:hAnsi="Arial" w:cs="Arial"/>
          <w:b/>
          <w:bCs/>
          <w:sz w:val="22"/>
          <w:szCs w:val="22"/>
        </w:rPr>
        <w:t xml:space="preserve"> account through the Commission’s website at </w:t>
      </w:r>
      <w:hyperlink r:id="rId11">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634B56EB" w14:textId="3DF9DC93" w:rsidR="00513737" w:rsidRDefault="004E5597" w:rsidP="4C8A6E98">
      <w:pPr>
        <w:suppressAutoHyphens/>
        <w:jc w:val="both"/>
        <w:rPr>
          <w:rFonts w:ascii="Arial" w:hAnsi="Arial" w:cs="Arial"/>
        </w:rPr>
      </w:pPr>
      <w:r w:rsidRPr="4C8A6E98">
        <w:rPr>
          <w:rFonts w:ascii="Arial" w:hAnsi="Arial" w:cs="Arial"/>
        </w:rPr>
        <w:t xml:space="preserve">TO: </w:t>
      </w:r>
      <w:r w:rsidR="000B68B4">
        <w:rPr>
          <w:rFonts w:ascii="Arial" w:hAnsi="Arial" w:cs="Arial"/>
        </w:rPr>
        <w:t xml:space="preserve">INSPIRE ENERGY HOLDINGS, </w:t>
      </w:r>
      <w:r w:rsidR="00391DBE">
        <w:rPr>
          <w:rFonts w:ascii="Arial" w:hAnsi="Arial" w:cs="Arial"/>
        </w:rPr>
        <w:t>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43B93649"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0B68B4">
        <w:rPr>
          <w:rStyle w:val="allheadervalesleft"/>
          <w:rFonts w:ascii="Arial" w:hAnsi="Arial" w:cs="Arial"/>
          <w:b/>
          <w:bCs/>
        </w:rPr>
        <w:t>NCP GROUP</w:t>
      </w:r>
      <w:r w:rsidR="003315DB">
        <w:rPr>
          <w:rStyle w:val="allheadervalesleft"/>
          <w:rFonts w:ascii="Arial" w:hAnsi="Arial" w:cs="Arial"/>
          <w:b/>
          <w:bCs/>
        </w:rPr>
        <w:t>, LLC</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w:t>
      </w:r>
      <w:proofErr w:type="gramStart"/>
      <w:r w:rsidRPr="000B1B7B">
        <w:rPr>
          <w:rFonts w:ascii="Arial" w:hAnsi="Arial" w:cs="Arial"/>
          <w:spacing w:val="-3"/>
          <w:szCs w:val="24"/>
        </w:rPr>
        <w:t>THE COMMISSION</w:t>
      </w:r>
      <w:proofErr w:type="gramEnd"/>
      <w:r w:rsidRPr="000B1B7B">
        <w:rPr>
          <w:rFonts w:ascii="Arial" w:hAnsi="Arial" w:cs="Arial"/>
          <w:spacing w:val="-3"/>
          <w:szCs w:val="24"/>
        </w:rPr>
        <w:t xml:space="preserve">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282C636F" w14:textId="77777777" w:rsidR="007547B8"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6269454D" w14:textId="77777777" w:rsidR="006D5FE0" w:rsidRDefault="006D5FE0" w:rsidP="006E023D">
      <w:pPr>
        <w:tabs>
          <w:tab w:val="left" w:pos="-720"/>
        </w:tabs>
        <w:suppressAutoHyphens/>
        <w:jc w:val="both"/>
        <w:rPr>
          <w:rFonts w:ascii="Arial" w:hAnsi="Arial" w:cs="Arial"/>
          <w:spacing w:val="-3"/>
          <w:szCs w:val="24"/>
        </w:rPr>
      </w:pPr>
    </w:p>
    <w:p w14:paraId="0A82D388" w14:textId="77777777" w:rsidR="006D5FE0" w:rsidRDefault="006D5FE0" w:rsidP="006E023D">
      <w:pPr>
        <w:tabs>
          <w:tab w:val="left" w:pos="-720"/>
        </w:tabs>
        <w:suppressAutoHyphens/>
        <w:jc w:val="both"/>
        <w:rPr>
          <w:rFonts w:ascii="Arial" w:hAnsi="Arial" w:cs="Arial"/>
          <w:spacing w:val="-3"/>
          <w:szCs w:val="24"/>
        </w:rPr>
      </w:pPr>
    </w:p>
    <w:p w14:paraId="0712EF81" w14:textId="7B947CC0"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08A168" w:rsidR="00904E0D" w:rsidRPr="000B1B7B" w:rsidRDefault="00404EDB"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71460C46">
            <wp:simplePos x="0" y="0"/>
            <wp:positionH relativeFrom="column">
              <wp:posOffset>3463290</wp:posOffset>
            </wp:positionH>
            <wp:positionV relativeFrom="paragraph">
              <wp:posOffset>153035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4C8A6E98">
        <w:rPr>
          <w:rFonts w:ascii="Arial" w:hAnsi="Arial" w:cs="Arial"/>
          <w:spacing w:val="-3"/>
        </w:rPr>
        <w:t>Very truly yours,</w:t>
      </w:r>
    </w:p>
    <w:p w14:paraId="205F3928" w14:textId="77777777" w:rsidR="006D5FE0" w:rsidRDefault="00904E0D" w:rsidP="4C8A6E98">
      <w:pPr>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p>
    <w:p w14:paraId="7B4C8DA6" w14:textId="77777777" w:rsidR="006D5FE0" w:rsidRDefault="006D5FE0" w:rsidP="4C8A6E98">
      <w:pPr>
        <w:suppressAutoHyphens/>
        <w:jc w:val="both"/>
        <w:rPr>
          <w:rFonts w:ascii="Arial" w:hAnsi="Arial" w:cs="Arial"/>
          <w:spacing w:val="-3"/>
          <w:szCs w:val="24"/>
        </w:rPr>
      </w:pPr>
    </w:p>
    <w:p w14:paraId="19A79AC8" w14:textId="77777777" w:rsidR="006D5FE0" w:rsidRDefault="006D5FE0" w:rsidP="4C8A6E98">
      <w:pPr>
        <w:suppressAutoHyphens/>
        <w:jc w:val="both"/>
        <w:rPr>
          <w:rFonts w:ascii="Arial" w:hAnsi="Arial" w:cs="Arial"/>
          <w:spacing w:val="-3"/>
          <w:szCs w:val="24"/>
        </w:rPr>
      </w:pPr>
    </w:p>
    <w:p w14:paraId="7F22EFAD" w14:textId="42E300EF" w:rsidR="00904E0D" w:rsidRPr="000B1B7B" w:rsidRDefault="12438C78" w:rsidP="006D5FE0">
      <w:pPr>
        <w:suppressAutoHyphens/>
        <w:ind w:left="5040" w:firstLine="720"/>
        <w:jc w:val="both"/>
        <w:rPr>
          <w:rFonts w:ascii="Arial" w:hAnsi="Arial" w:cs="Arial"/>
          <w:spacing w:val="-3"/>
        </w:rPr>
      </w:pPr>
      <w:r w:rsidRPr="4C8A6E98">
        <w:rPr>
          <w:rFonts w:ascii="Arial" w:hAnsi="Arial" w:cs="Arial"/>
          <w:spacing w:val="-3"/>
        </w:rPr>
        <w:t>R</w:t>
      </w:r>
      <w:r w:rsidR="00697846" w:rsidRPr="4C8A6E98">
        <w:rPr>
          <w:rFonts w:ascii="Arial" w:hAnsi="Arial" w:cs="Arial"/>
          <w:spacing w:val="-3"/>
        </w:rPr>
        <w:t>osemary Chiavetta</w:t>
      </w:r>
    </w:p>
    <w:p w14:paraId="2F806A9B" w14:textId="001D1704"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75FC1661"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704396">
        <w:rPr>
          <w:rFonts w:ascii="Arial" w:hAnsi="Arial" w:cs="Arial"/>
          <w:b/>
          <w:bCs/>
          <w:spacing w:val="-3"/>
        </w:rPr>
        <w:t xml:space="preserve">January </w:t>
      </w:r>
      <w:r w:rsidR="008B443C">
        <w:rPr>
          <w:rFonts w:ascii="Arial" w:hAnsi="Arial" w:cs="Arial"/>
          <w:b/>
          <w:bCs/>
          <w:spacing w:val="-3"/>
        </w:rPr>
        <w:t>2</w:t>
      </w:r>
      <w:r w:rsidR="00C800C3">
        <w:rPr>
          <w:rFonts w:ascii="Arial" w:hAnsi="Arial" w:cs="Arial"/>
          <w:b/>
          <w:bCs/>
          <w:spacing w:val="-3"/>
        </w:rPr>
        <w:t>9</w:t>
      </w:r>
      <w:r w:rsidR="00704396">
        <w:rPr>
          <w:rFonts w:ascii="Arial" w:hAnsi="Arial" w:cs="Arial"/>
          <w:b/>
          <w:bCs/>
          <w:spacing w:val="-3"/>
        </w:rPr>
        <w:t>, 2024</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48DFDE7F" w:rsidR="18AA22DC" w:rsidRDefault="00C800C3" w:rsidP="4C8A6E98">
            <w:pPr>
              <w:spacing w:line="259" w:lineRule="auto"/>
              <w:rPr>
                <w:rStyle w:val="allheadervalesleft"/>
                <w:b/>
                <w:bCs/>
                <w:szCs w:val="24"/>
              </w:rPr>
            </w:pPr>
            <w:r>
              <w:rPr>
                <w:rStyle w:val="allheadervalesleft"/>
                <w:rFonts w:ascii="Arial" w:hAnsi="Arial" w:cs="Arial"/>
                <w:b/>
                <w:bCs/>
              </w:rPr>
              <w:t>NCP GROUP, LLC.</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05B24C99" w14:textId="1BE2F986" w:rsidR="5AF83876" w:rsidRDefault="00C800C3" w:rsidP="4C8A6E98">
            <w:pPr>
              <w:tabs>
                <w:tab w:val="left" w:pos="960"/>
              </w:tabs>
              <w:spacing w:after="54" w:line="259" w:lineRule="auto"/>
              <w:rPr>
                <w:b/>
                <w:bCs/>
                <w:szCs w:val="24"/>
              </w:rPr>
            </w:pPr>
            <w:r>
              <w:rPr>
                <w:rFonts w:ascii="Arial" w:hAnsi="Arial" w:cs="Arial"/>
                <w:b/>
                <w:bCs/>
              </w:rPr>
              <w:t>INSPIRE ENERGY HOLDINGS</w:t>
            </w:r>
            <w:r w:rsidR="00704396">
              <w:rPr>
                <w:rFonts w:ascii="Arial" w:hAnsi="Arial" w:cs="Arial"/>
                <w:b/>
                <w:bCs/>
              </w:rPr>
              <w:t>, LLC</w:t>
            </w:r>
            <w:r w:rsidR="006D5FE0">
              <w:rPr>
                <w:rFonts w:ascii="Arial" w:hAnsi="Arial" w:cs="Arial"/>
                <w:b/>
                <w:bCs/>
              </w:rPr>
              <w:t>.</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55662EDB" w:rsidR="00904E0D" w:rsidRPr="00BF42F7" w:rsidRDefault="00BF42F7" w:rsidP="4C8A6E98">
            <w:pPr>
              <w:spacing w:line="259" w:lineRule="auto"/>
              <w:rPr>
                <w:b/>
                <w:bCs/>
                <w:color w:val="000000" w:themeColor="text1"/>
                <w:szCs w:val="24"/>
              </w:rPr>
            </w:pPr>
            <w:r w:rsidRPr="00BF42F7">
              <w:rPr>
                <w:rFonts w:ascii="Arial" w:hAnsi="Arial" w:cs="Arial"/>
                <w:b/>
                <w:bCs/>
                <w:color w:val="000000" w:themeColor="text1"/>
                <w:sz w:val="22"/>
                <w:szCs w:val="22"/>
              </w:rPr>
              <w:t>C-</w:t>
            </w:r>
            <w:r w:rsidR="00704396">
              <w:rPr>
                <w:rFonts w:ascii="Arial" w:hAnsi="Arial" w:cs="Arial"/>
                <w:b/>
                <w:bCs/>
                <w:color w:val="000000" w:themeColor="text1"/>
                <w:sz w:val="22"/>
                <w:szCs w:val="22"/>
              </w:rPr>
              <w:t>2024-</w:t>
            </w:r>
            <w:r w:rsidR="00BB53BE" w:rsidRPr="00BB53BE">
              <w:rPr>
                <w:rFonts w:ascii="Arial" w:hAnsi="Arial" w:cs="Arial"/>
                <w:b/>
                <w:bCs/>
                <w:color w:val="000000" w:themeColor="text1"/>
                <w:sz w:val="22"/>
                <w:szCs w:val="22"/>
              </w:rPr>
              <w:t>3045836</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0C83BF7B" w:rsidR="00F9036D" w:rsidRPr="000472EE" w:rsidRDefault="00904E0D" w:rsidP="00F9036D">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BB53BE">
        <w:rPr>
          <w:rFonts w:ascii="Arial" w:hAnsi="Arial" w:cs="Arial"/>
          <w:b/>
          <w:spacing w:val="-3"/>
          <w:szCs w:val="24"/>
        </w:rPr>
        <w:t>INSPIRE ENERGY HOLDINGS, LLC.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26F10517" w:rsidR="00893442" w:rsidRPr="009C7DAA" w:rsidRDefault="009C7DAA" w:rsidP="00904E0D">
      <w:pPr>
        <w:tabs>
          <w:tab w:val="left" w:pos="-720"/>
        </w:tabs>
        <w:suppressAutoHyphens/>
        <w:jc w:val="both"/>
        <w:rPr>
          <w:rFonts w:ascii="Arial" w:hAnsi="Arial" w:cs="Arial"/>
          <w:spacing w:val="-3"/>
          <w:szCs w:val="24"/>
        </w:rPr>
      </w:pPr>
      <w:r w:rsidRPr="009C7DAA">
        <w:rPr>
          <w:rFonts w:ascii="Arial" w:hAnsi="Arial" w:cs="Arial"/>
          <w:spacing w:val="-3"/>
          <w:szCs w:val="24"/>
        </w:rPr>
        <w:t>RC:</w:t>
      </w:r>
      <w:r w:rsidR="00ED05F6">
        <w:rPr>
          <w:rFonts w:ascii="Arial" w:hAnsi="Arial" w:cs="Arial"/>
          <w:spacing w:val="-3"/>
          <w:szCs w:val="24"/>
        </w:rPr>
        <w:t>anc</w:t>
      </w:r>
    </w:p>
    <w:sectPr w:rsidR="00893442" w:rsidRPr="009C7DAA" w:rsidSect="00605207">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C815" w14:textId="77777777" w:rsidR="00605207" w:rsidRDefault="00605207">
      <w:pPr>
        <w:spacing w:line="20" w:lineRule="exact"/>
      </w:pPr>
    </w:p>
  </w:endnote>
  <w:endnote w:type="continuationSeparator" w:id="0">
    <w:p w14:paraId="236ED562" w14:textId="77777777" w:rsidR="00605207" w:rsidRDefault="00605207">
      <w:r>
        <w:t xml:space="preserve"> </w:t>
      </w:r>
    </w:p>
  </w:endnote>
  <w:endnote w:type="continuationNotice" w:id="1">
    <w:p w14:paraId="1A562740" w14:textId="77777777" w:rsidR="00605207" w:rsidRDefault="006052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0431A" w14:textId="77777777" w:rsidR="00605207" w:rsidRDefault="00605207">
      <w:r>
        <w:separator/>
      </w:r>
    </w:p>
  </w:footnote>
  <w:footnote w:type="continuationSeparator" w:id="0">
    <w:p w14:paraId="0427872E" w14:textId="77777777" w:rsidR="00605207" w:rsidRDefault="00605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55B1D"/>
    <w:rsid w:val="00062BFB"/>
    <w:rsid w:val="0007160D"/>
    <w:rsid w:val="0007321B"/>
    <w:rsid w:val="00086ABF"/>
    <w:rsid w:val="00090DFB"/>
    <w:rsid w:val="00093CA7"/>
    <w:rsid w:val="00094B0B"/>
    <w:rsid w:val="00094E8B"/>
    <w:rsid w:val="0009542E"/>
    <w:rsid w:val="000A72B2"/>
    <w:rsid w:val="000B604D"/>
    <w:rsid w:val="000B6770"/>
    <w:rsid w:val="000B68B4"/>
    <w:rsid w:val="000C06FB"/>
    <w:rsid w:val="000C2E10"/>
    <w:rsid w:val="000E3255"/>
    <w:rsid w:val="000F4857"/>
    <w:rsid w:val="0010061E"/>
    <w:rsid w:val="00107CFE"/>
    <w:rsid w:val="0011689D"/>
    <w:rsid w:val="001251A4"/>
    <w:rsid w:val="001277D7"/>
    <w:rsid w:val="0018159F"/>
    <w:rsid w:val="001835C8"/>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4AA9"/>
    <w:rsid w:val="002B7842"/>
    <w:rsid w:val="002D47B0"/>
    <w:rsid w:val="002E52F4"/>
    <w:rsid w:val="002F03A9"/>
    <w:rsid w:val="003178E3"/>
    <w:rsid w:val="003238E1"/>
    <w:rsid w:val="003315DB"/>
    <w:rsid w:val="00332019"/>
    <w:rsid w:val="003521B3"/>
    <w:rsid w:val="00361D3A"/>
    <w:rsid w:val="003665F1"/>
    <w:rsid w:val="0037600B"/>
    <w:rsid w:val="00384A14"/>
    <w:rsid w:val="00391DBE"/>
    <w:rsid w:val="003A1BCB"/>
    <w:rsid w:val="003A27D2"/>
    <w:rsid w:val="003C0312"/>
    <w:rsid w:val="003C5FFF"/>
    <w:rsid w:val="003C6D3C"/>
    <w:rsid w:val="003C6E67"/>
    <w:rsid w:val="003F09F7"/>
    <w:rsid w:val="004002DA"/>
    <w:rsid w:val="00404EDB"/>
    <w:rsid w:val="00407743"/>
    <w:rsid w:val="00416EF1"/>
    <w:rsid w:val="00421AF3"/>
    <w:rsid w:val="00423600"/>
    <w:rsid w:val="00432C93"/>
    <w:rsid w:val="004409AD"/>
    <w:rsid w:val="004547A7"/>
    <w:rsid w:val="00460106"/>
    <w:rsid w:val="004701BD"/>
    <w:rsid w:val="00474806"/>
    <w:rsid w:val="004A03C3"/>
    <w:rsid w:val="004A3E7E"/>
    <w:rsid w:val="004A7FAB"/>
    <w:rsid w:val="004B29EC"/>
    <w:rsid w:val="004C0AB6"/>
    <w:rsid w:val="004C1D33"/>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5751"/>
    <w:rsid w:val="005668B2"/>
    <w:rsid w:val="00580CE6"/>
    <w:rsid w:val="005853A4"/>
    <w:rsid w:val="005855AC"/>
    <w:rsid w:val="005855D0"/>
    <w:rsid w:val="005B46B1"/>
    <w:rsid w:val="005E5936"/>
    <w:rsid w:val="005F2BB6"/>
    <w:rsid w:val="00603014"/>
    <w:rsid w:val="00605207"/>
    <w:rsid w:val="0064308B"/>
    <w:rsid w:val="00655213"/>
    <w:rsid w:val="006716A7"/>
    <w:rsid w:val="00676166"/>
    <w:rsid w:val="00680B7C"/>
    <w:rsid w:val="00683707"/>
    <w:rsid w:val="00690207"/>
    <w:rsid w:val="006953C2"/>
    <w:rsid w:val="00696F04"/>
    <w:rsid w:val="00697846"/>
    <w:rsid w:val="006A323D"/>
    <w:rsid w:val="006A4154"/>
    <w:rsid w:val="006C3B6E"/>
    <w:rsid w:val="006D5FE0"/>
    <w:rsid w:val="006D685A"/>
    <w:rsid w:val="006E023D"/>
    <w:rsid w:val="00704396"/>
    <w:rsid w:val="007152DA"/>
    <w:rsid w:val="00720E71"/>
    <w:rsid w:val="007235BF"/>
    <w:rsid w:val="00724307"/>
    <w:rsid w:val="00726CA1"/>
    <w:rsid w:val="00735464"/>
    <w:rsid w:val="00753513"/>
    <w:rsid w:val="007547B8"/>
    <w:rsid w:val="00755459"/>
    <w:rsid w:val="0076072A"/>
    <w:rsid w:val="00771599"/>
    <w:rsid w:val="007734E5"/>
    <w:rsid w:val="007735F7"/>
    <w:rsid w:val="00777613"/>
    <w:rsid w:val="00781AD1"/>
    <w:rsid w:val="00792307"/>
    <w:rsid w:val="007C251B"/>
    <w:rsid w:val="007C2587"/>
    <w:rsid w:val="007D00FF"/>
    <w:rsid w:val="007D600D"/>
    <w:rsid w:val="007E3C64"/>
    <w:rsid w:val="007F0D0B"/>
    <w:rsid w:val="0080088F"/>
    <w:rsid w:val="008055F9"/>
    <w:rsid w:val="008137B2"/>
    <w:rsid w:val="0083687D"/>
    <w:rsid w:val="00847FB8"/>
    <w:rsid w:val="008549FD"/>
    <w:rsid w:val="0086306C"/>
    <w:rsid w:val="0088490C"/>
    <w:rsid w:val="00885794"/>
    <w:rsid w:val="0089343E"/>
    <w:rsid w:val="00893442"/>
    <w:rsid w:val="00894012"/>
    <w:rsid w:val="008B443C"/>
    <w:rsid w:val="008C088C"/>
    <w:rsid w:val="008C2F12"/>
    <w:rsid w:val="008D04D1"/>
    <w:rsid w:val="008E04E9"/>
    <w:rsid w:val="008E4619"/>
    <w:rsid w:val="008F4435"/>
    <w:rsid w:val="0090089D"/>
    <w:rsid w:val="00904E0D"/>
    <w:rsid w:val="00905568"/>
    <w:rsid w:val="00911DD9"/>
    <w:rsid w:val="00922FF0"/>
    <w:rsid w:val="009234A4"/>
    <w:rsid w:val="0093276E"/>
    <w:rsid w:val="00950F78"/>
    <w:rsid w:val="00963D39"/>
    <w:rsid w:val="00964CCC"/>
    <w:rsid w:val="009924D0"/>
    <w:rsid w:val="009B7B32"/>
    <w:rsid w:val="009C7DAA"/>
    <w:rsid w:val="009D10F4"/>
    <w:rsid w:val="009D1FC4"/>
    <w:rsid w:val="009E0B6E"/>
    <w:rsid w:val="009E735C"/>
    <w:rsid w:val="00A20264"/>
    <w:rsid w:val="00A562FF"/>
    <w:rsid w:val="00A56A53"/>
    <w:rsid w:val="00A60265"/>
    <w:rsid w:val="00A71939"/>
    <w:rsid w:val="00A71EA9"/>
    <w:rsid w:val="00A74F53"/>
    <w:rsid w:val="00A858EB"/>
    <w:rsid w:val="00A92FF5"/>
    <w:rsid w:val="00A93E52"/>
    <w:rsid w:val="00AA12EE"/>
    <w:rsid w:val="00AA3FAC"/>
    <w:rsid w:val="00AA7F6A"/>
    <w:rsid w:val="00AB1E31"/>
    <w:rsid w:val="00AC5004"/>
    <w:rsid w:val="00AD03A3"/>
    <w:rsid w:val="00AE05CC"/>
    <w:rsid w:val="00AE09AA"/>
    <w:rsid w:val="00AE36A6"/>
    <w:rsid w:val="00B102E1"/>
    <w:rsid w:val="00B271BA"/>
    <w:rsid w:val="00B30947"/>
    <w:rsid w:val="00B35C87"/>
    <w:rsid w:val="00B427B5"/>
    <w:rsid w:val="00B56077"/>
    <w:rsid w:val="00B7518F"/>
    <w:rsid w:val="00BB4AB9"/>
    <w:rsid w:val="00BB516D"/>
    <w:rsid w:val="00BB53BE"/>
    <w:rsid w:val="00BC714B"/>
    <w:rsid w:val="00BD2A05"/>
    <w:rsid w:val="00BD7026"/>
    <w:rsid w:val="00BF42F7"/>
    <w:rsid w:val="00BF4AA5"/>
    <w:rsid w:val="00C07308"/>
    <w:rsid w:val="00C22BE9"/>
    <w:rsid w:val="00C44C4A"/>
    <w:rsid w:val="00C47D63"/>
    <w:rsid w:val="00C54542"/>
    <w:rsid w:val="00C64930"/>
    <w:rsid w:val="00C71407"/>
    <w:rsid w:val="00C772F1"/>
    <w:rsid w:val="00C800C3"/>
    <w:rsid w:val="00C80190"/>
    <w:rsid w:val="00C937D6"/>
    <w:rsid w:val="00CA1B8C"/>
    <w:rsid w:val="00CA4700"/>
    <w:rsid w:val="00CB2ACE"/>
    <w:rsid w:val="00CC2D50"/>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65C1F"/>
    <w:rsid w:val="00D72E61"/>
    <w:rsid w:val="00D81E36"/>
    <w:rsid w:val="00DA4540"/>
    <w:rsid w:val="00DD1555"/>
    <w:rsid w:val="00DE5C22"/>
    <w:rsid w:val="00DF7215"/>
    <w:rsid w:val="00E0234F"/>
    <w:rsid w:val="00E16979"/>
    <w:rsid w:val="00E303E9"/>
    <w:rsid w:val="00E34A4B"/>
    <w:rsid w:val="00E50B55"/>
    <w:rsid w:val="00E63F72"/>
    <w:rsid w:val="00E832E4"/>
    <w:rsid w:val="00E85EFA"/>
    <w:rsid w:val="00E9164E"/>
    <w:rsid w:val="00E97CDB"/>
    <w:rsid w:val="00EA6AE9"/>
    <w:rsid w:val="00EB7B7F"/>
    <w:rsid w:val="00EC2EEE"/>
    <w:rsid w:val="00ED05F6"/>
    <w:rsid w:val="00ED4C40"/>
    <w:rsid w:val="00EE101A"/>
    <w:rsid w:val="00F10DFA"/>
    <w:rsid w:val="00F35E96"/>
    <w:rsid w:val="00F40E01"/>
    <w:rsid w:val="00F45A00"/>
    <w:rsid w:val="00F568A5"/>
    <w:rsid w:val="00F654A5"/>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167556307">
      <w:bodyDiv w:val="1"/>
      <w:marLeft w:val="0"/>
      <w:marRight w:val="0"/>
      <w:marTop w:val="0"/>
      <w:marBottom w:val="0"/>
      <w:divBdr>
        <w:top w:val="none" w:sz="0" w:space="0" w:color="auto"/>
        <w:left w:val="none" w:sz="0" w:space="0" w:color="auto"/>
        <w:bottom w:val="none" w:sz="0" w:space="0" w:color="auto"/>
        <w:right w:val="none" w:sz="0" w:space="0" w:color="auto"/>
      </w:divBdr>
      <w:divsChild>
        <w:div w:id="1328093014">
          <w:marLeft w:val="0"/>
          <w:marRight w:val="0"/>
          <w:marTop w:val="0"/>
          <w:marBottom w:val="0"/>
          <w:divBdr>
            <w:top w:val="none" w:sz="0" w:space="0" w:color="auto"/>
            <w:left w:val="none" w:sz="0" w:space="0" w:color="auto"/>
            <w:bottom w:val="none" w:sz="0" w:space="0" w:color="auto"/>
            <w:right w:val="none" w:sz="0" w:space="0" w:color="auto"/>
          </w:divBdr>
          <w:divsChild>
            <w:div w:id="15454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5088">
      <w:bodyDiv w:val="1"/>
      <w:marLeft w:val="0"/>
      <w:marRight w:val="0"/>
      <w:marTop w:val="0"/>
      <w:marBottom w:val="0"/>
      <w:divBdr>
        <w:top w:val="none" w:sz="0" w:space="0" w:color="auto"/>
        <w:left w:val="none" w:sz="0" w:space="0" w:color="auto"/>
        <w:bottom w:val="none" w:sz="0" w:space="0" w:color="auto"/>
        <w:right w:val="none" w:sz="0" w:space="0" w:color="auto"/>
      </w:divBdr>
      <w:divsChild>
        <w:div w:id="838083546">
          <w:marLeft w:val="0"/>
          <w:marRight w:val="0"/>
          <w:marTop w:val="0"/>
          <w:marBottom w:val="0"/>
          <w:divBdr>
            <w:top w:val="none" w:sz="0" w:space="0" w:color="auto"/>
            <w:left w:val="none" w:sz="0" w:space="0" w:color="auto"/>
            <w:bottom w:val="none" w:sz="0" w:space="0" w:color="auto"/>
            <w:right w:val="none" w:sz="0" w:space="0" w:color="auto"/>
          </w:divBdr>
          <w:divsChild>
            <w:div w:id="16421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egulatory@inspirecleanenergy.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2</TotalTime>
  <Pages>4</Pages>
  <Words>1048</Words>
  <Characters>5978</Characters>
  <Application>Microsoft Office Word</Application>
  <DocSecurity>0</DocSecurity>
  <Lines>49</Lines>
  <Paragraphs>14</Paragraphs>
  <ScaleCrop>false</ScaleCrop>
  <Company>PA PUC</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Clouser, Amanda N</cp:lastModifiedBy>
  <cp:revision>2</cp:revision>
  <cp:lastPrinted>2024-01-29T16:30:00Z</cp:lastPrinted>
  <dcterms:created xsi:type="dcterms:W3CDTF">2024-01-29T16:32:00Z</dcterms:created>
  <dcterms:modified xsi:type="dcterms:W3CDTF">2024-01-29T16:32:00Z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