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CF6312">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CF6312">
          <w:footerReference w:type="even" r:id="rId13"/>
          <w:footerReference w:type="default" r:id="rId14"/>
          <w:type w:val="continuous"/>
          <w:pgSz w:w="12240" w:h="15840"/>
          <w:pgMar w:top="504" w:right="1440" w:bottom="1440" w:left="1440" w:header="720" w:footer="720" w:gutter="0"/>
          <w:cols w:space="720"/>
          <w:titlePg/>
        </w:sectPr>
      </w:pPr>
    </w:p>
    <w:p w14:paraId="5DC7F539" w14:textId="440F962C" w:rsidR="004535E5" w:rsidRPr="00FF64A4" w:rsidRDefault="004535E5" w:rsidP="004535E5">
      <w:pPr>
        <w:tabs>
          <w:tab w:val="center" w:pos="4680"/>
        </w:tabs>
        <w:suppressAutoHyphens/>
        <w:jc w:val="center"/>
        <w:rPr>
          <w:rFonts w:ascii="Arial" w:hAnsi="Arial" w:cs="Arial"/>
          <w:spacing w:val="-3"/>
          <w:sz w:val="24"/>
          <w:szCs w:val="24"/>
        </w:rPr>
      </w:pPr>
      <w:r w:rsidRPr="00FF64A4">
        <w:rPr>
          <w:rFonts w:ascii="Arial" w:hAnsi="Arial" w:cs="Arial"/>
          <w:b/>
          <w:bCs/>
          <w:spacing w:val="-3"/>
          <w:sz w:val="24"/>
          <w:szCs w:val="24"/>
        </w:rPr>
        <w:t xml:space="preserve">DATE SERVED: </w:t>
      </w:r>
      <w:r w:rsidR="005B5B09">
        <w:rPr>
          <w:rFonts w:ascii="Arial" w:hAnsi="Arial" w:cs="Arial"/>
          <w:b/>
          <w:bCs/>
          <w:spacing w:val="-3"/>
          <w:sz w:val="24"/>
          <w:szCs w:val="24"/>
        </w:rPr>
        <w:t>January 29, 2024</w:t>
      </w:r>
    </w:p>
    <w:p w14:paraId="5B176BD7" w14:textId="53DED8FF" w:rsidR="004535E5" w:rsidRPr="00FF64A4" w:rsidRDefault="005B5B09" w:rsidP="004535E5">
      <w:pPr>
        <w:tabs>
          <w:tab w:val="right" w:pos="9900"/>
        </w:tabs>
        <w:ind w:left="7200" w:right="-720" w:firstLine="720"/>
        <w:jc w:val="center"/>
        <w:rPr>
          <w:rFonts w:ascii="Arial" w:eastAsia="Arial" w:hAnsi="Arial" w:cs="Arial"/>
          <w:sz w:val="24"/>
          <w:szCs w:val="24"/>
        </w:rPr>
      </w:pPr>
      <w:r>
        <w:rPr>
          <w:rFonts w:ascii="Arial" w:eastAsia="Arial" w:hAnsi="Arial" w:cs="Arial"/>
          <w:sz w:val="24"/>
          <w:szCs w:val="24"/>
        </w:rPr>
        <w:t>C-2024-3045852</w:t>
      </w:r>
    </w:p>
    <w:p w14:paraId="2C90F2AB" w14:textId="77777777" w:rsidR="004535E5" w:rsidRPr="00FF64A4" w:rsidRDefault="004535E5" w:rsidP="004535E5">
      <w:pPr>
        <w:tabs>
          <w:tab w:val="left" w:pos="-720"/>
          <w:tab w:val="right" w:pos="9900"/>
        </w:tabs>
        <w:suppressAutoHyphens/>
        <w:ind w:right="-720"/>
        <w:rPr>
          <w:rFonts w:ascii="Arial" w:hAnsi="Arial" w:cs="Arial"/>
          <w:spacing w:val="-3"/>
          <w:sz w:val="24"/>
          <w:szCs w:val="24"/>
        </w:rPr>
      </w:pPr>
    </w:p>
    <w:p w14:paraId="334DBBC2" w14:textId="149AF481" w:rsidR="004535E5" w:rsidRDefault="00152361" w:rsidP="004535E5">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BRIAN CUSHIN</w:t>
      </w:r>
    </w:p>
    <w:p w14:paraId="564A3C52" w14:textId="58A7FE1C" w:rsidR="00152361" w:rsidRDefault="0076785C" w:rsidP="004535E5">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CLEANCHOICE ENERGY, INC.</w:t>
      </w:r>
    </w:p>
    <w:p w14:paraId="20EDFB2A" w14:textId="45A80FFD" w:rsidR="0076785C" w:rsidRDefault="0076785C" w:rsidP="004535E5">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1055 THOMAS JEFFERESON STREET</w:t>
      </w:r>
      <w:r w:rsidR="00EA5008">
        <w:rPr>
          <w:rFonts w:ascii="Arial" w:hAnsi="Arial" w:cs="Arial"/>
          <w:spacing w:val="-3"/>
          <w:sz w:val="24"/>
          <w:szCs w:val="24"/>
        </w:rPr>
        <w:t>, NORTHWEST, SUITE 650</w:t>
      </w:r>
    </w:p>
    <w:p w14:paraId="7B25CED3" w14:textId="00D17B80" w:rsidR="00EA5008" w:rsidRPr="005F3631" w:rsidRDefault="009C6195" w:rsidP="004535E5">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 xml:space="preserve">WASHINGTON, D.C. </w:t>
      </w:r>
      <w:r w:rsidR="009B12BF">
        <w:rPr>
          <w:rFonts w:ascii="Arial" w:hAnsi="Arial" w:cs="Arial"/>
          <w:spacing w:val="-3"/>
          <w:sz w:val="24"/>
          <w:szCs w:val="24"/>
        </w:rPr>
        <w:t xml:space="preserve"> </w:t>
      </w:r>
      <w:r>
        <w:rPr>
          <w:rFonts w:ascii="Arial" w:hAnsi="Arial" w:cs="Arial"/>
          <w:spacing w:val="-3"/>
          <w:sz w:val="24"/>
          <w:szCs w:val="24"/>
        </w:rPr>
        <w:t>20007</w:t>
      </w:r>
    </w:p>
    <w:p w14:paraId="4828BFE4" w14:textId="77777777" w:rsidR="004535E5" w:rsidRPr="00FF64A4" w:rsidRDefault="004535E5" w:rsidP="004535E5">
      <w:pPr>
        <w:tabs>
          <w:tab w:val="left" w:pos="-720"/>
          <w:tab w:val="right" w:pos="9900"/>
        </w:tabs>
        <w:suppressAutoHyphens/>
        <w:ind w:right="-720"/>
        <w:rPr>
          <w:rFonts w:ascii="Arial" w:hAnsi="Arial" w:cs="Arial"/>
          <w:i/>
          <w:iCs/>
          <w:spacing w:val="-3"/>
          <w:sz w:val="24"/>
          <w:szCs w:val="24"/>
        </w:rPr>
      </w:pPr>
      <w:r w:rsidRPr="00FF64A4">
        <w:rPr>
          <w:rFonts w:ascii="Arial" w:hAnsi="Arial" w:cs="Arial"/>
          <w:i/>
          <w:iCs/>
          <w:spacing w:val="-3"/>
          <w:sz w:val="24"/>
          <w:szCs w:val="24"/>
        </w:rPr>
        <w:t xml:space="preserve">Via </w:t>
      </w:r>
      <w:r>
        <w:rPr>
          <w:rFonts w:ascii="Arial" w:hAnsi="Arial" w:cs="Arial"/>
          <w:i/>
          <w:iCs/>
          <w:spacing w:val="-3"/>
          <w:sz w:val="24"/>
          <w:szCs w:val="24"/>
        </w:rPr>
        <w:t>Email</w:t>
      </w:r>
    </w:p>
    <w:p w14:paraId="5E56736E" w14:textId="77777777" w:rsidR="004535E5" w:rsidRPr="00FF64A4" w:rsidRDefault="004535E5" w:rsidP="004535E5">
      <w:pPr>
        <w:tabs>
          <w:tab w:val="left" w:pos="-720"/>
          <w:tab w:val="right" w:pos="9900"/>
        </w:tabs>
        <w:suppressAutoHyphens/>
        <w:ind w:right="-720"/>
        <w:rPr>
          <w:rFonts w:ascii="Arial" w:hAnsi="Arial" w:cs="Arial"/>
          <w:spacing w:val="-3"/>
          <w:sz w:val="24"/>
          <w:szCs w:val="24"/>
        </w:rPr>
      </w:pPr>
    </w:p>
    <w:p w14:paraId="3597287D" w14:textId="77777777" w:rsidR="004535E5" w:rsidRPr="00FF64A4" w:rsidRDefault="004535E5" w:rsidP="004535E5">
      <w:pPr>
        <w:ind w:firstLine="720"/>
        <w:jc w:val="both"/>
        <w:rPr>
          <w:rFonts w:ascii="Arial" w:hAnsi="Arial" w:cs="Arial"/>
          <w:sz w:val="24"/>
          <w:szCs w:val="24"/>
        </w:rPr>
      </w:pPr>
      <w:r w:rsidRPr="00FF64A4">
        <w:rPr>
          <w:rFonts w:ascii="Arial" w:eastAsia="Arial" w:hAnsi="Arial" w:cs="Arial"/>
          <w:b/>
          <w:bCs/>
          <w:sz w:val="24"/>
          <w:szCs w:val="24"/>
        </w:rPr>
        <w:t xml:space="preserve">ALL Parties to proceedings pending before the Commission are encouraged to EITHER open and use an efiling account through the Commission’s website at </w:t>
      </w:r>
      <w:hyperlink r:id="rId15">
        <w:r w:rsidRPr="00FF64A4">
          <w:rPr>
            <w:rStyle w:val="Hyperlink"/>
            <w:rFonts w:ascii="Arial" w:eastAsia="Arial" w:hAnsi="Arial" w:cs="Arial"/>
            <w:b/>
            <w:bCs/>
            <w:sz w:val="24"/>
            <w:szCs w:val="24"/>
          </w:rPr>
          <w:t>www.puc.pa.gov</w:t>
        </w:r>
      </w:hyperlink>
      <w:r w:rsidRPr="00FF64A4">
        <w:rPr>
          <w:rFonts w:ascii="Arial" w:eastAsia="Arial" w:hAnsi="Arial" w:cs="Arial"/>
          <w:b/>
          <w:bCs/>
          <w:sz w:val="24"/>
          <w:szCs w:val="24"/>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2F921F9" w14:textId="77777777" w:rsidR="004535E5" w:rsidRPr="00FF64A4" w:rsidRDefault="004535E5" w:rsidP="004535E5">
      <w:pPr>
        <w:jc w:val="both"/>
        <w:rPr>
          <w:rFonts w:ascii="Arial" w:hAnsi="Arial" w:cs="Arial"/>
          <w:b/>
          <w:bCs/>
          <w:sz w:val="24"/>
          <w:szCs w:val="24"/>
        </w:rPr>
      </w:pPr>
    </w:p>
    <w:p w14:paraId="2A9909C7" w14:textId="22A4EA3F" w:rsidR="004535E5" w:rsidRPr="00FF64A4" w:rsidRDefault="004535E5" w:rsidP="004535E5">
      <w:pPr>
        <w:rPr>
          <w:rFonts w:ascii="Arial" w:hAnsi="Arial" w:cs="Arial"/>
          <w:sz w:val="24"/>
          <w:szCs w:val="24"/>
        </w:rPr>
      </w:pPr>
      <w:r w:rsidRPr="00FF64A4">
        <w:rPr>
          <w:rFonts w:ascii="Arial" w:hAnsi="Arial" w:cs="Arial"/>
          <w:sz w:val="24"/>
          <w:szCs w:val="24"/>
        </w:rPr>
        <w:t xml:space="preserve">TO:  </w:t>
      </w:r>
      <w:r w:rsidR="00FB70DD">
        <w:rPr>
          <w:rFonts w:ascii="Arial" w:hAnsi="Arial" w:cs="Arial"/>
          <w:sz w:val="24"/>
          <w:szCs w:val="24"/>
        </w:rPr>
        <w:t>CleanChoice Energy, Inc.</w:t>
      </w:r>
      <w:r w:rsidRPr="00FF64A4">
        <w:rPr>
          <w:rFonts w:ascii="Arial" w:hAnsi="Arial" w:cs="Arial"/>
          <w:sz w:val="24"/>
          <w:szCs w:val="24"/>
        </w:rPr>
        <w:t>:</w:t>
      </w:r>
    </w:p>
    <w:p w14:paraId="4C18D33D" w14:textId="77777777" w:rsidR="004535E5" w:rsidRPr="00FF64A4" w:rsidRDefault="004535E5" w:rsidP="004535E5">
      <w:pPr>
        <w:suppressAutoHyphens/>
        <w:jc w:val="both"/>
        <w:rPr>
          <w:rFonts w:ascii="Arial" w:hAnsi="Arial" w:cs="Arial"/>
          <w:sz w:val="24"/>
          <w:szCs w:val="24"/>
        </w:rPr>
      </w:pPr>
    </w:p>
    <w:p w14:paraId="6F6CA1A0" w14:textId="77777777" w:rsidR="004535E5" w:rsidRPr="00FF64A4" w:rsidRDefault="004535E5" w:rsidP="004535E5">
      <w:pPr>
        <w:tabs>
          <w:tab w:val="left" w:pos="-720"/>
        </w:tabs>
        <w:suppressAutoHyphens/>
        <w:jc w:val="both"/>
        <w:rPr>
          <w:rFonts w:ascii="Arial" w:hAnsi="Arial" w:cs="Arial"/>
          <w:sz w:val="24"/>
          <w:szCs w:val="24"/>
          <w:highlight w:val="yellow"/>
        </w:rPr>
      </w:pPr>
    </w:p>
    <w:p w14:paraId="3581687E" w14:textId="1E9E84A1" w:rsidR="004535E5" w:rsidRPr="00FF64A4" w:rsidRDefault="004535E5" w:rsidP="004535E5">
      <w:pPr>
        <w:suppressAutoHyphens/>
        <w:jc w:val="both"/>
        <w:rPr>
          <w:rFonts w:ascii="Arial" w:hAnsi="Arial" w:cs="Arial"/>
          <w:spacing w:val="-3"/>
          <w:sz w:val="24"/>
          <w:szCs w:val="24"/>
        </w:rPr>
      </w:pPr>
      <w:r w:rsidRPr="00FF64A4">
        <w:rPr>
          <w:rFonts w:ascii="Arial" w:hAnsi="Arial" w:cs="Arial"/>
          <w:spacing w:val="-3"/>
          <w:sz w:val="24"/>
          <w:szCs w:val="24"/>
        </w:rPr>
        <w:tab/>
        <w:t>A formal complaint has been filed against you before the Pennsylvania Public Utility Commission by</w:t>
      </w:r>
      <w:r w:rsidRPr="00FF64A4">
        <w:rPr>
          <w:rStyle w:val="allheadervalesleft"/>
          <w:rFonts w:ascii="Arial" w:hAnsi="Arial" w:cs="Arial"/>
          <w:sz w:val="24"/>
          <w:szCs w:val="24"/>
        </w:rPr>
        <w:t xml:space="preserve"> </w:t>
      </w:r>
      <w:r w:rsidR="00FB70DD">
        <w:rPr>
          <w:rStyle w:val="allheadervalesleft"/>
          <w:rFonts w:ascii="Arial" w:hAnsi="Arial" w:cs="Arial"/>
          <w:sz w:val="24"/>
          <w:szCs w:val="24"/>
        </w:rPr>
        <w:t>McCann Enterprises LLC</w:t>
      </w:r>
      <w:r w:rsidRPr="00FF64A4">
        <w:rPr>
          <w:rFonts w:ascii="Arial" w:hAnsi="Arial" w:cs="Arial"/>
          <w:spacing w:val="-3"/>
          <w:sz w:val="24"/>
          <w:szCs w:val="24"/>
        </w:rPr>
        <w:t>.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14:paraId="40927CDF" w14:textId="77777777" w:rsidR="004535E5" w:rsidRPr="00FF64A4" w:rsidRDefault="004535E5" w:rsidP="004535E5">
      <w:pPr>
        <w:tabs>
          <w:tab w:val="left" w:pos="-720"/>
        </w:tabs>
        <w:suppressAutoHyphens/>
        <w:jc w:val="both"/>
        <w:rPr>
          <w:rFonts w:ascii="Arial" w:hAnsi="Arial" w:cs="Arial"/>
          <w:spacing w:val="-3"/>
          <w:sz w:val="24"/>
          <w:szCs w:val="24"/>
        </w:rPr>
      </w:pPr>
    </w:p>
    <w:p w14:paraId="4ECD3B59" w14:textId="77777777" w:rsidR="004535E5" w:rsidRPr="00FF64A4" w:rsidRDefault="004535E5" w:rsidP="004535E5">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FF64A4">
          <w:rPr>
            <w:rFonts w:ascii="Arial" w:hAnsi="Arial" w:cs="Arial"/>
            <w:spacing w:val="-3"/>
            <w:sz w:val="24"/>
            <w:szCs w:val="24"/>
          </w:rPr>
          <w:t>MAY</w:t>
        </w:r>
      </w:smartTag>
      <w:r w:rsidRPr="00FF64A4">
        <w:rPr>
          <w:rFonts w:ascii="Arial" w:hAnsi="Arial" w:cs="Arial"/>
          <w:spacing w:val="-3"/>
          <w:sz w:val="24"/>
          <w:szCs w:val="24"/>
        </w:rPr>
        <w:t xml:space="preserve"> GO FORWARD, </w:t>
      </w:r>
      <w:smartTag w:uri="urn:schemas-microsoft-com:office:smarttags" w:element="stockticker">
        <w:r w:rsidRPr="00FF64A4">
          <w:rPr>
            <w:rFonts w:ascii="Arial" w:hAnsi="Arial" w:cs="Arial"/>
            <w:spacing w:val="-3"/>
            <w:sz w:val="24"/>
            <w:szCs w:val="24"/>
          </w:rPr>
          <w:t>AND</w:t>
        </w:r>
      </w:smartTag>
      <w:r w:rsidRPr="00FF64A4">
        <w:rPr>
          <w:rFonts w:ascii="Arial" w:hAnsi="Arial" w:cs="Arial"/>
          <w:spacing w:val="-3"/>
          <w:sz w:val="24"/>
          <w:szCs w:val="24"/>
        </w:rPr>
        <w:t xml:space="preserve"> A PENALTY </w:t>
      </w:r>
      <w:smartTag w:uri="urn:schemas-microsoft-com:office:smarttags" w:element="stockticker">
        <w:r w:rsidRPr="00FF64A4">
          <w:rPr>
            <w:rFonts w:ascii="Arial" w:hAnsi="Arial" w:cs="Arial"/>
            <w:spacing w:val="-3"/>
            <w:sz w:val="24"/>
            <w:szCs w:val="24"/>
          </w:rPr>
          <w:t>MAY</w:t>
        </w:r>
      </w:smartTag>
      <w:r w:rsidRPr="00FF64A4">
        <w:rPr>
          <w:rFonts w:ascii="Arial" w:hAnsi="Arial" w:cs="Arial"/>
          <w:spacing w:val="-3"/>
          <w:sz w:val="24"/>
          <w:szCs w:val="24"/>
        </w:rPr>
        <w:t xml:space="preserve"> BE ENTERED AGAINST YOU BY THE COMMISSION WITHOUT FURTHER NOTICE.</w:t>
      </w:r>
    </w:p>
    <w:p w14:paraId="326A91FC" w14:textId="77777777" w:rsidR="004535E5" w:rsidRPr="000B1B7B" w:rsidRDefault="004535E5" w:rsidP="004535E5">
      <w:pPr>
        <w:tabs>
          <w:tab w:val="left" w:pos="-720"/>
        </w:tabs>
        <w:suppressAutoHyphens/>
        <w:jc w:val="both"/>
        <w:rPr>
          <w:rFonts w:ascii="Arial" w:hAnsi="Arial" w:cs="Arial"/>
          <w:spacing w:val="-3"/>
          <w:szCs w:val="24"/>
        </w:rPr>
      </w:pPr>
    </w:p>
    <w:p w14:paraId="3D6F436B" w14:textId="77777777" w:rsidR="004535E5" w:rsidRDefault="004535E5" w:rsidP="004535E5">
      <w:pPr>
        <w:rPr>
          <w:rFonts w:ascii="Arial" w:hAnsi="Arial" w:cs="Arial"/>
          <w:b/>
          <w:spacing w:val="-3"/>
          <w:szCs w:val="24"/>
          <w:u w:val="single"/>
        </w:rPr>
      </w:pPr>
      <w:r>
        <w:rPr>
          <w:rFonts w:ascii="Arial" w:hAnsi="Arial" w:cs="Arial"/>
          <w:b/>
          <w:spacing w:val="-3"/>
          <w:szCs w:val="24"/>
          <w:u w:val="single"/>
        </w:rPr>
        <w:br w:type="page"/>
      </w:r>
    </w:p>
    <w:p w14:paraId="707A35A9" w14:textId="77777777" w:rsidR="004535E5" w:rsidRPr="00FF64A4" w:rsidRDefault="004535E5" w:rsidP="004535E5">
      <w:pPr>
        <w:tabs>
          <w:tab w:val="center" w:pos="4680"/>
        </w:tabs>
        <w:suppressAutoHyphens/>
        <w:jc w:val="center"/>
        <w:rPr>
          <w:rFonts w:ascii="Arial" w:hAnsi="Arial" w:cs="Arial"/>
          <w:b/>
          <w:spacing w:val="-3"/>
          <w:sz w:val="24"/>
          <w:szCs w:val="24"/>
        </w:rPr>
      </w:pPr>
      <w:r w:rsidRPr="00FF64A4">
        <w:rPr>
          <w:rFonts w:ascii="Arial" w:hAnsi="Arial" w:cs="Arial"/>
          <w:b/>
          <w:spacing w:val="-3"/>
          <w:sz w:val="24"/>
          <w:szCs w:val="24"/>
          <w:u w:val="single"/>
        </w:rPr>
        <w:lastRenderedPageBreak/>
        <w:t>CUSTOMER OF A UTILITY</w:t>
      </w:r>
    </w:p>
    <w:p w14:paraId="1B6993C6" w14:textId="77777777" w:rsidR="004535E5" w:rsidRPr="00FF64A4" w:rsidRDefault="004535E5" w:rsidP="004535E5">
      <w:pPr>
        <w:tabs>
          <w:tab w:val="left" w:pos="-720"/>
        </w:tabs>
        <w:suppressAutoHyphens/>
        <w:jc w:val="both"/>
        <w:rPr>
          <w:rFonts w:ascii="Arial" w:hAnsi="Arial" w:cs="Arial"/>
          <w:b/>
          <w:spacing w:val="-3"/>
          <w:sz w:val="24"/>
          <w:szCs w:val="24"/>
        </w:rPr>
      </w:pPr>
    </w:p>
    <w:p w14:paraId="3C56E4AD" w14:textId="77777777" w:rsidR="004535E5" w:rsidRPr="00FF64A4" w:rsidRDefault="004535E5" w:rsidP="004535E5">
      <w:pPr>
        <w:tabs>
          <w:tab w:val="left" w:pos="-720"/>
        </w:tabs>
        <w:suppressAutoHyphens/>
        <w:jc w:val="both"/>
        <w:rPr>
          <w:rFonts w:ascii="Arial" w:hAnsi="Arial" w:cs="Arial"/>
          <w:b/>
          <w:spacing w:val="-3"/>
          <w:sz w:val="24"/>
          <w:szCs w:val="24"/>
        </w:rPr>
      </w:pPr>
      <w:r w:rsidRPr="00FF64A4">
        <w:rPr>
          <w:rFonts w:ascii="Arial" w:hAnsi="Arial" w:cs="Arial"/>
          <w:spacing w:val="-3"/>
          <w:sz w:val="24"/>
          <w:szCs w:val="24"/>
        </w:rPr>
        <w:tab/>
        <w:t xml:space="preserve"> </w:t>
      </w:r>
      <w:r w:rsidRPr="00FF64A4">
        <w:rPr>
          <w:rFonts w:ascii="Arial" w:hAnsi="Arial" w:cs="Arial"/>
          <w:b/>
          <w:spacing w:val="-3"/>
          <w:sz w:val="24"/>
          <w:szCs w:val="24"/>
        </w:rPr>
        <w:t>A payment schedule may be prescribed or a termination of utility services may be authorized.  You may lose money, property or other important rights.</w:t>
      </w:r>
    </w:p>
    <w:p w14:paraId="6C8FA134" w14:textId="77777777" w:rsidR="004535E5" w:rsidRPr="00FF64A4" w:rsidRDefault="004535E5" w:rsidP="004535E5">
      <w:pPr>
        <w:tabs>
          <w:tab w:val="left" w:pos="-720"/>
        </w:tabs>
        <w:suppressAutoHyphens/>
        <w:jc w:val="both"/>
        <w:rPr>
          <w:rFonts w:ascii="Arial" w:hAnsi="Arial" w:cs="Arial"/>
          <w:b/>
          <w:spacing w:val="-3"/>
          <w:sz w:val="24"/>
          <w:szCs w:val="24"/>
        </w:rPr>
      </w:pPr>
    </w:p>
    <w:p w14:paraId="5D28385B" w14:textId="77777777" w:rsidR="004535E5" w:rsidRPr="00FF64A4" w:rsidRDefault="004535E5" w:rsidP="004535E5">
      <w:pPr>
        <w:tabs>
          <w:tab w:val="center" w:pos="4680"/>
        </w:tabs>
        <w:suppressAutoHyphens/>
        <w:jc w:val="center"/>
        <w:rPr>
          <w:rFonts w:ascii="Arial" w:hAnsi="Arial" w:cs="Arial"/>
          <w:b/>
          <w:spacing w:val="-3"/>
          <w:sz w:val="24"/>
          <w:szCs w:val="24"/>
        </w:rPr>
      </w:pPr>
      <w:r w:rsidRPr="00FF64A4">
        <w:rPr>
          <w:rFonts w:ascii="Arial" w:hAnsi="Arial" w:cs="Arial"/>
          <w:b/>
          <w:spacing w:val="-3"/>
          <w:sz w:val="24"/>
          <w:szCs w:val="24"/>
          <w:u w:val="single"/>
        </w:rPr>
        <w:t>COMPANY/UTILITY</w:t>
      </w:r>
    </w:p>
    <w:p w14:paraId="6B06ED9F" w14:textId="77777777" w:rsidR="004535E5" w:rsidRPr="00FF64A4" w:rsidRDefault="004535E5" w:rsidP="004535E5">
      <w:pPr>
        <w:tabs>
          <w:tab w:val="left" w:pos="-720"/>
        </w:tabs>
        <w:suppressAutoHyphens/>
        <w:jc w:val="both"/>
        <w:rPr>
          <w:rFonts w:ascii="Arial" w:hAnsi="Arial" w:cs="Arial"/>
          <w:b/>
          <w:spacing w:val="-3"/>
          <w:sz w:val="24"/>
          <w:szCs w:val="24"/>
        </w:rPr>
      </w:pPr>
    </w:p>
    <w:p w14:paraId="03D6E28E" w14:textId="77777777" w:rsidR="004535E5" w:rsidRPr="00FF64A4" w:rsidRDefault="004535E5" w:rsidP="004535E5">
      <w:pPr>
        <w:tabs>
          <w:tab w:val="left" w:pos="-720"/>
        </w:tabs>
        <w:suppressAutoHyphens/>
        <w:jc w:val="both"/>
        <w:rPr>
          <w:rFonts w:ascii="Arial" w:hAnsi="Arial" w:cs="Arial"/>
          <w:spacing w:val="-3"/>
          <w:sz w:val="24"/>
          <w:szCs w:val="24"/>
        </w:rPr>
      </w:pPr>
      <w:r w:rsidRPr="00FF64A4">
        <w:rPr>
          <w:rFonts w:ascii="Arial" w:hAnsi="Arial" w:cs="Arial"/>
          <w:b/>
          <w:spacing w:val="-3"/>
          <w:sz w:val="24"/>
          <w:szCs w:val="24"/>
        </w:rPr>
        <w:tab/>
        <w:t>The Commission may revoke or suspend any certificate or permit held by you or impose a fine or other penalty or remedy authorized by the Public Utility Code.  You may lose money, property or other important rights.</w:t>
      </w:r>
    </w:p>
    <w:p w14:paraId="65BE0360" w14:textId="77777777" w:rsidR="004535E5" w:rsidRPr="00FF64A4" w:rsidRDefault="004535E5" w:rsidP="004535E5">
      <w:pPr>
        <w:tabs>
          <w:tab w:val="left" w:pos="-720"/>
          <w:tab w:val="right" w:pos="9270"/>
        </w:tabs>
        <w:suppressAutoHyphens/>
        <w:jc w:val="both"/>
        <w:rPr>
          <w:rFonts w:ascii="Arial" w:hAnsi="Arial" w:cs="Arial"/>
          <w:spacing w:val="-3"/>
          <w:sz w:val="24"/>
          <w:szCs w:val="24"/>
        </w:rPr>
      </w:pPr>
    </w:p>
    <w:p w14:paraId="45947701" w14:textId="77777777" w:rsidR="004535E5" w:rsidRPr="00FF64A4" w:rsidRDefault="004535E5" w:rsidP="004535E5">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 xml:space="preserve">Detailed instructions on how to proceed are contained in the attached pages.  Unless you are a corporation or other organization, you may proceed without a lawyer.  </w:t>
      </w:r>
    </w:p>
    <w:p w14:paraId="6BA6483D" w14:textId="77777777" w:rsidR="004535E5" w:rsidRPr="00FF64A4" w:rsidRDefault="004535E5" w:rsidP="004535E5">
      <w:pPr>
        <w:tabs>
          <w:tab w:val="left" w:pos="-720"/>
        </w:tabs>
        <w:suppressAutoHyphens/>
        <w:jc w:val="both"/>
        <w:rPr>
          <w:rFonts w:ascii="Arial" w:hAnsi="Arial" w:cs="Arial"/>
          <w:spacing w:val="-3"/>
          <w:sz w:val="24"/>
          <w:szCs w:val="24"/>
        </w:rPr>
      </w:pPr>
    </w:p>
    <w:p w14:paraId="652E350F" w14:textId="77777777" w:rsidR="004535E5" w:rsidRPr="00FF64A4" w:rsidRDefault="004535E5" w:rsidP="004535E5">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Very truly yours,</w:t>
      </w:r>
    </w:p>
    <w:p w14:paraId="38B665AE" w14:textId="77777777" w:rsidR="004535E5" w:rsidRPr="00FF64A4" w:rsidRDefault="004535E5" w:rsidP="004535E5">
      <w:pPr>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Rosemary Chiavetta</w:t>
      </w:r>
    </w:p>
    <w:p w14:paraId="486786E6" w14:textId="77777777" w:rsidR="004535E5" w:rsidRPr="0081459B" w:rsidRDefault="004535E5" w:rsidP="004535E5">
      <w:pPr>
        <w:tabs>
          <w:tab w:val="left" w:pos="-720"/>
        </w:tabs>
        <w:suppressAutoHyphens/>
        <w:jc w:val="both"/>
        <w:rPr>
          <w:rFonts w:ascii="Arial" w:hAnsi="Arial" w:cs="Arial"/>
          <w:spacing w:val="-3"/>
          <w:sz w:val="24"/>
          <w:szCs w:val="24"/>
        </w:rPr>
      </w:pPr>
      <w:r>
        <w:rPr>
          <w:rFonts w:ascii="Arial" w:hAnsi="Arial" w:cs="Arial"/>
          <w:noProof/>
          <w:spacing w:val="-3"/>
          <w:szCs w:val="24"/>
        </w:rPr>
        <w:drawing>
          <wp:anchor distT="0" distB="0" distL="114300" distR="114300" simplePos="0" relativeHeight="251657728" behindDoc="1" locked="0" layoutInCell="1" allowOverlap="1" wp14:anchorId="66BE114E" wp14:editId="24AAC45D">
            <wp:simplePos x="0" y="0"/>
            <wp:positionH relativeFrom="column">
              <wp:posOffset>3371850</wp:posOffset>
            </wp:positionH>
            <wp:positionV relativeFrom="paragraph">
              <wp:posOffset>183515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81459B">
        <w:rPr>
          <w:rFonts w:ascii="Arial" w:hAnsi="Arial" w:cs="Arial"/>
          <w:spacing w:val="-3"/>
          <w:sz w:val="24"/>
          <w:szCs w:val="24"/>
        </w:rPr>
        <w:t>Secretary</w:t>
      </w:r>
      <w:r w:rsidRPr="0081459B">
        <w:rPr>
          <w:rFonts w:ascii="Arial" w:hAnsi="Arial" w:cs="Arial"/>
          <w:spacing w:val="-3"/>
          <w:sz w:val="24"/>
          <w:szCs w:val="24"/>
        </w:rPr>
        <w:br w:type="page"/>
      </w:r>
    </w:p>
    <w:p w14:paraId="46AEF25B" w14:textId="77777777" w:rsidR="004535E5" w:rsidRPr="0081459B" w:rsidRDefault="004535E5" w:rsidP="004535E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40946DDE" w14:textId="77777777" w:rsidR="004535E5" w:rsidRPr="0081459B" w:rsidRDefault="004535E5" w:rsidP="004535E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1947AB34" w14:textId="77777777" w:rsidR="004535E5" w:rsidRPr="00FF64A4" w:rsidRDefault="004535E5" w:rsidP="004535E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 w:val="24"/>
          <w:szCs w:val="24"/>
        </w:rPr>
      </w:pPr>
      <w:r w:rsidRPr="00FF64A4">
        <w:rPr>
          <w:rFonts w:ascii="Arial" w:hAnsi="Arial" w:cs="Arial"/>
          <w:b/>
          <w:spacing w:val="-3"/>
          <w:sz w:val="24"/>
          <w:szCs w:val="24"/>
        </w:rPr>
        <w:t>BEFORE THE PENNSYLVANIA PUBLIC UTILITY COMMISSION</w:t>
      </w:r>
    </w:p>
    <w:p w14:paraId="6D7F9D4A" w14:textId="77777777" w:rsidR="004535E5" w:rsidRPr="00FF64A4" w:rsidRDefault="004535E5" w:rsidP="004535E5">
      <w:pPr>
        <w:tabs>
          <w:tab w:val="center" w:pos="4680"/>
        </w:tabs>
        <w:suppressAutoHyphens/>
        <w:jc w:val="both"/>
        <w:rPr>
          <w:rFonts w:ascii="Arial" w:hAnsi="Arial" w:cs="Arial"/>
          <w:b/>
          <w:spacing w:val="-3"/>
          <w:sz w:val="24"/>
          <w:szCs w:val="24"/>
        </w:rPr>
      </w:pPr>
      <w:r w:rsidRPr="00FF64A4">
        <w:rPr>
          <w:rFonts w:ascii="Arial" w:hAnsi="Arial" w:cs="Arial"/>
          <w:b/>
          <w:spacing w:val="-3"/>
          <w:sz w:val="24"/>
          <w:szCs w:val="24"/>
        </w:rPr>
        <w:tab/>
      </w:r>
    </w:p>
    <w:p w14:paraId="53C210F3" w14:textId="4F6DCE95" w:rsidR="004535E5" w:rsidRPr="00FF64A4" w:rsidRDefault="004535E5" w:rsidP="004535E5">
      <w:pPr>
        <w:tabs>
          <w:tab w:val="center" w:pos="4680"/>
        </w:tabs>
        <w:suppressAutoHyphens/>
        <w:jc w:val="center"/>
        <w:rPr>
          <w:rFonts w:ascii="Arial" w:hAnsi="Arial" w:cs="Arial"/>
          <w:b/>
          <w:bCs/>
          <w:spacing w:val="-3"/>
          <w:sz w:val="24"/>
          <w:szCs w:val="24"/>
        </w:rPr>
      </w:pPr>
      <w:r w:rsidRPr="00FF64A4">
        <w:rPr>
          <w:rFonts w:ascii="Arial" w:hAnsi="Arial" w:cs="Arial"/>
          <w:b/>
          <w:bCs/>
          <w:spacing w:val="-3"/>
          <w:sz w:val="24"/>
          <w:szCs w:val="24"/>
        </w:rPr>
        <w:t xml:space="preserve">DATE SERVED: </w:t>
      </w:r>
      <w:r w:rsidR="003D045B">
        <w:rPr>
          <w:rFonts w:ascii="Arial" w:hAnsi="Arial" w:cs="Arial"/>
          <w:b/>
          <w:bCs/>
          <w:spacing w:val="-3"/>
          <w:sz w:val="24"/>
          <w:szCs w:val="24"/>
        </w:rPr>
        <w:t>January 29, 2024</w:t>
      </w:r>
    </w:p>
    <w:p w14:paraId="571117DD" w14:textId="77777777" w:rsidR="004535E5" w:rsidRPr="00FF64A4" w:rsidRDefault="004535E5" w:rsidP="004535E5">
      <w:pPr>
        <w:tabs>
          <w:tab w:val="left" w:pos="-720"/>
        </w:tabs>
        <w:suppressAutoHyphens/>
        <w:jc w:val="both"/>
        <w:rPr>
          <w:rFonts w:ascii="Arial"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4535E5" w:rsidRPr="00FF64A4" w14:paraId="35E51A81" w14:textId="77777777" w:rsidTr="009D479C">
        <w:tc>
          <w:tcPr>
            <w:tcW w:w="4950" w:type="dxa"/>
            <w:shd w:val="clear" w:color="auto" w:fill="auto"/>
          </w:tcPr>
          <w:p w14:paraId="45CD4E1B" w14:textId="0566B7EE" w:rsidR="004535E5" w:rsidRPr="00FF64A4" w:rsidRDefault="003D045B" w:rsidP="009D479C">
            <w:pPr>
              <w:tabs>
                <w:tab w:val="left" w:pos="-720"/>
              </w:tabs>
              <w:suppressAutoHyphens/>
              <w:rPr>
                <w:rStyle w:val="allheadervalesleft"/>
                <w:rFonts w:ascii="Arial" w:hAnsi="Arial" w:cs="Arial"/>
                <w:b/>
                <w:bCs/>
                <w:sz w:val="24"/>
                <w:szCs w:val="24"/>
              </w:rPr>
            </w:pPr>
            <w:r>
              <w:rPr>
                <w:rStyle w:val="allheadervalesleft"/>
                <w:rFonts w:ascii="Arial" w:hAnsi="Arial" w:cs="Arial"/>
                <w:b/>
                <w:bCs/>
                <w:sz w:val="24"/>
                <w:szCs w:val="24"/>
              </w:rPr>
              <w:t>McCann Enterprises LLC</w:t>
            </w:r>
          </w:p>
          <w:p w14:paraId="703A2CF6" w14:textId="77777777" w:rsidR="004535E5" w:rsidRPr="00FF64A4" w:rsidRDefault="004535E5" w:rsidP="009D479C">
            <w:pPr>
              <w:tabs>
                <w:tab w:val="left" w:pos="-720"/>
              </w:tabs>
              <w:suppressAutoHyphens/>
              <w:rPr>
                <w:rFonts w:ascii="Arial" w:hAnsi="Arial" w:cs="Arial"/>
                <w:spacing w:val="-3"/>
                <w:sz w:val="24"/>
                <w:szCs w:val="24"/>
              </w:rPr>
            </w:pPr>
            <w:r w:rsidRPr="00FF64A4">
              <w:rPr>
                <w:rFonts w:ascii="Arial" w:hAnsi="Arial" w:cs="Arial"/>
                <w:b/>
                <w:spacing w:val="-3"/>
                <w:sz w:val="24"/>
                <w:szCs w:val="24"/>
              </w:rPr>
              <w:tab/>
            </w:r>
            <w:r w:rsidRPr="00FF64A4">
              <w:rPr>
                <w:rFonts w:ascii="Arial" w:hAnsi="Arial" w:cs="Arial"/>
                <w:b/>
                <w:spacing w:val="-3"/>
                <w:sz w:val="24"/>
                <w:szCs w:val="24"/>
              </w:rPr>
              <w:tab/>
            </w:r>
            <w:r w:rsidRPr="00FF64A4">
              <w:rPr>
                <w:rFonts w:ascii="Arial" w:hAnsi="Arial" w:cs="Arial"/>
                <w:spacing w:val="-3"/>
                <w:sz w:val="24"/>
                <w:szCs w:val="24"/>
              </w:rPr>
              <w:t>Complainant</w:t>
            </w:r>
          </w:p>
          <w:p w14:paraId="02DBBA54" w14:textId="77777777" w:rsidR="004535E5" w:rsidRPr="00FF64A4" w:rsidRDefault="004535E5" w:rsidP="009D479C">
            <w:pPr>
              <w:tabs>
                <w:tab w:val="left" w:pos="-720"/>
              </w:tabs>
              <w:suppressAutoHyphens/>
              <w:rPr>
                <w:rFonts w:ascii="Arial" w:hAnsi="Arial" w:cs="Arial"/>
                <w:spacing w:val="-3"/>
                <w:sz w:val="24"/>
                <w:szCs w:val="24"/>
              </w:rPr>
            </w:pPr>
          </w:p>
          <w:p w14:paraId="4287DDCA" w14:textId="77777777" w:rsidR="004535E5" w:rsidRPr="00FF64A4" w:rsidRDefault="004535E5" w:rsidP="009D479C">
            <w:pPr>
              <w:tabs>
                <w:tab w:val="left" w:pos="-720"/>
              </w:tabs>
              <w:suppressAutoHyphens/>
              <w:rPr>
                <w:rFonts w:ascii="Arial" w:hAnsi="Arial" w:cs="Arial"/>
                <w:spacing w:val="-3"/>
                <w:sz w:val="24"/>
                <w:szCs w:val="24"/>
              </w:rPr>
            </w:pPr>
            <w:r w:rsidRPr="00FF64A4">
              <w:rPr>
                <w:rFonts w:ascii="Arial" w:hAnsi="Arial" w:cs="Arial"/>
                <w:b/>
                <w:spacing w:val="-3"/>
                <w:sz w:val="24"/>
                <w:szCs w:val="24"/>
              </w:rPr>
              <w:tab/>
            </w:r>
            <w:r w:rsidRPr="00FF64A4">
              <w:rPr>
                <w:rFonts w:ascii="Arial" w:hAnsi="Arial" w:cs="Arial"/>
                <w:b/>
                <w:spacing w:val="-3"/>
                <w:sz w:val="24"/>
                <w:szCs w:val="24"/>
              </w:rPr>
              <w:tab/>
              <w:t>v.</w:t>
            </w:r>
          </w:p>
          <w:p w14:paraId="71546DD7" w14:textId="77777777" w:rsidR="004535E5" w:rsidRPr="00FF64A4" w:rsidRDefault="004535E5" w:rsidP="009D479C">
            <w:pPr>
              <w:tabs>
                <w:tab w:val="left" w:pos="-720"/>
              </w:tabs>
              <w:suppressAutoHyphens/>
              <w:rPr>
                <w:rFonts w:ascii="Arial" w:hAnsi="Arial" w:cs="Arial"/>
                <w:spacing w:val="-3"/>
                <w:sz w:val="24"/>
                <w:szCs w:val="24"/>
              </w:rPr>
            </w:pPr>
          </w:p>
          <w:p w14:paraId="4F06D1AF" w14:textId="601591A3" w:rsidR="004535E5" w:rsidRPr="00ED1FDA" w:rsidRDefault="004535E5" w:rsidP="009D479C">
            <w:pPr>
              <w:tabs>
                <w:tab w:val="left" w:pos="-720"/>
              </w:tabs>
              <w:suppressAutoHyphens/>
              <w:spacing w:after="54"/>
              <w:rPr>
                <w:rFonts w:ascii="Arial" w:hAnsi="Arial" w:cs="Arial"/>
                <w:b/>
                <w:bCs/>
                <w:spacing w:val="-3"/>
                <w:sz w:val="24"/>
                <w:szCs w:val="24"/>
              </w:rPr>
            </w:pPr>
            <w:r>
              <w:rPr>
                <w:rFonts w:ascii="Arial" w:hAnsi="Arial" w:cs="Arial"/>
                <w:b/>
                <w:bCs/>
                <w:spacing w:val="-3"/>
                <w:sz w:val="24"/>
                <w:szCs w:val="24"/>
              </w:rPr>
              <w:t>PECO Energy Company</w:t>
            </w:r>
            <w:r w:rsidR="003D045B">
              <w:rPr>
                <w:rFonts w:ascii="Arial" w:hAnsi="Arial" w:cs="Arial"/>
                <w:b/>
                <w:bCs/>
                <w:spacing w:val="-3"/>
                <w:sz w:val="24"/>
                <w:szCs w:val="24"/>
              </w:rPr>
              <w:t xml:space="preserve">, </w:t>
            </w:r>
            <w:r w:rsidR="00905FDD">
              <w:rPr>
                <w:rFonts w:ascii="Arial" w:hAnsi="Arial" w:cs="Arial"/>
                <w:b/>
                <w:bCs/>
                <w:spacing w:val="-3"/>
                <w:sz w:val="24"/>
                <w:szCs w:val="24"/>
              </w:rPr>
              <w:t xml:space="preserve">Spartacus Energy Services, LLC, </w:t>
            </w:r>
            <w:r w:rsidR="00993697">
              <w:rPr>
                <w:rFonts w:ascii="Arial" w:hAnsi="Arial" w:cs="Arial"/>
                <w:b/>
                <w:bCs/>
                <w:spacing w:val="-3"/>
                <w:sz w:val="24"/>
                <w:szCs w:val="24"/>
              </w:rPr>
              <w:t xml:space="preserve">and </w:t>
            </w:r>
            <w:r w:rsidR="000F0143">
              <w:rPr>
                <w:rFonts w:ascii="Arial" w:hAnsi="Arial" w:cs="Arial"/>
                <w:b/>
                <w:bCs/>
                <w:spacing w:val="-3"/>
                <w:sz w:val="24"/>
                <w:szCs w:val="24"/>
              </w:rPr>
              <w:t>CleanChoice Energy, Inc.</w:t>
            </w:r>
            <w:r w:rsidRPr="00FF64A4">
              <w:rPr>
                <w:rFonts w:ascii="Arial" w:hAnsi="Arial" w:cs="Arial"/>
                <w:b/>
                <w:bCs/>
                <w:sz w:val="24"/>
                <w:szCs w:val="24"/>
              </w:rPr>
              <w:br/>
            </w:r>
            <w:r w:rsidRPr="00FF64A4">
              <w:rPr>
                <w:rFonts w:ascii="Arial" w:hAnsi="Arial" w:cs="Arial"/>
                <w:spacing w:val="-3"/>
                <w:sz w:val="24"/>
                <w:szCs w:val="24"/>
              </w:rPr>
              <w:tab/>
            </w:r>
            <w:r w:rsidRPr="00FF64A4">
              <w:rPr>
                <w:rFonts w:ascii="Arial" w:hAnsi="Arial" w:cs="Arial"/>
                <w:spacing w:val="-3"/>
                <w:sz w:val="24"/>
                <w:szCs w:val="24"/>
              </w:rPr>
              <w:tab/>
              <w:t>Respondent</w:t>
            </w:r>
            <w:r w:rsidR="006A56A9">
              <w:rPr>
                <w:rFonts w:ascii="Arial" w:hAnsi="Arial" w:cs="Arial"/>
                <w:spacing w:val="-3"/>
                <w:sz w:val="24"/>
                <w:szCs w:val="24"/>
              </w:rPr>
              <w:t>s</w:t>
            </w:r>
          </w:p>
        </w:tc>
        <w:tc>
          <w:tcPr>
            <w:tcW w:w="4410" w:type="dxa"/>
            <w:shd w:val="clear" w:color="auto" w:fill="auto"/>
          </w:tcPr>
          <w:p w14:paraId="53A6F4B9" w14:textId="77777777" w:rsidR="004535E5" w:rsidRPr="00FF64A4" w:rsidRDefault="004535E5" w:rsidP="009D479C">
            <w:pPr>
              <w:tabs>
                <w:tab w:val="left" w:pos="-720"/>
              </w:tabs>
              <w:suppressAutoHyphens/>
              <w:spacing w:before="90"/>
              <w:rPr>
                <w:rFonts w:ascii="Arial" w:hAnsi="Arial" w:cs="Arial"/>
                <w:spacing w:val="-3"/>
                <w:sz w:val="24"/>
                <w:szCs w:val="24"/>
              </w:rPr>
            </w:pPr>
          </w:p>
          <w:p w14:paraId="4707485B" w14:textId="77777777" w:rsidR="004535E5" w:rsidRPr="00FF64A4" w:rsidRDefault="004535E5" w:rsidP="009D479C">
            <w:pPr>
              <w:tabs>
                <w:tab w:val="left" w:pos="-720"/>
              </w:tabs>
              <w:suppressAutoHyphens/>
              <w:rPr>
                <w:rFonts w:ascii="Arial" w:hAnsi="Arial" w:cs="Arial"/>
                <w:spacing w:val="-3"/>
                <w:sz w:val="24"/>
                <w:szCs w:val="24"/>
              </w:rPr>
            </w:pPr>
          </w:p>
          <w:p w14:paraId="7D6F9B27" w14:textId="77777777" w:rsidR="004535E5" w:rsidRPr="00FF64A4" w:rsidRDefault="004535E5" w:rsidP="009D479C">
            <w:pPr>
              <w:tabs>
                <w:tab w:val="left" w:pos="-720"/>
              </w:tabs>
              <w:suppressAutoHyphens/>
              <w:rPr>
                <w:rFonts w:ascii="Arial" w:hAnsi="Arial" w:cs="Arial"/>
                <w:spacing w:val="-3"/>
                <w:sz w:val="24"/>
                <w:szCs w:val="24"/>
              </w:rPr>
            </w:pPr>
          </w:p>
          <w:p w14:paraId="3DA02E0A" w14:textId="77777777" w:rsidR="004535E5" w:rsidRPr="00FF64A4" w:rsidRDefault="004535E5" w:rsidP="009D479C">
            <w:pPr>
              <w:tabs>
                <w:tab w:val="left" w:pos="-720"/>
              </w:tabs>
              <w:suppressAutoHyphens/>
              <w:rPr>
                <w:rFonts w:ascii="Arial" w:hAnsi="Arial" w:cs="Arial"/>
                <w:spacing w:val="-3"/>
                <w:sz w:val="24"/>
                <w:szCs w:val="24"/>
              </w:rPr>
            </w:pPr>
          </w:p>
          <w:p w14:paraId="45130DAC" w14:textId="77777777" w:rsidR="004535E5" w:rsidRPr="00FF64A4" w:rsidRDefault="004535E5" w:rsidP="009D479C">
            <w:pPr>
              <w:tabs>
                <w:tab w:val="left" w:pos="-720"/>
              </w:tabs>
              <w:suppressAutoHyphens/>
              <w:rPr>
                <w:rFonts w:ascii="Arial" w:hAnsi="Arial" w:cs="Arial"/>
                <w:b/>
                <w:spacing w:val="-3"/>
                <w:sz w:val="24"/>
                <w:szCs w:val="24"/>
              </w:rPr>
            </w:pPr>
            <w:r w:rsidRPr="00FF64A4">
              <w:rPr>
                <w:rFonts w:ascii="Arial" w:hAnsi="Arial" w:cs="Arial"/>
                <w:spacing w:val="-3"/>
                <w:sz w:val="24"/>
                <w:szCs w:val="24"/>
              </w:rPr>
              <w:t>Complaint Docket No</w:t>
            </w:r>
            <w:r w:rsidRPr="00FF64A4">
              <w:rPr>
                <w:rFonts w:ascii="Arial" w:hAnsi="Arial" w:cs="Arial"/>
                <w:b/>
                <w:bCs/>
                <w:spacing w:val="-3"/>
                <w:sz w:val="24"/>
                <w:szCs w:val="24"/>
              </w:rPr>
              <w:t xml:space="preserve">: </w:t>
            </w:r>
          </w:p>
          <w:p w14:paraId="070069BD" w14:textId="48478BE9" w:rsidR="004535E5" w:rsidRPr="00FF64A4" w:rsidRDefault="00993697" w:rsidP="009D479C">
            <w:pPr>
              <w:spacing w:line="259" w:lineRule="auto"/>
              <w:rPr>
                <w:color w:val="000000" w:themeColor="text1"/>
                <w:sz w:val="24"/>
                <w:szCs w:val="24"/>
              </w:rPr>
            </w:pPr>
            <w:r>
              <w:rPr>
                <w:rFonts w:ascii="Arial" w:hAnsi="Arial" w:cs="Arial"/>
                <w:color w:val="000000" w:themeColor="text1"/>
                <w:sz w:val="24"/>
                <w:szCs w:val="24"/>
              </w:rPr>
              <w:t>C-2024-30</w:t>
            </w:r>
            <w:r w:rsidR="00BE06D6">
              <w:rPr>
                <w:rFonts w:ascii="Arial" w:hAnsi="Arial" w:cs="Arial"/>
                <w:color w:val="000000" w:themeColor="text1"/>
                <w:sz w:val="24"/>
                <w:szCs w:val="24"/>
              </w:rPr>
              <w:t>45852</w:t>
            </w:r>
          </w:p>
        </w:tc>
      </w:tr>
    </w:tbl>
    <w:p w14:paraId="31368C19" w14:textId="77777777" w:rsidR="004535E5" w:rsidRPr="00FF64A4" w:rsidRDefault="004535E5" w:rsidP="004535E5">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____________________</w:t>
      </w:r>
    </w:p>
    <w:p w14:paraId="14A96EA1" w14:textId="77777777" w:rsidR="004535E5" w:rsidRPr="00FF64A4" w:rsidRDefault="004535E5" w:rsidP="004535E5">
      <w:pPr>
        <w:tabs>
          <w:tab w:val="left" w:pos="-720"/>
        </w:tabs>
        <w:suppressAutoHyphens/>
        <w:jc w:val="both"/>
        <w:rPr>
          <w:rFonts w:ascii="Arial" w:hAnsi="Arial" w:cs="Arial"/>
          <w:b/>
          <w:spacing w:val="-3"/>
          <w:sz w:val="24"/>
          <w:szCs w:val="24"/>
        </w:rPr>
      </w:pPr>
    </w:p>
    <w:p w14:paraId="4305DE45" w14:textId="77777777" w:rsidR="004535E5" w:rsidRPr="00FF64A4" w:rsidRDefault="004535E5" w:rsidP="004535E5">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FORMAL COMPLAINT NOTICE TO RESPONDENT TO ANSWER OR SATISFY</w:t>
      </w:r>
    </w:p>
    <w:p w14:paraId="532CD75B" w14:textId="77777777" w:rsidR="004535E5" w:rsidRPr="00FF64A4" w:rsidRDefault="004535E5" w:rsidP="004535E5">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____________________</w:t>
      </w:r>
    </w:p>
    <w:p w14:paraId="7A4E932D" w14:textId="77777777" w:rsidR="004535E5" w:rsidRPr="00FF64A4" w:rsidRDefault="004535E5" w:rsidP="004535E5">
      <w:pPr>
        <w:tabs>
          <w:tab w:val="left" w:pos="-720"/>
        </w:tabs>
        <w:suppressAutoHyphens/>
        <w:jc w:val="center"/>
        <w:rPr>
          <w:rFonts w:ascii="Arial" w:hAnsi="Arial" w:cs="Arial"/>
          <w:b/>
          <w:spacing w:val="-3"/>
          <w:sz w:val="24"/>
          <w:szCs w:val="24"/>
        </w:rPr>
      </w:pPr>
    </w:p>
    <w:p w14:paraId="33710C60" w14:textId="77777777" w:rsidR="004535E5" w:rsidRPr="00FF64A4" w:rsidRDefault="004535E5" w:rsidP="004535E5">
      <w:pPr>
        <w:tabs>
          <w:tab w:val="left" w:pos="-720"/>
        </w:tabs>
        <w:suppressAutoHyphens/>
        <w:jc w:val="both"/>
        <w:rPr>
          <w:rFonts w:ascii="Arial" w:hAnsi="Arial" w:cs="Arial"/>
          <w:b/>
          <w:spacing w:val="-3"/>
          <w:sz w:val="24"/>
          <w:szCs w:val="24"/>
        </w:rPr>
      </w:pPr>
    </w:p>
    <w:p w14:paraId="12F48F6D" w14:textId="140CECFD" w:rsidR="004535E5" w:rsidRDefault="004535E5" w:rsidP="004535E5">
      <w:pPr>
        <w:rPr>
          <w:rFonts w:ascii="Arial" w:hAnsi="Arial" w:cs="Arial"/>
          <w:b/>
          <w:bCs/>
          <w:spacing w:val="-3"/>
          <w:sz w:val="24"/>
          <w:szCs w:val="24"/>
        </w:rPr>
      </w:pPr>
      <w:r w:rsidRPr="00FF64A4">
        <w:rPr>
          <w:rFonts w:ascii="Arial" w:hAnsi="Arial" w:cs="Arial"/>
          <w:b/>
          <w:spacing w:val="-3"/>
          <w:sz w:val="24"/>
          <w:szCs w:val="24"/>
        </w:rPr>
        <w:t xml:space="preserve">TO:  </w:t>
      </w:r>
      <w:r w:rsidR="00BE06D6">
        <w:rPr>
          <w:rFonts w:ascii="Arial" w:hAnsi="Arial" w:cs="Arial"/>
          <w:b/>
          <w:bCs/>
          <w:spacing w:val="-3"/>
          <w:sz w:val="24"/>
          <w:szCs w:val="24"/>
        </w:rPr>
        <w:t>CleanChoice Energy, Inc.</w:t>
      </w:r>
    </w:p>
    <w:p w14:paraId="4B2F0630" w14:textId="77777777" w:rsidR="004535E5" w:rsidRPr="00FF64A4" w:rsidRDefault="004535E5" w:rsidP="004535E5">
      <w:pPr>
        <w:rPr>
          <w:rFonts w:ascii="Arial" w:hAnsi="Arial" w:cs="Arial"/>
          <w:b/>
          <w:spacing w:val="-3"/>
          <w:sz w:val="24"/>
          <w:szCs w:val="24"/>
        </w:rPr>
      </w:pPr>
    </w:p>
    <w:p w14:paraId="660D451D" w14:textId="77777777" w:rsidR="004535E5" w:rsidRPr="00FF64A4" w:rsidRDefault="004535E5" w:rsidP="004535E5">
      <w:pPr>
        <w:tabs>
          <w:tab w:val="left" w:pos="-720"/>
        </w:tabs>
        <w:suppressAutoHyphens/>
        <w:jc w:val="both"/>
        <w:rPr>
          <w:rFonts w:ascii="Arial" w:hAnsi="Arial" w:cs="Arial"/>
          <w:b/>
          <w:spacing w:val="-3"/>
          <w:sz w:val="24"/>
          <w:szCs w:val="24"/>
        </w:rPr>
      </w:pPr>
      <w:r w:rsidRPr="00FF64A4">
        <w:rPr>
          <w:rFonts w:ascii="Arial" w:hAnsi="Arial" w:cs="Arial"/>
          <w:b/>
          <w:spacing w:val="-3"/>
          <w:sz w:val="24"/>
          <w:szCs w:val="24"/>
        </w:rPr>
        <w:t>TAKE NOTICE:</w:t>
      </w:r>
    </w:p>
    <w:p w14:paraId="26215609" w14:textId="77777777" w:rsidR="004535E5" w:rsidRPr="00FF64A4" w:rsidRDefault="004535E5" w:rsidP="004535E5">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p>
    <w:p w14:paraId="67EE4B58" w14:textId="77777777" w:rsidR="004535E5" w:rsidRPr="00FF64A4" w:rsidRDefault="004535E5" w:rsidP="004535E5">
      <w:pPr>
        <w:tabs>
          <w:tab w:val="left" w:pos="-720"/>
        </w:tabs>
        <w:suppressAutoHyphens/>
        <w:jc w:val="both"/>
        <w:rPr>
          <w:rFonts w:ascii="Arial" w:hAnsi="Arial" w:cs="Arial"/>
          <w:b/>
          <w:bCs/>
          <w:spacing w:val="-3"/>
          <w:sz w:val="24"/>
          <w:szCs w:val="24"/>
        </w:rPr>
      </w:pPr>
      <w:r w:rsidRPr="00FF64A4">
        <w:rPr>
          <w:rFonts w:ascii="Arial" w:hAnsi="Arial" w:cs="Arial"/>
          <w:spacing w:val="-3"/>
          <w:sz w:val="24"/>
          <w:szCs w:val="24"/>
        </w:rPr>
        <w:tab/>
        <w:t xml:space="preserve">1.  You have twenty (20) days from the above date served to either: (a) satisfy this complaint or (b) file an Answer with the </w:t>
      </w:r>
      <w:r w:rsidRPr="00FF64A4">
        <w:rPr>
          <w:rFonts w:ascii="Arial" w:hAnsi="Arial" w:cs="Arial"/>
          <w:b/>
          <w:spacing w:val="-3"/>
          <w:sz w:val="24"/>
          <w:szCs w:val="24"/>
        </w:rPr>
        <w:t xml:space="preserve">Secretary of the Pennsylvania Public Utility Commission - </w:t>
      </w:r>
      <w:r w:rsidRPr="00FF64A4">
        <w:rPr>
          <w:rFonts w:ascii="Arial"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FF64A4">
        <w:rPr>
          <w:rFonts w:ascii="Arial" w:hAnsi="Arial" w:cs="Arial"/>
          <w:b/>
          <w:spacing w:val="-3"/>
          <w:sz w:val="24"/>
          <w:szCs w:val="24"/>
        </w:rPr>
        <w:t>the date served is the date appearing at the top of this Notice</w:t>
      </w:r>
      <w:r w:rsidRPr="00FF64A4">
        <w:rPr>
          <w:rFonts w:ascii="Arial" w:hAnsi="Arial" w:cs="Arial"/>
          <w:spacing w:val="-3"/>
          <w:sz w:val="24"/>
          <w:szCs w:val="24"/>
        </w:rPr>
        <w:t xml:space="preserve">. </w:t>
      </w:r>
    </w:p>
    <w:p w14:paraId="3BCD5206" w14:textId="77777777" w:rsidR="004535E5" w:rsidRPr="00FF64A4" w:rsidRDefault="004535E5" w:rsidP="004535E5">
      <w:pPr>
        <w:tabs>
          <w:tab w:val="left" w:pos="-720"/>
        </w:tabs>
        <w:suppressAutoHyphens/>
        <w:jc w:val="both"/>
        <w:rPr>
          <w:rFonts w:ascii="Arial" w:hAnsi="Arial" w:cs="Arial"/>
          <w:spacing w:val="-3"/>
          <w:sz w:val="24"/>
          <w:szCs w:val="24"/>
        </w:rPr>
      </w:pPr>
    </w:p>
    <w:p w14:paraId="4ED08EF7" w14:textId="77777777" w:rsidR="004535E5" w:rsidRPr="00FF64A4" w:rsidRDefault="004535E5" w:rsidP="004535E5">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32096AF4" w14:textId="77777777" w:rsidR="004535E5" w:rsidRPr="00FF64A4" w:rsidRDefault="004535E5" w:rsidP="004535E5">
      <w:pPr>
        <w:tabs>
          <w:tab w:val="left" w:pos="-720"/>
        </w:tabs>
        <w:suppressAutoHyphens/>
        <w:jc w:val="both"/>
        <w:rPr>
          <w:rFonts w:ascii="Arial" w:hAnsi="Arial" w:cs="Arial"/>
          <w:spacing w:val="-3"/>
          <w:sz w:val="24"/>
          <w:szCs w:val="24"/>
        </w:rPr>
      </w:pPr>
    </w:p>
    <w:p w14:paraId="2E58E896" w14:textId="77777777" w:rsidR="004535E5" w:rsidRPr="00FF64A4" w:rsidRDefault="004535E5" w:rsidP="004535E5">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that hearings be held upon the complaint).</w:t>
      </w:r>
    </w:p>
    <w:p w14:paraId="23DF8315" w14:textId="77777777" w:rsidR="004535E5" w:rsidRPr="00FF64A4" w:rsidRDefault="004535E5" w:rsidP="004535E5">
      <w:pPr>
        <w:tabs>
          <w:tab w:val="left" w:pos="-720"/>
        </w:tabs>
        <w:suppressAutoHyphens/>
        <w:jc w:val="both"/>
        <w:rPr>
          <w:rFonts w:ascii="Arial" w:hAnsi="Arial" w:cs="Arial"/>
          <w:spacing w:val="-3"/>
          <w:sz w:val="24"/>
          <w:szCs w:val="24"/>
        </w:rPr>
      </w:pPr>
    </w:p>
    <w:p w14:paraId="50B48622" w14:textId="77777777" w:rsidR="004535E5" w:rsidRPr="00FF64A4" w:rsidRDefault="004535E5" w:rsidP="004535E5">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388AA776" w14:textId="77777777" w:rsidR="004535E5" w:rsidRPr="00FF64A4" w:rsidRDefault="004535E5" w:rsidP="004535E5">
      <w:pPr>
        <w:tabs>
          <w:tab w:val="left" w:pos="-720"/>
        </w:tabs>
        <w:suppressAutoHyphens/>
        <w:jc w:val="both"/>
        <w:rPr>
          <w:rFonts w:ascii="Arial" w:hAnsi="Arial" w:cs="Arial"/>
          <w:spacing w:val="-3"/>
          <w:sz w:val="24"/>
          <w:szCs w:val="24"/>
        </w:rPr>
      </w:pPr>
    </w:p>
    <w:p w14:paraId="3A471CEE" w14:textId="77777777" w:rsidR="004535E5" w:rsidRPr="00FF64A4" w:rsidRDefault="004535E5" w:rsidP="004535E5">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552D9FBD" w14:textId="77777777" w:rsidR="004535E5" w:rsidRPr="000B1B7B" w:rsidRDefault="004535E5" w:rsidP="004535E5">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752" behindDoc="1" locked="0" layoutInCell="1" allowOverlap="1" wp14:anchorId="463BF442" wp14:editId="051664F7">
            <wp:simplePos x="0" y="0"/>
            <wp:positionH relativeFrom="column">
              <wp:posOffset>3575050</wp:posOffset>
            </wp:positionH>
            <wp:positionV relativeFrom="paragraph">
              <wp:posOffset>144780</wp:posOffset>
            </wp:positionV>
            <wp:extent cx="2193925" cy="68580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56083A" w14:textId="77777777" w:rsidR="004535E5" w:rsidRDefault="004535E5" w:rsidP="004535E5">
      <w:pPr>
        <w:tabs>
          <w:tab w:val="left" w:pos="-720"/>
        </w:tabs>
        <w:suppressAutoHyphens/>
        <w:jc w:val="both"/>
        <w:rPr>
          <w:rFonts w:ascii="Arial" w:hAnsi="Arial" w:cs="Arial"/>
          <w:spacing w:val="-3"/>
          <w:szCs w:val="24"/>
        </w:rPr>
      </w:pPr>
    </w:p>
    <w:p w14:paraId="4986687E" w14:textId="77777777" w:rsidR="004535E5" w:rsidRDefault="004535E5" w:rsidP="004535E5">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463984B" w14:textId="77777777" w:rsidR="004535E5" w:rsidRDefault="004535E5" w:rsidP="004535E5">
      <w:pPr>
        <w:tabs>
          <w:tab w:val="left" w:pos="-720"/>
        </w:tabs>
        <w:suppressAutoHyphens/>
        <w:jc w:val="both"/>
        <w:rPr>
          <w:rFonts w:ascii="Arial" w:hAnsi="Arial" w:cs="Arial"/>
          <w:spacing w:val="-3"/>
          <w:szCs w:val="24"/>
        </w:rPr>
      </w:pPr>
    </w:p>
    <w:p w14:paraId="3BD64C03" w14:textId="77777777" w:rsidR="004535E5" w:rsidRPr="00FF64A4" w:rsidRDefault="004535E5" w:rsidP="004535E5">
      <w:pPr>
        <w:tabs>
          <w:tab w:val="left" w:pos="-720"/>
        </w:tabs>
        <w:suppressAutoHyphens/>
        <w:jc w:val="both"/>
        <w:rPr>
          <w:rFonts w:ascii="Arial" w:hAnsi="Arial" w:cs="Arial"/>
          <w:spacing w:val="-3"/>
          <w:sz w:val="24"/>
          <w:szCs w:val="24"/>
        </w:rPr>
      </w:pPr>
    </w:p>
    <w:p w14:paraId="272EF5F8" w14:textId="77777777" w:rsidR="004535E5" w:rsidRPr="00FF64A4" w:rsidRDefault="004535E5" w:rsidP="004535E5">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Rosemary Chiavetta</w:t>
      </w:r>
    </w:p>
    <w:p w14:paraId="4F9EEDA1" w14:textId="77777777" w:rsidR="004535E5" w:rsidRPr="00FF64A4" w:rsidRDefault="004535E5" w:rsidP="004535E5">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 xml:space="preserve">      </w:t>
      </w:r>
      <w:r w:rsidRPr="00FF64A4">
        <w:rPr>
          <w:rFonts w:ascii="Arial" w:hAnsi="Arial" w:cs="Arial"/>
          <w:spacing w:val="-3"/>
          <w:sz w:val="24"/>
          <w:szCs w:val="24"/>
        </w:rPr>
        <w:tab/>
        <w:t>Secretary</w:t>
      </w:r>
    </w:p>
    <w:p w14:paraId="1F0F1EB8" w14:textId="77777777" w:rsidR="004535E5" w:rsidRPr="00FF64A4" w:rsidRDefault="004535E5" w:rsidP="004535E5">
      <w:pPr>
        <w:tabs>
          <w:tab w:val="left" w:pos="-720"/>
        </w:tabs>
        <w:suppressAutoHyphens/>
        <w:jc w:val="both"/>
        <w:rPr>
          <w:rFonts w:ascii="Arial" w:hAnsi="Arial" w:cs="Arial"/>
          <w:spacing w:val="-3"/>
          <w:sz w:val="24"/>
          <w:szCs w:val="24"/>
        </w:rPr>
      </w:pPr>
    </w:p>
    <w:p w14:paraId="221A3B88" w14:textId="77777777" w:rsidR="004535E5" w:rsidRPr="00FF64A4" w:rsidRDefault="004535E5" w:rsidP="004535E5">
      <w:pPr>
        <w:tabs>
          <w:tab w:val="left" w:pos="-720"/>
        </w:tabs>
        <w:suppressAutoHyphens/>
        <w:jc w:val="both"/>
        <w:rPr>
          <w:rFonts w:ascii="Arial" w:hAnsi="Arial" w:cs="Arial"/>
          <w:spacing w:val="-3"/>
          <w:sz w:val="24"/>
          <w:szCs w:val="24"/>
        </w:rPr>
      </w:pPr>
    </w:p>
    <w:p w14:paraId="636A9D35" w14:textId="77777777" w:rsidR="004535E5" w:rsidRPr="00FF64A4" w:rsidRDefault="004535E5" w:rsidP="004535E5">
      <w:pPr>
        <w:tabs>
          <w:tab w:val="left" w:pos="-720"/>
        </w:tabs>
        <w:suppressAutoHyphens/>
        <w:jc w:val="both"/>
        <w:rPr>
          <w:rFonts w:ascii="Arial" w:hAnsi="Arial" w:cs="Arial"/>
          <w:spacing w:val="-3"/>
          <w:sz w:val="24"/>
          <w:szCs w:val="24"/>
        </w:rPr>
      </w:pPr>
    </w:p>
    <w:p w14:paraId="0C1DDB11" w14:textId="77777777" w:rsidR="004535E5" w:rsidRPr="00FF64A4" w:rsidRDefault="004535E5" w:rsidP="004535E5">
      <w:pPr>
        <w:tabs>
          <w:tab w:val="left" w:pos="-720"/>
        </w:tabs>
        <w:suppressAutoHyphens/>
        <w:jc w:val="both"/>
        <w:rPr>
          <w:rFonts w:ascii="Arial" w:hAnsi="Arial" w:cs="Arial"/>
          <w:spacing w:val="-3"/>
          <w:sz w:val="24"/>
          <w:szCs w:val="24"/>
        </w:rPr>
      </w:pPr>
    </w:p>
    <w:p w14:paraId="7069C25C" w14:textId="77777777" w:rsidR="004535E5" w:rsidRPr="00FF64A4" w:rsidRDefault="004535E5" w:rsidP="004535E5">
      <w:pPr>
        <w:tabs>
          <w:tab w:val="left" w:pos="-720"/>
        </w:tabs>
        <w:suppressAutoHyphens/>
        <w:jc w:val="both"/>
        <w:rPr>
          <w:rFonts w:ascii="Arial" w:hAnsi="Arial" w:cs="Arial"/>
          <w:spacing w:val="-3"/>
          <w:sz w:val="24"/>
          <w:szCs w:val="24"/>
        </w:rPr>
      </w:pPr>
    </w:p>
    <w:p w14:paraId="2452438D" w14:textId="77777777" w:rsidR="004535E5" w:rsidRPr="00FF64A4" w:rsidRDefault="004535E5" w:rsidP="004535E5">
      <w:pPr>
        <w:tabs>
          <w:tab w:val="left" w:pos="-720"/>
        </w:tabs>
        <w:suppressAutoHyphens/>
        <w:jc w:val="both"/>
        <w:rPr>
          <w:rFonts w:ascii="Arial" w:hAnsi="Arial" w:cs="Arial"/>
          <w:spacing w:val="-3"/>
          <w:sz w:val="24"/>
          <w:szCs w:val="24"/>
        </w:rPr>
      </w:pPr>
    </w:p>
    <w:p w14:paraId="02F64314" w14:textId="77777777" w:rsidR="004535E5" w:rsidRPr="00FF64A4" w:rsidRDefault="004535E5" w:rsidP="004535E5">
      <w:pPr>
        <w:tabs>
          <w:tab w:val="left" w:pos="-720"/>
        </w:tabs>
        <w:suppressAutoHyphens/>
        <w:jc w:val="both"/>
        <w:rPr>
          <w:rFonts w:ascii="Arial" w:hAnsi="Arial" w:cs="Arial"/>
          <w:strike/>
          <w:spacing w:val="-3"/>
          <w:sz w:val="24"/>
          <w:szCs w:val="24"/>
        </w:rPr>
      </w:pPr>
      <w:r w:rsidRPr="00FF64A4">
        <w:rPr>
          <w:rFonts w:ascii="Arial" w:hAnsi="Arial" w:cs="Arial"/>
          <w:dstrike/>
          <w:spacing w:val="-3"/>
          <w:sz w:val="24"/>
          <w:szCs w:val="24"/>
        </w:rPr>
        <w:t>(SEAL)</w:t>
      </w:r>
    </w:p>
    <w:p w14:paraId="3C781B5A" w14:textId="77777777" w:rsidR="004535E5" w:rsidRPr="00FF64A4" w:rsidRDefault="004535E5" w:rsidP="004535E5">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RC:AEL</w:t>
      </w:r>
    </w:p>
    <w:p w14:paraId="7E8DB2F2" w14:textId="2440CB63" w:rsidR="00F84C26" w:rsidRPr="0058128B" w:rsidRDefault="00F84C26" w:rsidP="00B25538">
      <w:pPr>
        <w:jc w:val="right"/>
        <w:rPr>
          <w:rFonts w:ascii="Arial" w:hAnsi="Arial"/>
          <w:sz w:val="24"/>
          <w:szCs w:val="24"/>
        </w:rPr>
      </w:pPr>
    </w:p>
    <w:sectPr w:rsidR="00F84C26" w:rsidRPr="0058128B" w:rsidSect="00CF6312">
      <w:footerReference w:type="even" r:id="rId18"/>
      <w:footerReference w:type="default" r:id="rId19"/>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460CA" w14:textId="77777777" w:rsidR="00CF6312" w:rsidRDefault="00CF6312">
      <w:r>
        <w:separator/>
      </w:r>
    </w:p>
  </w:endnote>
  <w:endnote w:type="continuationSeparator" w:id="0">
    <w:p w14:paraId="5C1E939C" w14:textId="77777777" w:rsidR="00CF6312" w:rsidRDefault="00CF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21FB"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E082B6"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0607" w14:textId="77777777" w:rsidR="009E40EC" w:rsidRDefault="009E40EC">
    <w:pPr>
      <w:pStyle w:val="Footer"/>
      <w:framePr w:wrap="around" w:vAnchor="text" w:hAnchor="margin" w:xAlign="center" w:y="1"/>
      <w:rPr>
        <w:rStyle w:val="PageNumber"/>
      </w:rPr>
    </w:pPr>
  </w:p>
  <w:p w14:paraId="44DA015A"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963B" w14:textId="77777777" w:rsidR="00CF6312" w:rsidRDefault="00CF6312">
      <w:r>
        <w:separator/>
      </w:r>
    </w:p>
  </w:footnote>
  <w:footnote w:type="continuationSeparator" w:id="0">
    <w:p w14:paraId="44D4D138" w14:textId="77777777" w:rsidR="00CF6312" w:rsidRDefault="00CF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496B"/>
    <w:rsid w:val="0005499C"/>
    <w:rsid w:val="00056BEC"/>
    <w:rsid w:val="00056C27"/>
    <w:rsid w:val="0006035E"/>
    <w:rsid w:val="0006058D"/>
    <w:rsid w:val="000664FC"/>
    <w:rsid w:val="00067F4D"/>
    <w:rsid w:val="000712A7"/>
    <w:rsid w:val="00072267"/>
    <w:rsid w:val="00073E99"/>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0143"/>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446"/>
    <w:rsid w:val="00125D25"/>
    <w:rsid w:val="0012755A"/>
    <w:rsid w:val="00127A46"/>
    <w:rsid w:val="00131C55"/>
    <w:rsid w:val="00131FEB"/>
    <w:rsid w:val="00133E69"/>
    <w:rsid w:val="00134A20"/>
    <w:rsid w:val="00134DA3"/>
    <w:rsid w:val="0013719C"/>
    <w:rsid w:val="00141444"/>
    <w:rsid w:val="00141566"/>
    <w:rsid w:val="00141870"/>
    <w:rsid w:val="0014281E"/>
    <w:rsid w:val="0014466A"/>
    <w:rsid w:val="00152361"/>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45B"/>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289A"/>
    <w:rsid w:val="00583FB5"/>
    <w:rsid w:val="005848C0"/>
    <w:rsid w:val="00586E81"/>
    <w:rsid w:val="00590D0A"/>
    <w:rsid w:val="0059424F"/>
    <w:rsid w:val="005A36E6"/>
    <w:rsid w:val="005A6978"/>
    <w:rsid w:val="005B1758"/>
    <w:rsid w:val="005B32BB"/>
    <w:rsid w:val="005B397F"/>
    <w:rsid w:val="005B3AB1"/>
    <w:rsid w:val="005B43A2"/>
    <w:rsid w:val="005B5B09"/>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09DE"/>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6A9"/>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85C"/>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5FDD"/>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38A8"/>
    <w:rsid w:val="00976E1A"/>
    <w:rsid w:val="0098321E"/>
    <w:rsid w:val="009833D1"/>
    <w:rsid w:val="00983715"/>
    <w:rsid w:val="00985C18"/>
    <w:rsid w:val="00990D44"/>
    <w:rsid w:val="009919E3"/>
    <w:rsid w:val="00993697"/>
    <w:rsid w:val="0099424E"/>
    <w:rsid w:val="009942C3"/>
    <w:rsid w:val="00994460"/>
    <w:rsid w:val="00996345"/>
    <w:rsid w:val="009A0183"/>
    <w:rsid w:val="009A0FDB"/>
    <w:rsid w:val="009A1B52"/>
    <w:rsid w:val="009A2860"/>
    <w:rsid w:val="009A2880"/>
    <w:rsid w:val="009A4363"/>
    <w:rsid w:val="009A4934"/>
    <w:rsid w:val="009B12B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C6195"/>
    <w:rsid w:val="009D046D"/>
    <w:rsid w:val="009D0A52"/>
    <w:rsid w:val="009D0CF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2100"/>
    <w:rsid w:val="00A051A0"/>
    <w:rsid w:val="00A1139C"/>
    <w:rsid w:val="00A12AC0"/>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6D6"/>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12"/>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5008"/>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0DD"/>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15</cp:revision>
  <cp:lastPrinted>2018-09-26T14:32:00Z</cp:lastPrinted>
  <dcterms:created xsi:type="dcterms:W3CDTF">2024-01-29T19:46:00Z</dcterms:created>
  <dcterms:modified xsi:type="dcterms:W3CDTF">2024-01-29T19:55:00Z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