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1A66D8B" w14:textId="4EFBB91D"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sidR="00934797">
        <w:rPr>
          <w:rFonts w:ascii="Arial" w:hAnsi="Arial"/>
          <w:sz w:val="24"/>
          <w:szCs w:val="24"/>
        </w:rPr>
        <w:t>February 1</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1D4D7D">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1D4D7D">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21D87F86"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543B74" w:rsidRPr="00543B74">
        <w:rPr>
          <w:rFonts w:ascii="Arial" w:hAnsi="Arial"/>
        </w:rPr>
        <w:t>304</w:t>
      </w:r>
      <w:r w:rsidR="00934797">
        <w:rPr>
          <w:rFonts w:ascii="Arial" w:hAnsi="Arial"/>
        </w:rPr>
        <w:t>59</w:t>
      </w:r>
      <w:r w:rsidR="002D0A95">
        <w:rPr>
          <w:rFonts w:ascii="Arial" w:hAnsi="Arial"/>
        </w:rPr>
        <w:t>43</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64076F98"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722103">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2B7C1F1C" w:rsidR="00D31001" w:rsidRPr="0092083C" w:rsidRDefault="00D31001" w:rsidP="00D31001">
      <w:pPr>
        <w:rPr>
          <w:rFonts w:ascii="Arial" w:hAnsi="Arial"/>
          <w:sz w:val="24"/>
          <w:szCs w:val="24"/>
        </w:rPr>
      </w:pPr>
      <w:r w:rsidRPr="0092083C">
        <w:rPr>
          <w:rFonts w:ascii="Arial" w:hAnsi="Arial"/>
          <w:sz w:val="24"/>
          <w:szCs w:val="24"/>
        </w:rPr>
        <w:tab/>
        <w:t>A Formal Complaint has been filed against you in the above-captioned matter before the Pennsylvania Public Utility Commission by</w:t>
      </w:r>
      <w:r w:rsidR="00677CAA">
        <w:rPr>
          <w:rFonts w:ascii="Arial" w:hAnsi="Arial"/>
          <w:sz w:val="24"/>
          <w:szCs w:val="24"/>
        </w:rPr>
        <w:t xml:space="preserve"> </w:t>
      </w:r>
      <w:r w:rsidR="002D0A95">
        <w:rPr>
          <w:rFonts w:ascii="Arial" w:hAnsi="Arial"/>
          <w:sz w:val="24"/>
          <w:szCs w:val="24"/>
        </w:rPr>
        <w:t>Catherine Gilchrist</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504E5D3E" w14:textId="77777777" w:rsidR="00D31001" w:rsidRPr="0092083C" w:rsidRDefault="00D31001" w:rsidP="00D31001">
      <w:pPr>
        <w:rPr>
          <w:rFonts w:ascii="Arial" w:hAnsi="Arial"/>
          <w:dstrike/>
          <w:sz w:val="24"/>
          <w:szCs w:val="24"/>
        </w:rPr>
      </w:pPr>
    </w:p>
    <w:p w14:paraId="695BF4DA" w14:textId="77777777" w:rsidR="00D31001" w:rsidRPr="0092083C" w:rsidRDefault="00D31001" w:rsidP="00D31001">
      <w:pPr>
        <w:rPr>
          <w:rFonts w:ascii="Arial" w:hAnsi="Arial"/>
          <w:dstrike/>
          <w:sz w:val="24"/>
          <w:szCs w:val="24"/>
        </w:rPr>
      </w:pPr>
    </w:p>
    <w:p w14:paraId="07CD4D87" w14:textId="77777777" w:rsidR="00D31001" w:rsidRPr="0092083C" w:rsidRDefault="00D31001" w:rsidP="00D31001">
      <w:pPr>
        <w:rPr>
          <w:rFonts w:ascii="Arial" w:hAnsi="Arial"/>
          <w:dstrike/>
          <w:sz w:val="24"/>
          <w:szCs w:val="24"/>
        </w:rPr>
      </w:pPr>
    </w:p>
    <w:p w14:paraId="7E8DB2F2" w14:textId="57B61A00" w:rsidR="00F84C26" w:rsidRPr="00AE60CB" w:rsidRDefault="00D31001" w:rsidP="00D31001">
      <w:pPr>
        <w:rPr>
          <w:rFonts w:ascii="Arial" w:hAnsi="Arial"/>
          <w:sz w:val="24"/>
          <w:szCs w:val="24"/>
        </w:rPr>
      </w:pPr>
      <w:proofErr w:type="gramStart"/>
      <w:r w:rsidRPr="0092083C">
        <w:rPr>
          <w:rFonts w:ascii="Arial" w:hAnsi="Arial"/>
          <w:sz w:val="24"/>
          <w:szCs w:val="24"/>
        </w:rPr>
        <w:t>RC:</w:t>
      </w:r>
      <w:r w:rsidR="00A17605">
        <w:rPr>
          <w:rFonts w:ascii="Arial" w:hAnsi="Arial"/>
          <w:sz w:val="24"/>
          <w:szCs w:val="24"/>
        </w:rPr>
        <w:t>anc</w:t>
      </w:r>
      <w:proofErr w:type="gramEnd"/>
    </w:p>
    <w:sectPr w:rsidR="00F84C26" w:rsidRPr="00AE60CB" w:rsidSect="001D4D7D">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20FC" w14:textId="77777777" w:rsidR="001D4D7D" w:rsidRDefault="001D4D7D">
      <w:r>
        <w:separator/>
      </w:r>
    </w:p>
  </w:endnote>
  <w:endnote w:type="continuationSeparator" w:id="0">
    <w:p w14:paraId="634ACF8B" w14:textId="77777777" w:rsidR="001D4D7D" w:rsidRDefault="001D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F4C3" w14:textId="77777777" w:rsidR="001D4D7D" w:rsidRDefault="001D4D7D">
      <w:r>
        <w:separator/>
      </w:r>
    </w:p>
  </w:footnote>
  <w:footnote w:type="continuationSeparator" w:id="0">
    <w:p w14:paraId="0221C1A6" w14:textId="77777777" w:rsidR="001D4D7D" w:rsidRDefault="001D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4F5FBE"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4F5FBE"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4F5FBE"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4F5FBE"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4F5FBE"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4D7D"/>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67FE3"/>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95"/>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3336"/>
    <w:rsid w:val="00474D6A"/>
    <w:rsid w:val="00475BF2"/>
    <w:rsid w:val="004802B7"/>
    <w:rsid w:val="00482963"/>
    <w:rsid w:val="00484192"/>
    <w:rsid w:val="00491549"/>
    <w:rsid w:val="0049178A"/>
    <w:rsid w:val="004922EC"/>
    <w:rsid w:val="004927D5"/>
    <w:rsid w:val="00495F7A"/>
    <w:rsid w:val="0049750D"/>
    <w:rsid w:val="00497F02"/>
    <w:rsid w:val="004A1664"/>
    <w:rsid w:val="004A1F50"/>
    <w:rsid w:val="004A3267"/>
    <w:rsid w:val="004A3AA5"/>
    <w:rsid w:val="004A5830"/>
    <w:rsid w:val="004A5921"/>
    <w:rsid w:val="004A59B9"/>
    <w:rsid w:val="004A5FA0"/>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5FBE"/>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77E"/>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2AAA"/>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7712E"/>
    <w:rsid w:val="00677CAA"/>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103"/>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2F61"/>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797"/>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9"/>
    <w:rsid w:val="00BC0D8F"/>
    <w:rsid w:val="00BC1520"/>
    <w:rsid w:val="00BC2AD4"/>
    <w:rsid w:val="00BC2AF6"/>
    <w:rsid w:val="00BC4672"/>
    <w:rsid w:val="00BC7EED"/>
    <w:rsid w:val="00BD0F31"/>
    <w:rsid w:val="00BD5E38"/>
    <w:rsid w:val="00BD695F"/>
    <w:rsid w:val="00BD7333"/>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92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2024-01-16T19:52:00Z</cp:lastPrinted>
  <dcterms:created xsi:type="dcterms:W3CDTF">2024-01-31T21:39:00Z</dcterms:created>
  <dcterms:modified xsi:type="dcterms:W3CDTF">2024-01-31T21:39:00Z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