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317C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317C8">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11576A79"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B76A3E">
        <w:rPr>
          <w:rFonts w:ascii="Arial" w:hAnsi="Arial"/>
        </w:rPr>
        <w:t>969</w:t>
      </w:r>
    </w:p>
    <w:p w14:paraId="79FD3882" w14:textId="28BAE2B4"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sidR="00450EFB">
        <w:rPr>
          <w:rFonts w:ascii="Arial" w:hAnsi="Arial"/>
          <w:sz w:val="24"/>
          <w:szCs w:val="24"/>
        </w:rPr>
        <w:t>February</w:t>
      </w:r>
      <w:r w:rsidR="00B76A3E">
        <w:rPr>
          <w:rFonts w:ascii="Arial" w:hAnsi="Arial"/>
          <w:sz w:val="24"/>
          <w:szCs w:val="24"/>
        </w:rPr>
        <w:t xml:space="preserve"> 1</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0CF013C2"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001333C0">
        <w:rPr>
          <w:rFonts w:ascii="Arial" w:hAnsi="Arial"/>
          <w:sz w:val="24"/>
          <w:szCs w:val="24"/>
        </w:rPr>
        <w:t>4</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5B24A274"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CB2EF7">
        <w:rPr>
          <w:rFonts w:ascii="Arial" w:hAnsi="Arial"/>
          <w:sz w:val="24"/>
          <w:szCs w:val="24"/>
        </w:rPr>
        <w:t>Thomas &amp; Patricia Parillo</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1314753C" w:rsidR="00F84C26" w:rsidRPr="0051380A" w:rsidRDefault="0051380A" w:rsidP="005E0BF0">
      <w:pPr>
        <w:rPr>
          <w:rFonts w:ascii="Arial" w:hAnsi="Arial"/>
          <w:sz w:val="24"/>
          <w:szCs w:val="24"/>
        </w:rPr>
      </w:pPr>
      <w:r w:rsidRPr="00A77DFB">
        <w:rPr>
          <w:rFonts w:ascii="Arial" w:hAnsi="Arial"/>
          <w:sz w:val="24"/>
          <w:szCs w:val="24"/>
        </w:rPr>
        <w:t>RC</w:t>
      </w:r>
      <w:r w:rsidRPr="00F71F1D">
        <w:rPr>
          <w:rFonts w:ascii="Arial" w:hAnsi="Arial"/>
          <w:sz w:val="24"/>
          <w:szCs w:val="24"/>
        </w:rPr>
        <w:t>:</w:t>
      </w:r>
      <w:r w:rsidR="00730403">
        <w:rPr>
          <w:rFonts w:ascii="Arial" w:hAnsi="Arial"/>
          <w:sz w:val="24"/>
          <w:szCs w:val="24"/>
        </w:rPr>
        <w:t>JHT</w:t>
      </w:r>
    </w:p>
    <w:sectPr w:rsidR="00F84C26" w:rsidRPr="0051380A" w:rsidSect="008317C8">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2938" w14:textId="77777777" w:rsidR="008317C8" w:rsidRDefault="008317C8">
      <w:r>
        <w:separator/>
      </w:r>
    </w:p>
  </w:endnote>
  <w:endnote w:type="continuationSeparator" w:id="0">
    <w:p w14:paraId="3D545EC1" w14:textId="77777777" w:rsidR="008317C8" w:rsidRDefault="008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D952" w14:textId="77777777" w:rsidR="008317C8" w:rsidRDefault="008317C8">
      <w:r>
        <w:separator/>
      </w:r>
    </w:p>
  </w:footnote>
  <w:footnote w:type="continuationSeparator" w:id="0">
    <w:p w14:paraId="4C6B2C4D" w14:textId="77777777" w:rsidR="008317C8" w:rsidRDefault="0083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3C0"/>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5AC9"/>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0EFB"/>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0403"/>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C711C"/>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3C3D"/>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A3E"/>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2EF7"/>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2024-01-29T15:24:00Z</cp:lastPrinted>
  <dcterms:created xsi:type="dcterms:W3CDTF">2024-02-01T22:10:00Z</dcterms:created>
  <dcterms:modified xsi:type="dcterms:W3CDTF">2024-02-01T22:10:00Z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