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5DC4BA7E"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6529C4">
              <w:rPr>
                <w:rFonts w:ascii="Microsoft Sans Serif" w:hAnsi="Microsoft Sans Serif" w:cs="Microsoft Sans Serif"/>
                <w:spacing w:val="-3"/>
                <w:sz w:val="24"/>
                <w:szCs w:val="24"/>
              </w:rPr>
              <w:t>February 5, 2024</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473600C3" w14:textId="77777777" w:rsidR="00D975DE" w:rsidRDefault="00D975DE" w:rsidP="001D4862">
            <w:pPr>
              <w:suppressAutoHyphens/>
              <w:spacing w:line="204" w:lineRule="auto"/>
              <w:rPr>
                <w:rFonts w:ascii="Arial" w:hAnsi="Arial"/>
                <w:color w:val="000099"/>
                <w:spacing w:val="-3"/>
                <w:sz w:val="26"/>
              </w:rPr>
            </w:pPr>
          </w:p>
          <w:p w14:paraId="33D84A7B" w14:textId="1BBAFEDC" w:rsidR="00D975DE" w:rsidRDefault="00D975DE"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79AB3311"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6529C4" w:rsidRPr="006529C4">
        <w:rPr>
          <w:rFonts w:ascii="Microsoft Sans Serif" w:hAnsi="Microsoft Sans Serif" w:cs="Microsoft Sans Serif"/>
          <w:b/>
          <w:bCs/>
          <w:sz w:val="24"/>
          <w:szCs w:val="24"/>
        </w:rPr>
        <w:t>C-2023-3044989</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E8D4785" w14:textId="77777777" w:rsidR="00D975DE" w:rsidRDefault="00D975DE" w:rsidP="00025A95">
      <w:pPr>
        <w:tabs>
          <w:tab w:val="left" w:pos="6480"/>
        </w:tabs>
        <w:rPr>
          <w:rFonts w:ascii="Microsoft Sans Serif" w:hAnsi="Microsoft Sans Serif" w:cs="Microsoft Sans Serif"/>
          <w:bCs/>
          <w:sz w:val="24"/>
          <w:szCs w:val="24"/>
        </w:rPr>
      </w:pPr>
    </w:p>
    <w:p w14:paraId="120130E3" w14:textId="77777777" w:rsidR="00D975DE" w:rsidRDefault="00D975DE" w:rsidP="00025A95">
      <w:pPr>
        <w:tabs>
          <w:tab w:val="left" w:pos="6480"/>
        </w:tabs>
        <w:rPr>
          <w:rFonts w:ascii="Microsoft Sans Serif" w:hAnsi="Microsoft Sans Serif" w:cs="Microsoft Sans Serif"/>
          <w:bCs/>
          <w:sz w:val="24"/>
          <w:szCs w:val="24"/>
        </w:rPr>
      </w:pPr>
    </w:p>
    <w:p w14:paraId="2CBB7DED" w14:textId="5B9D8864" w:rsidR="00022D9B" w:rsidRDefault="00022D9B" w:rsidP="00025A95">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Pennsylvania Public Utility Commission Bureau of Investigation &amp; Enforcement</w:t>
      </w:r>
      <w:r>
        <w:rPr>
          <w:rFonts w:ascii="Microsoft Sans Serif" w:hAnsi="Microsoft Sans Serif" w:cs="Microsoft Sans Serif"/>
          <w:b/>
          <w:bCs/>
          <w:sz w:val="24"/>
          <w:szCs w:val="24"/>
        </w:rPr>
        <w:br/>
      </w:r>
      <w:r w:rsidR="00CF12FA" w:rsidRPr="00CF12FA">
        <w:rPr>
          <w:rFonts w:ascii="Microsoft Sans Serif" w:hAnsi="Microsoft Sans Serif" w:cs="Microsoft Sans Serif"/>
          <w:b/>
          <w:bCs/>
          <w:sz w:val="24"/>
          <w:szCs w:val="24"/>
        </w:rPr>
        <w:t xml:space="preserve">v. </w:t>
      </w:r>
    </w:p>
    <w:p w14:paraId="291265EC" w14:textId="4CD544C1" w:rsidR="000A46F9" w:rsidRDefault="00CF12FA" w:rsidP="00025A95">
      <w:pPr>
        <w:tabs>
          <w:tab w:val="center" w:pos="4824"/>
        </w:tabs>
        <w:suppressAutoHyphens/>
        <w:jc w:val="center"/>
        <w:rPr>
          <w:rFonts w:ascii="Microsoft Sans Serif" w:hAnsi="Microsoft Sans Serif" w:cs="Microsoft Sans Serif"/>
          <w:b/>
          <w:spacing w:val="-3"/>
          <w:sz w:val="24"/>
          <w:szCs w:val="24"/>
        </w:rPr>
      </w:pPr>
      <w:r w:rsidRPr="00CF12FA">
        <w:rPr>
          <w:rFonts w:ascii="Microsoft Sans Serif" w:hAnsi="Microsoft Sans Serif" w:cs="Microsoft Sans Serif"/>
          <w:b/>
          <w:bCs/>
          <w:sz w:val="24"/>
          <w:szCs w:val="24"/>
        </w:rPr>
        <w:t>UGI Utilities Inc.</w:t>
      </w:r>
      <w:r w:rsidR="00304E62" w:rsidRPr="00304E62">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Gas Division</w:t>
      </w:r>
    </w:p>
    <w:p w14:paraId="2CE87A21" w14:textId="77777777" w:rsidR="00CF12FA" w:rsidRPr="009C607B" w:rsidRDefault="00CF12FA" w:rsidP="00025A95">
      <w:pPr>
        <w:tabs>
          <w:tab w:val="center" w:pos="4824"/>
        </w:tabs>
        <w:suppressAutoHyphens/>
        <w:jc w:val="center"/>
        <w:rPr>
          <w:rFonts w:ascii="Microsoft Sans Serif" w:hAnsi="Microsoft Sans Serif" w:cs="Microsoft Sans Serif"/>
          <w:b/>
          <w:spacing w:val="-3"/>
          <w:sz w:val="24"/>
          <w:szCs w:val="24"/>
        </w:rPr>
      </w:pPr>
    </w:p>
    <w:p w14:paraId="3C483EC9" w14:textId="20D93EC8" w:rsidR="003630D7" w:rsidRDefault="00022D9B" w:rsidP="00025A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w:t>
      </w:r>
      <w:r w:rsidR="009D00B7">
        <w:rPr>
          <w:rFonts w:ascii="Microsoft Sans Serif" w:hAnsi="Microsoft Sans Serif" w:cs="Microsoft Sans Serif"/>
          <w:spacing w:val="-3"/>
          <w:sz w:val="24"/>
          <w:szCs w:val="24"/>
        </w:rPr>
        <w:t xml:space="preserve"> Complaint</w:t>
      </w:r>
    </w:p>
    <w:p w14:paraId="73043249" w14:textId="77777777" w:rsidR="0070320E" w:rsidRDefault="0070320E"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B764ECE"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2C24106E"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737845">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39F9B1B3"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0320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9D00B7">
        <w:rPr>
          <w:rFonts w:ascii="Microsoft Sans Serif" w:hAnsi="Microsoft Sans Serif" w:cs="Microsoft Sans Serif"/>
          <w:b/>
          <w:sz w:val="24"/>
          <w:szCs w:val="24"/>
        </w:rPr>
        <w:t>April 24</w:t>
      </w:r>
      <w:r>
        <w:rPr>
          <w:rFonts w:ascii="Microsoft Sans Serif" w:hAnsi="Microsoft Sans Serif" w:cs="Microsoft Sans Serif"/>
          <w:b/>
          <w:sz w:val="24"/>
          <w:szCs w:val="24"/>
        </w:rPr>
        <w:t>, 202</w:t>
      </w:r>
      <w:r w:rsidR="00721288">
        <w:rPr>
          <w:rFonts w:ascii="Microsoft Sans Serif" w:hAnsi="Microsoft Sans Serif" w:cs="Microsoft Sans Serif"/>
          <w:b/>
          <w:sz w:val="24"/>
          <w:szCs w:val="24"/>
        </w:rPr>
        <w:t>4</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B179270"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w:t>
      </w:r>
      <w:r w:rsidR="00721288">
        <w:rPr>
          <w:rFonts w:ascii="Microsoft Sans Serif" w:hAnsi="Microsoft Sans Serif" w:cs="Microsoft Sans Serif"/>
          <w:b/>
          <w:sz w:val="24"/>
          <w:szCs w:val="24"/>
        </w:rPr>
        <w:t>0</w:t>
      </w:r>
      <w:r>
        <w:rPr>
          <w:rFonts w:ascii="Microsoft Sans Serif" w:hAnsi="Microsoft Sans Serif" w:cs="Microsoft Sans Serif"/>
          <w:b/>
          <w:sz w:val="24"/>
          <w:szCs w:val="24"/>
        </w:rPr>
        <w:t>:</w:t>
      </w:r>
      <w:r w:rsidR="00721288">
        <w:rPr>
          <w:rFonts w:ascii="Microsoft Sans Serif" w:hAnsi="Microsoft Sans Serif" w:cs="Microsoft Sans Serif"/>
          <w:b/>
          <w:sz w:val="24"/>
          <w:szCs w:val="24"/>
        </w:rPr>
        <w:t>0</w:t>
      </w:r>
      <w:r w:rsidR="00265544">
        <w:rPr>
          <w:rFonts w:ascii="Microsoft Sans Serif" w:hAnsi="Microsoft Sans Serif" w:cs="Microsoft Sans Serif"/>
          <w:b/>
          <w:sz w:val="24"/>
          <w:szCs w:val="24"/>
        </w:rPr>
        <w:t>0</w:t>
      </w:r>
      <w:r>
        <w:rPr>
          <w:rFonts w:ascii="Microsoft Sans Serif" w:hAnsi="Microsoft Sans Serif" w:cs="Microsoft Sans Serif"/>
          <w:b/>
          <w:sz w:val="24"/>
          <w:szCs w:val="24"/>
        </w:rPr>
        <w:t xml:space="preserve"> </w:t>
      </w:r>
      <w:r w:rsidR="00721288">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02BF99C6" w14:textId="77777777" w:rsidR="00730AB5"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6BCBD38B" w14:textId="114CE4BF"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244B518A" w14:textId="3006E9ED" w:rsidR="00EB780B" w:rsidRDefault="0070320E" w:rsidP="009D6BC7">
      <w:pPr>
        <w:numPr>
          <w:ilvl w:val="0"/>
          <w:numId w:val="1"/>
        </w:numPr>
        <w:rPr>
          <w:rFonts w:ascii="Microsoft Sans Serif" w:hAnsi="Microsoft Sans Serif" w:cs="Microsoft Sans Serif"/>
          <w:sz w:val="24"/>
          <w:szCs w:val="24"/>
        </w:rPr>
      </w:pPr>
      <w:r w:rsidRPr="0070320E">
        <w:rPr>
          <w:rFonts w:ascii="Microsoft Sans Serif" w:hAnsi="Microsoft Sans Serif" w:cs="Microsoft Sans Serif"/>
          <w:sz w:val="24"/>
          <w:szCs w:val="24"/>
        </w:rPr>
        <w:t>Number</w:t>
      </w:r>
      <w:r w:rsidR="00EB780B" w:rsidRPr="0070320E">
        <w:rPr>
          <w:rFonts w:ascii="Microsoft Sans Serif" w:hAnsi="Microsoft Sans Serif" w:cs="Microsoft Sans Serif"/>
          <w:sz w:val="24"/>
          <w:szCs w:val="24"/>
        </w:rPr>
        <w:t xml:space="preserve"> for persons who are deaf or hearing-impaire</w:t>
      </w:r>
      <w:r>
        <w:rPr>
          <w:rFonts w:ascii="Microsoft Sans Serif" w:hAnsi="Microsoft Sans Serif" w:cs="Microsoft Sans Serif"/>
          <w:sz w:val="24"/>
          <w:szCs w:val="24"/>
        </w:rPr>
        <w:t>d please dial: 717</w:t>
      </w:r>
    </w:p>
    <w:p w14:paraId="4EBDB179" w14:textId="77777777" w:rsidR="0070320E" w:rsidRPr="0070320E" w:rsidRDefault="0070320E" w:rsidP="0070320E">
      <w:pPr>
        <w:ind w:left="1080"/>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E525EC"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17FD2955" w14:textId="77777777" w:rsidR="00E525EC" w:rsidRPr="00623339" w:rsidRDefault="00E525EC" w:rsidP="00E525E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C-2023-3044989 – PENNYSLVANIA PUBLIC UTILITY COMMISSION BUREAU OF INVESTIGATION &amp; ENFORCEMENT  v. UGI UTILITIES, INC -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COLBY B WIDDOWSON ESQUIRE</w:t>
      </w:r>
      <w:r>
        <w:rPr>
          <w:rFonts w:ascii="Microsoft Sans Serif" w:eastAsia="Microsoft Sans Serif" w:hAnsi="Microsoft Sans Serif" w:cs="Microsoft Sans Serif"/>
          <w:sz w:val="24"/>
        </w:rPr>
        <w:cr/>
        <w:t>PA PUC 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C76B9C">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76B9C">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C76B9C">
        <w:rPr>
          <w:rFonts w:ascii="Microsoft Sans Serif" w:eastAsia="Microsoft Sans Serif" w:hAnsi="Microsoft Sans Serif" w:cs="Microsoft Sans Serif"/>
          <w:b/>
          <w:bCs/>
          <w:sz w:val="24"/>
        </w:rPr>
        <w:t>2139</w:t>
      </w:r>
      <w:r w:rsidRPr="00C76B9C">
        <w:rPr>
          <w:rFonts w:ascii="Microsoft Sans Serif" w:eastAsia="Microsoft Sans Serif" w:hAnsi="Microsoft Sans Serif" w:cs="Microsoft Sans Serif"/>
          <w:b/>
          <w:bCs/>
          <w:sz w:val="24"/>
        </w:rPr>
        <w:cr/>
      </w:r>
      <w:hyperlink r:id="rId13" w:history="1">
        <w:r w:rsidRPr="008B519B">
          <w:rPr>
            <w:rStyle w:val="Hyperlink"/>
            <w:rFonts w:ascii="Microsoft Sans Serif" w:eastAsia="Microsoft Sans Serif" w:hAnsi="Microsoft Sans Serif" w:cs="Microsoft Sans Serif"/>
            <w:sz w:val="24"/>
          </w:rPr>
          <w:t>cwiddowson@pa.gov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9630D8">
        <w:rPr>
          <w:rFonts w:ascii="Microsoft Sans Serif" w:eastAsia="Microsoft Sans Serif" w:hAnsi="Microsoft Sans Serif" w:cs="Microsoft Sans Serif"/>
          <w:i/>
          <w:iCs/>
          <w:sz w:val="24"/>
        </w:rPr>
        <w:t xml:space="preserve">(Counsel for PA PUC Bureau of </w:t>
      </w:r>
      <w:r>
        <w:rPr>
          <w:rFonts w:ascii="Microsoft Sans Serif" w:eastAsia="Microsoft Sans Serif" w:hAnsi="Microsoft Sans Serif" w:cs="Microsoft Sans Serif"/>
          <w:i/>
          <w:iCs/>
          <w:sz w:val="24"/>
        </w:rPr>
        <w:br/>
      </w:r>
      <w:r w:rsidRPr="009630D8">
        <w:rPr>
          <w:rFonts w:ascii="Microsoft Sans Serif" w:eastAsia="Microsoft Sans Serif" w:hAnsi="Microsoft Sans Serif" w:cs="Microsoft Sans Serif"/>
          <w:i/>
          <w:iCs/>
          <w:sz w:val="24"/>
        </w:rPr>
        <w:t>Investigation &amp; Enforcement)</w:t>
      </w:r>
      <w:r w:rsidRPr="009630D8">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B MACGREGOR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br/>
        <w:t>POST AND SCHELL</w:t>
      </w:r>
      <w:r>
        <w:rPr>
          <w:rFonts w:ascii="Microsoft Sans Serif" w:eastAsia="Microsoft Sans Serif" w:hAnsi="Microsoft Sans Serif" w:cs="Microsoft Sans Serif"/>
          <w:sz w:val="24"/>
        </w:rPr>
        <w:cr/>
        <w:t>17 NORTH 2ND STREET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22E4F">
        <w:rPr>
          <w:rFonts w:ascii="Microsoft Sans Serif" w:eastAsia="Microsoft Sans Serif" w:hAnsi="Microsoft Sans Serif" w:cs="Microsoft Sans Serif"/>
          <w:b/>
          <w:bCs/>
          <w:sz w:val="24"/>
        </w:rPr>
        <w:t>717.612.6032</w:t>
      </w:r>
      <w:r w:rsidRPr="00D22E4F">
        <w:rPr>
          <w:rFonts w:ascii="Microsoft Sans Serif" w:eastAsia="Microsoft Sans Serif" w:hAnsi="Microsoft Sans Serif" w:cs="Microsoft Sans Serif"/>
          <w:b/>
          <w:bCs/>
          <w:sz w:val="24"/>
        </w:rPr>
        <w:cr/>
        <w:t>717.612.6052</w:t>
      </w:r>
      <w:r>
        <w:rPr>
          <w:rFonts w:ascii="Microsoft Sans Serif" w:eastAsia="Microsoft Sans Serif" w:hAnsi="Microsoft Sans Serif" w:cs="Microsoft Sans Serif"/>
          <w:sz w:val="24"/>
        </w:rPr>
        <w:br/>
      </w:r>
      <w:hyperlink r:id="rId14" w:history="1">
        <w:r w:rsidRPr="008B519B">
          <w:rPr>
            <w:rStyle w:val="Hyperlink"/>
            <w:rFonts w:ascii="Microsoft Sans Serif" w:eastAsia="Microsoft Sans Serif" w:hAnsi="Microsoft Sans Serif" w:cs="Microsoft Sans Serif"/>
            <w:sz w:val="24"/>
          </w:rPr>
          <w:t>dmacgregor@postschell.com</w:t>
        </w:r>
      </w:hyperlink>
      <w:r>
        <w:rPr>
          <w:rFonts w:ascii="Microsoft Sans Serif" w:eastAsia="Microsoft Sans Serif" w:hAnsi="Microsoft Sans Serif" w:cs="Microsoft Sans Serif"/>
          <w:sz w:val="24"/>
        </w:rPr>
        <w:br/>
      </w:r>
      <w:hyperlink r:id="rId15" w:history="1">
        <w:r w:rsidRPr="008B519B">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r>
      <w:hyperlink r:id="rId16" w:history="1">
        <w:r w:rsidRPr="008B519B">
          <w:rPr>
            <w:rStyle w:val="Hyperlink"/>
            <w:rFonts w:ascii="Microsoft Sans Serif" w:eastAsia="Microsoft Sans Serif" w:hAnsi="Microsoft Sans Serif" w:cs="Microsoft Sans Serif"/>
            <w:sz w:val="24"/>
          </w:rPr>
          <w:t>glent@postschell.com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0069D5">
        <w:rPr>
          <w:rFonts w:ascii="Microsoft Sans Serif" w:eastAsia="Microsoft Sans Serif" w:hAnsi="Microsoft Sans Serif" w:cs="Microsoft Sans Serif"/>
          <w:i/>
          <w:iCs/>
          <w:sz w:val="24"/>
        </w:rPr>
        <w:t xml:space="preserve">(Counsel for UGI Utilities, Inc. - </w:t>
      </w:r>
      <w:r w:rsidRPr="000069D5">
        <w:rPr>
          <w:rFonts w:ascii="Microsoft Sans Serif" w:eastAsia="Microsoft Sans Serif" w:hAnsi="Microsoft Sans Serif" w:cs="Microsoft Sans Serif"/>
          <w:i/>
          <w:iCs/>
          <w:sz w:val="24"/>
        </w:rPr>
        <w:br/>
        <w:t>Gas Division)</w:t>
      </w:r>
      <w:r w:rsidRPr="000069D5">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66275E6C" w14:textId="77777777" w:rsidR="00E525EC" w:rsidRDefault="00E525EC" w:rsidP="00E525EC"/>
    <w:p w14:paraId="28557838" w14:textId="02267257" w:rsidR="008142E0" w:rsidRPr="008142E0" w:rsidRDefault="008142E0" w:rsidP="008142E0">
      <w:pPr>
        <w:rPr>
          <w:rFonts w:ascii="Microsoft Sans Serif" w:eastAsia="Microsoft Sans Serif" w:hAnsi="Microsoft Sans Serif" w:cs="Microsoft Sans Serif"/>
          <w:sz w:val="24"/>
          <w:szCs w:val="24"/>
        </w:rPr>
      </w:pPr>
      <w:r w:rsidRPr="008142E0">
        <w:rPr>
          <w:rFonts w:ascii="Microsoft Sans Serif" w:eastAsia="Microsoft Sans Serif" w:hAnsi="Microsoft Sans Serif" w:cs="Microsoft Sans Serif"/>
          <w:sz w:val="24"/>
          <w:szCs w:val="24"/>
        </w:rPr>
        <w:t xml:space="preserve"> </w:t>
      </w:r>
      <w:r w:rsidRPr="008142E0">
        <w:rPr>
          <w:rFonts w:ascii="Microsoft Sans Serif" w:eastAsia="Microsoft Sans Serif" w:hAnsi="Microsoft Sans Serif" w:cs="Microsoft Sans Serif"/>
          <w:sz w:val="24"/>
          <w:szCs w:val="24"/>
        </w:rPr>
        <w:cr/>
      </w:r>
    </w:p>
    <w:p w14:paraId="13063E93" w14:textId="5E0CE299" w:rsidR="00464809" w:rsidRPr="00F93E08" w:rsidRDefault="00464809" w:rsidP="008142E0">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C70A" w14:textId="77777777" w:rsidR="00146DA4" w:rsidRDefault="00146DA4">
      <w:r>
        <w:separator/>
      </w:r>
    </w:p>
  </w:endnote>
  <w:endnote w:type="continuationSeparator" w:id="0">
    <w:p w14:paraId="6BF51CE4" w14:textId="77777777" w:rsidR="00146DA4" w:rsidRDefault="001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CDE" w14:textId="77777777" w:rsidR="00146DA4" w:rsidRDefault="00146DA4">
      <w:r>
        <w:separator/>
      </w:r>
    </w:p>
  </w:footnote>
  <w:footnote w:type="continuationSeparator" w:id="0">
    <w:p w14:paraId="6BE1C8D6" w14:textId="77777777" w:rsidR="00146DA4" w:rsidRDefault="0014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2D9B"/>
    <w:rsid w:val="0002315C"/>
    <w:rsid w:val="00025A95"/>
    <w:rsid w:val="0004169E"/>
    <w:rsid w:val="0004721D"/>
    <w:rsid w:val="00053003"/>
    <w:rsid w:val="0006703E"/>
    <w:rsid w:val="00076AC6"/>
    <w:rsid w:val="00082FD7"/>
    <w:rsid w:val="00095149"/>
    <w:rsid w:val="000A3216"/>
    <w:rsid w:val="000A46F9"/>
    <w:rsid w:val="000B04EE"/>
    <w:rsid w:val="000E38DE"/>
    <w:rsid w:val="000E4B97"/>
    <w:rsid w:val="000F1820"/>
    <w:rsid w:val="000F5E27"/>
    <w:rsid w:val="00100801"/>
    <w:rsid w:val="00103F35"/>
    <w:rsid w:val="0011054A"/>
    <w:rsid w:val="001110B0"/>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D1EF7"/>
    <w:rsid w:val="001D4862"/>
    <w:rsid w:val="001F00BA"/>
    <w:rsid w:val="0020087B"/>
    <w:rsid w:val="00201439"/>
    <w:rsid w:val="00205035"/>
    <w:rsid w:val="002108A9"/>
    <w:rsid w:val="00212544"/>
    <w:rsid w:val="002214BA"/>
    <w:rsid w:val="002314E9"/>
    <w:rsid w:val="002439A8"/>
    <w:rsid w:val="00255ED9"/>
    <w:rsid w:val="00256FF7"/>
    <w:rsid w:val="00261038"/>
    <w:rsid w:val="00262C10"/>
    <w:rsid w:val="00265544"/>
    <w:rsid w:val="002717AA"/>
    <w:rsid w:val="0028120D"/>
    <w:rsid w:val="00285456"/>
    <w:rsid w:val="00297A11"/>
    <w:rsid w:val="002A1B58"/>
    <w:rsid w:val="002A74C7"/>
    <w:rsid w:val="002B0A14"/>
    <w:rsid w:val="002B3077"/>
    <w:rsid w:val="002B3374"/>
    <w:rsid w:val="002C3464"/>
    <w:rsid w:val="002D2ED9"/>
    <w:rsid w:val="00302562"/>
    <w:rsid w:val="00303CFC"/>
    <w:rsid w:val="0030493D"/>
    <w:rsid w:val="00304E62"/>
    <w:rsid w:val="00312F14"/>
    <w:rsid w:val="0031740E"/>
    <w:rsid w:val="00322F81"/>
    <w:rsid w:val="003630D7"/>
    <w:rsid w:val="00392A3F"/>
    <w:rsid w:val="003B2572"/>
    <w:rsid w:val="003D337C"/>
    <w:rsid w:val="003F140A"/>
    <w:rsid w:val="004075AA"/>
    <w:rsid w:val="00410335"/>
    <w:rsid w:val="00434CFE"/>
    <w:rsid w:val="004543F1"/>
    <w:rsid w:val="00464809"/>
    <w:rsid w:val="0046607B"/>
    <w:rsid w:val="00477860"/>
    <w:rsid w:val="00481199"/>
    <w:rsid w:val="00483C95"/>
    <w:rsid w:val="004852F6"/>
    <w:rsid w:val="0048738E"/>
    <w:rsid w:val="00494B49"/>
    <w:rsid w:val="004B4BEE"/>
    <w:rsid w:val="004C6899"/>
    <w:rsid w:val="004C7DB7"/>
    <w:rsid w:val="004D34C0"/>
    <w:rsid w:val="004D6B14"/>
    <w:rsid w:val="004D756D"/>
    <w:rsid w:val="004E5EA1"/>
    <w:rsid w:val="004E65C2"/>
    <w:rsid w:val="004F5E07"/>
    <w:rsid w:val="00501F71"/>
    <w:rsid w:val="00504BA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E2943"/>
    <w:rsid w:val="005F06DE"/>
    <w:rsid w:val="005F3656"/>
    <w:rsid w:val="006002AA"/>
    <w:rsid w:val="00600A9D"/>
    <w:rsid w:val="006013B7"/>
    <w:rsid w:val="00615DD9"/>
    <w:rsid w:val="006172DD"/>
    <w:rsid w:val="00625DEC"/>
    <w:rsid w:val="00641603"/>
    <w:rsid w:val="006529C4"/>
    <w:rsid w:val="00652E38"/>
    <w:rsid w:val="006565F9"/>
    <w:rsid w:val="00657FC3"/>
    <w:rsid w:val="006741D9"/>
    <w:rsid w:val="006815FE"/>
    <w:rsid w:val="006A358E"/>
    <w:rsid w:val="006B39E2"/>
    <w:rsid w:val="006C0BDB"/>
    <w:rsid w:val="006C7520"/>
    <w:rsid w:val="006E4AE9"/>
    <w:rsid w:val="006F5B08"/>
    <w:rsid w:val="00701EB7"/>
    <w:rsid w:val="0070320E"/>
    <w:rsid w:val="00711E56"/>
    <w:rsid w:val="00721288"/>
    <w:rsid w:val="00730AB5"/>
    <w:rsid w:val="007327E6"/>
    <w:rsid w:val="00737845"/>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B7B6F"/>
    <w:rsid w:val="007C124D"/>
    <w:rsid w:val="007C4E69"/>
    <w:rsid w:val="007D1FB0"/>
    <w:rsid w:val="007D718B"/>
    <w:rsid w:val="00800780"/>
    <w:rsid w:val="008142E0"/>
    <w:rsid w:val="00821C7D"/>
    <w:rsid w:val="00823FF1"/>
    <w:rsid w:val="008242B7"/>
    <w:rsid w:val="00834410"/>
    <w:rsid w:val="0083553B"/>
    <w:rsid w:val="00840E40"/>
    <w:rsid w:val="008420B2"/>
    <w:rsid w:val="008501AD"/>
    <w:rsid w:val="00850484"/>
    <w:rsid w:val="0086032F"/>
    <w:rsid w:val="008635A1"/>
    <w:rsid w:val="008650DA"/>
    <w:rsid w:val="00873F64"/>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06546"/>
    <w:rsid w:val="009107C3"/>
    <w:rsid w:val="00912095"/>
    <w:rsid w:val="00916942"/>
    <w:rsid w:val="0092161E"/>
    <w:rsid w:val="00923EF7"/>
    <w:rsid w:val="0093366F"/>
    <w:rsid w:val="00937F59"/>
    <w:rsid w:val="00942E06"/>
    <w:rsid w:val="0095384F"/>
    <w:rsid w:val="00953FCF"/>
    <w:rsid w:val="009650DB"/>
    <w:rsid w:val="009677BE"/>
    <w:rsid w:val="00974608"/>
    <w:rsid w:val="00991570"/>
    <w:rsid w:val="00993161"/>
    <w:rsid w:val="00997520"/>
    <w:rsid w:val="00997D69"/>
    <w:rsid w:val="009B494C"/>
    <w:rsid w:val="009B4CD0"/>
    <w:rsid w:val="009B6BA4"/>
    <w:rsid w:val="009C1370"/>
    <w:rsid w:val="009C18F6"/>
    <w:rsid w:val="009C275C"/>
    <w:rsid w:val="009C607B"/>
    <w:rsid w:val="009D00B7"/>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6632"/>
    <w:rsid w:val="00A67E83"/>
    <w:rsid w:val="00A70F38"/>
    <w:rsid w:val="00A75892"/>
    <w:rsid w:val="00A87568"/>
    <w:rsid w:val="00A9063D"/>
    <w:rsid w:val="00A93DE3"/>
    <w:rsid w:val="00AA0A07"/>
    <w:rsid w:val="00AA6951"/>
    <w:rsid w:val="00AB6C05"/>
    <w:rsid w:val="00AB79C5"/>
    <w:rsid w:val="00AC06AA"/>
    <w:rsid w:val="00AC1095"/>
    <w:rsid w:val="00AC3022"/>
    <w:rsid w:val="00AC33F0"/>
    <w:rsid w:val="00AC789D"/>
    <w:rsid w:val="00AD4A22"/>
    <w:rsid w:val="00AE358A"/>
    <w:rsid w:val="00AF0C52"/>
    <w:rsid w:val="00AF54CE"/>
    <w:rsid w:val="00AF7D90"/>
    <w:rsid w:val="00B02A35"/>
    <w:rsid w:val="00B05542"/>
    <w:rsid w:val="00B07F17"/>
    <w:rsid w:val="00B24AC0"/>
    <w:rsid w:val="00B2570E"/>
    <w:rsid w:val="00B25D65"/>
    <w:rsid w:val="00B474A9"/>
    <w:rsid w:val="00B50C6A"/>
    <w:rsid w:val="00B52802"/>
    <w:rsid w:val="00B52FD2"/>
    <w:rsid w:val="00B70CEB"/>
    <w:rsid w:val="00B717EB"/>
    <w:rsid w:val="00B72BC8"/>
    <w:rsid w:val="00B75E3B"/>
    <w:rsid w:val="00B7725D"/>
    <w:rsid w:val="00B80C3E"/>
    <w:rsid w:val="00B95D18"/>
    <w:rsid w:val="00BA2303"/>
    <w:rsid w:val="00BA2BE1"/>
    <w:rsid w:val="00BC0D9C"/>
    <w:rsid w:val="00BC4595"/>
    <w:rsid w:val="00BC747D"/>
    <w:rsid w:val="00BD088D"/>
    <w:rsid w:val="00BD3ECB"/>
    <w:rsid w:val="00BE0F03"/>
    <w:rsid w:val="00BE139F"/>
    <w:rsid w:val="00BF7F9B"/>
    <w:rsid w:val="00C0662C"/>
    <w:rsid w:val="00C27432"/>
    <w:rsid w:val="00C3798D"/>
    <w:rsid w:val="00C43480"/>
    <w:rsid w:val="00C60302"/>
    <w:rsid w:val="00C74D81"/>
    <w:rsid w:val="00C76AA7"/>
    <w:rsid w:val="00C84F2B"/>
    <w:rsid w:val="00CA079F"/>
    <w:rsid w:val="00CA7B0C"/>
    <w:rsid w:val="00CB1533"/>
    <w:rsid w:val="00CC149E"/>
    <w:rsid w:val="00CE0930"/>
    <w:rsid w:val="00CF12FA"/>
    <w:rsid w:val="00CF43D5"/>
    <w:rsid w:val="00D01B43"/>
    <w:rsid w:val="00D021CB"/>
    <w:rsid w:val="00D16ABB"/>
    <w:rsid w:val="00D3634B"/>
    <w:rsid w:val="00D50B43"/>
    <w:rsid w:val="00D62CDF"/>
    <w:rsid w:val="00D62D2D"/>
    <w:rsid w:val="00D63C93"/>
    <w:rsid w:val="00D73958"/>
    <w:rsid w:val="00D770D2"/>
    <w:rsid w:val="00D82316"/>
    <w:rsid w:val="00D83E82"/>
    <w:rsid w:val="00D975DE"/>
    <w:rsid w:val="00D97938"/>
    <w:rsid w:val="00DC187C"/>
    <w:rsid w:val="00DC5190"/>
    <w:rsid w:val="00DC69EE"/>
    <w:rsid w:val="00DD2C68"/>
    <w:rsid w:val="00DD69E3"/>
    <w:rsid w:val="00DE249E"/>
    <w:rsid w:val="00DE5912"/>
    <w:rsid w:val="00DE5B13"/>
    <w:rsid w:val="00DF4452"/>
    <w:rsid w:val="00E0338A"/>
    <w:rsid w:val="00E31889"/>
    <w:rsid w:val="00E3419B"/>
    <w:rsid w:val="00E34CC6"/>
    <w:rsid w:val="00E37175"/>
    <w:rsid w:val="00E45918"/>
    <w:rsid w:val="00E525EC"/>
    <w:rsid w:val="00E70419"/>
    <w:rsid w:val="00E70B4D"/>
    <w:rsid w:val="00E822A4"/>
    <w:rsid w:val="00E85AED"/>
    <w:rsid w:val="00E95FCC"/>
    <w:rsid w:val="00EA3B97"/>
    <w:rsid w:val="00EA75A6"/>
    <w:rsid w:val="00EB069F"/>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25F30"/>
    <w:rsid w:val="00F34F6A"/>
    <w:rsid w:val="00F4424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widdowso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lent@postsch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MACGREGO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2024-02-05T14:21:00Z</dcterms:created>
  <dcterms:modified xsi:type="dcterms:W3CDTF">2024-02-05T14:24:00Z</dcterms:modified>
</cp:coreProperties>
</file>