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7232549F" w:rsidR="001E67EA" w:rsidRDefault="00DE7F66" w:rsidP="001E67EA">
      <w:pPr>
        <w:jc w:val="center"/>
        <w:rPr>
          <w:rFonts w:ascii="Microsoft Sans Serif" w:hAnsi="Microsoft Sans Serif" w:cs="Microsoft Sans Serif"/>
          <w:szCs w:val="24"/>
        </w:rPr>
      </w:pPr>
      <w:r>
        <w:rPr>
          <w:rFonts w:ascii="Microsoft Sans Serif" w:hAnsi="Microsoft Sans Serif" w:cs="Microsoft Sans Serif"/>
          <w:szCs w:val="24"/>
        </w:rPr>
        <w:t>February 6,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E2773E7" w:rsidR="001532F0" w:rsidRPr="0083748D" w:rsidRDefault="009B3AC6" w:rsidP="00F72CAA">
      <w:pPr>
        <w:tabs>
          <w:tab w:val="left" w:pos="-720"/>
        </w:tabs>
        <w:suppressAutoHyphens/>
        <w:jc w:val="right"/>
        <w:rPr>
          <w:rFonts w:ascii="Microsoft Sans Serif" w:hAnsi="Microsoft Sans Serif" w:cs="Microsoft Sans Serif"/>
          <w:b/>
          <w:bCs/>
          <w:spacing w:val="-3"/>
          <w:szCs w:val="24"/>
        </w:rPr>
      </w:pPr>
      <w:r w:rsidRPr="00B07F17">
        <w:rPr>
          <w:rFonts w:ascii="Microsoft Sans Serif" w:hAnsi="Microsoft Sans Serif" w:cs="Microsoft Sans Serif"/>
          <w:b/>
          <w:bCs/>
          <w:szCs w:val="24"/>
        </w:rPr>
        <w:t>In Re:</w:t>
      </w:r>
      <w:r w:rsidR="002A7D08" w:rsidRPr="002A7D08">
        <w:t xml:space="preserve"> </w:t>
      </w:r>
      <w:r w:rsidR="002A7D08" w:rsidRPr="002A7D08">
        <w:rPr>
          <w:rFonts w:ascii="Microsoft Sans Serif" w:hAnsi="Microsoft Sans Serif" w:cs="Microsoft Sans Serif"/>
          <w:b/>
          <w:bCs/>
          <w:szCs w:val="24"/>
        </w:rPr>
        <w:t>F-2024-3045468</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7FA7DC06" w:rsidR="005F1556" w:rsidRPr="005F1556" w:rsidRDefault="0019359D"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Hudson Ayo v. PECO Energy Company</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216F1465" w14:textId="5B4149E3" w:rsidR="00B40C10" w:rsidRDefault="00854223" w:rsidP="00376284">
      <w:pPr>
        <w:tabs>
          <w:tab w:val="center" w:pos="4824"/>
        </w:tabs>
        <w:suppressAutoHyphens/>
        <w:jc w:val="center"/>
        <w:rPr>
          <w:rFonts w:ascii="Microsoft Sans Serif" w:hAnsi="Microsoft Sans Serif" w:cs="Microsoft Sans Serif"/>
          <w:spacing w:val="-3"/>
          <w:szCs w:val="24"/>
        </w:rPr>
      </w:pPr>
      <w:r w:rsidRPr="00854223">
        <w:rPr>
          <w:rFonts w:ascii="Microsoft Sans Serif" w:hAnsi="Microsoft Sans Serif" w:cs="Microsoft Sans Serif"/>
          <w:spacing w:val="-3"/>
          <w:szCs w:val="24"/>
        </w:rPr>
        <w:t>Appeal of BCS Decision - Request Payment Arrangements</w:t>
      </w:r>
    </w:p>
    <w:p w14:paraId="41C4474A" w14:textId="77777777" w:rsidR="00854223" w:rsidRPr="00F72CAA" w:rsidRDefault="00854223"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B956B15"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D6998">
        <w:rPr>
          <w:rFonts w:ascii="Microsoft Sans Serif" w:hAnsi="Microsoft Sans Serif" w:cs="Microsoft Sans Serif"/>
          <w:b/>
          <w:bCs/>
          <w:szCs w:val="24"/>
        </w:rPr>
        <w:t>Tuesday, April 9,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255CB754"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D6998">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17FD1D0B"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 xml:space="preserve">Fax: </w:t>
      </w:r>
      <w:r w:rsidR="00DE3585">
        <w:rPr>
          <w:rFonts w:ascii="Microsoft Sans Serif" w:hAnsi="Microsoft Sans Serif" w:cs="Microsoft Sans Serif"/>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dial the toll-free Conference number </w:t>
      </w:r>
      <w:proofErr w:type="gramStart"/>
      <w:r w:rsidRPr="009B3BD0">
        <w:rPr>
          <w:rFonts w:ascii="Microsoft Sans Serif" w:hAnsi="Microsoft Sans Serif" w:cs="Microsoft Sans Serif"/>
          <w:szCs w:val="24"/>
        </w:rPr>
        <w:t>below</w:t>
      </w:r>
      <w:proofErr w:type="gramEnd"/>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enter the PIN number below when </w:t>
      </w:r>
      <w:proofErr w:type="gramStart"/>
      <w:r w:rsidRPr="009B3BD0">
        <w:rPr>
          <w:rFonts w:ascii="Microsoft Sans Serif" w:hAnsi="Microsoft Sans Serif" w:cs="Microsoft Sans Serif"/>
          <w:szCs w:val="24"/>
        </w:rPr>
        <w:t>instructed</w:t>
      </w:r>
      <w:proofErr w:type="gramEnd"/>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Then, the telephone system will connect you to the </w:t>
      </w:r>
      <w:proofErr w:type="gramStart"/>
      <w:r w:rsidRPr="009B3BD0">
        <w:rPr>
          <w:rFonts w:ascii="Microsoft Sans Serif" w:hAnsi="Microsoft Sans Serif" w:cs="Microsoft Sans Serif"/>
          <w:szCs w:val="24"/>
        </w:rPr>
        <w:t>hearing</w:t>
      </w:r>
      <w:proofErr w:type="gramEnd"/>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30AE3CC" w14:textId="77777777" w:rsidR="00FD2CD8" w:rsidRDefault="00FD2CD8" w:rsidP="00FD2CD8">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3D1E4BF" w14:textId="77777777" w:rsidR="00FD2CD8" w:rsidRDefault="00FD2CD8" w:rsidP="00FD2CD8">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64152D9" w14:textId="77777777" w:rsidR="00FD2CD8" w:rsidRDefault="00FD2CD8" w:rsidP="00FD2CD8">
      <w:pPr>
        <w:rPr>
          <w:rFonts w:ascii="Microsoft Sans Serif" w:hAnsi="Microsoft Sans Serif" w:cs="Microsoft Sans Serif"/>
          <w:b/>
          <w:bCs/>
        </w:rPr>
      </w:pPr>
    </w:p>
    <w:p w14:paraId="1314120C" w14:textId="77777777" w:rsidR="00FD2CD8" w:rsidRDefault="00FD2CD8" w:rsidP="00FD2CD8">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4050737" w14:textId="77777777" w:rsidR="00FD2CD8" w:rsidRDefault="00FD2CD8" w:rsidP="00FD2CD8">
      <w:pPr>
        <w:jc w:val="both"/>
        <w:rPr>
          <w:rFonts w:ascii="Microsoft Sans Serif" w:hAnsi="Microsoft Sans Serif" w:cs="Microsoft Sans Serif"/>
        </w:rPr>
      </w:pPr>
    </w:p>
    <w:p w14:paraId="4FF28CF1"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2715C9BA"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553E5FBF" w14:textId="77777777" w:rsidR="00F061DC" w:rsidRDefault="00E475F3" w:rsidP="00F061DC">
      <w:pPr>
        <w:rPr>
          <w:rFonts w:ascii="Microsoft Sans Serif" w:eastAsia="Microsoft Sans Serif" w:hAnsi="Microsoft Sans Serif" w:cs="Microsoft Sans Serif"/>
        </w:rPr>
      </w:pPr>
      <w:r>
        <w:rPr>
          <w:rFonts w:ascii="Microsoft Sans Serif" w:hAnsi="Microsoft Sans Serif" w:cs="Microsoft Sans Serif"/>
          <w:sz w:val="20"/>
        </w:rPr>
        <w:br w:type="page"/>
      </w:r>
      <w:r w:rsidR="00F061DC">
        <w:rPr>
          <w:rFonts w:ascii="Microsoft Sans Serif" w:eastAsia="Microsoft Sans Serif" w:hAnsi="Microsoft Sans Serif" w:cs="Microsoft Sans Serif"/>
          <w:b/>
          <w:u w:val="single"/>
        </w:rPr>
        <w:lastRenderedPageBreak/>
        <w:t>F-2024-3045468 - HUDSON AYO v. PECO ENERGY COMPANY</w:t>
      </w:r>
      <w:r w:rsidR="00F061DC">
        <w:rPr>
          <w:rFonts w:ascii="Microsoft Sans Serif" w:eastAsia="Microsoft Sans Serif" w:hAnsi="Microsoft Sans Serif" w:cs="Microsoft Sans Serif"/>
          <w:b/>
          <w:u w:val="single"/>
        </w:rPr>
        <w:cr/>
      </w:r>
      <w:r w:rsidR="00F061DC">
        <w:rPr>
          <w:rFonts w:ascii="Microsoft Sans Serif" w:eastAsia="Microsoft Sans Serif" w:hAnsi="Microsoft Sans Serif" w:cs="Microsoft Sans Serif"/>
          <w:b/>
          <w:u w:val="single"/>
        </w:rPr>
        <w:cr/>
      </w:r>
      <w:r w:rsidR="00F061DC">
        <w:rPr>
          <w:rFonts w:ascii="Microsoft Sans Serif" w:eastAsia="Microsoft Sans Serif" w:hAnsi="Microsoft Sans Serif" w:cs="Microsoft Sans Serif"/>
        </w:rPr>
        <w:cr/>
        <w:t>HUDSON AYO</w:t>
      </w:r>
      <w:r w:rsidR="00F061DC">
        <w:rPr>
          <w:rFonts w:ascii="Microsoft Sans Serif" w:eastAsia="Microsoft Sans Serif" w:hAnsi="Microsoft Sans Serif" w:cs="Microsoft Sans Serif"/>
        </w:rPr>
        <w:cr/>
        <w:t>6665 CHURCH LANE</w:t>
      </w:r>
      <w:r w:rsidR="00F061DC">
        <w:rPr>
          <w:rFonts w:ascii="Microsoft Sans Serif" w:eastAsia="Microsoft Sans Serif" w:hAnsi="Microsoft Sans Serif" w:cs="Microsoft Sans Serif"/>
        </w:rPr>
        <w:cr/>
        <w:t>UPPER DARBY PA  19082</w:t>
      </w:r>
      <w:r w:rsidR="00F061DC">
        <w:rPr>
          <w:rFonts w:ascii="Microsoft Sans Serif" w:eastAsia="Microsoft Sans Serif" w:hAnsi="Microsoft Sans Serif" w:cs="Microsoft Sans Serif"/>
        </w:rPr>
        <w:cr/>
      </w:r>
      <w:r w:rsidR="00F061DC" w:rsidRPr="009D49C2">
        <w:rPr>
          <w:rFonts w:ascii="Microsoft Sans Serif" w:eastAsia="Microsoft Sans Serif" w:hAnsi="Microsoft Sans Serif" w:cs="Microsoft Sans Serif"/>
          <w:b/>
          <w:bCs/>
        </w:rPr>
        <w:t>484</w:t>
      </w:r>
      <w:r w:rsidR="00F061DC">
        <w:rPr>
          <w:rFonts w:ascii="Microsoft Sans Serif" w:eastAsia="Microsoft Sans Serif" w:hAnsi="Microsoft Sans Serif" w:cs="Microsoft Sans Serif"/>
          <w:b/>
          <w:bCs/>
        </w:rPr>
        <w:t>.</w:t>
      </w:r>
      <w:r w:rsidR="00F061DC" w:rsidRPr="009D49C2">
        <w:rPr>
          <w:rFonts w:ascii="Microsoft Sans Serif" w:eastAsia="Microsoft Sans Serif" w:hAnsi="Microsoft Sans Serif" w:cs="Microsoft Sans Serif"/>
          <w:b/>
          <w:bCs/>
        </w:rPr>
        <w:t>429</w:t>
      </w:r>
      <w:r w:rsidR="00F061DC">
        <w:rPr>
          <w:rFonts w:ascii="Microsoft Sans Serif" w:eastAsia="Microsoft Sans Serif" w:hAnsi="Microsoft Sans Serif" w:cs="Microsoft Sans Serif"/>
          <w:b/>
          <w:bCs/>
        </w:rPr>
        <w:t>.</w:t>
      </w:r>
      <w:r w:rsidR="00F061DC" w:rsidRPr="009D49C2">
        <w:rPr>
          <w:rFonts w:ascii="Microsoft Sans Serif" w:eastAsia="Microsoft Sans Serif" w:hAnsi="Microsoft Sans Serif" w:cs="Microsoft Sans Serif"/>
          <w:b/>
          <w:bCs/>
        </w:rPr>
        <w:t>9008</w:t>
      </w:r>
      <w:r w:rsidR="00F061DC">
        <w:rPr>
          <w:rFonts w:ascii="Microsoft Sans Serif" w:eastAsia="Microsoft Sans Serif" w:hAnsi="Microsoft Sans Serif" w:cs="Microsoft Sans Serif"/>
        </w:rPr>
        <w:cr/>
        <w:t>GGeNow@gmail.com</w:t>
      </w:r>
      <w:r w:rsidR="00F061DC">
        <w:rPr>
          <w:rFonts w:ascii="Microsoft Sans Serif" w:eastAsia="Microsoft Sans Serif" w:hAnsi="Microsoft Sans Serif" w:cs="Microsoft Sans Serif"/>
        </w:rPr>
        <w:cr/>
        <w:t xml:space="preserve">Served via </w:t>
      </w:r>
      <w:proofErr w:type="gramStart"/>
      <w:r w:rsidR="00F061DC">
        <w:rPr>
          <w:rFonts w:ascii="Microsoft Sans Serif" w:eastAsia="Microsoft Sans Serif" w:hAnsi="Microsoft Sans Serif" w:cs="Microsoft Sans Serif"/>
        </w:rPr>
        <w:t>email</w:t>
      </w:r>
      <w:proofErr w:type="gramEnd"/>
    </w:p>
    <w:p w14:paraId="54EC06B7" w14:textId="77777777" w:rsidR="00F061DC" w:rsidRDefault="00F061DC" w:rsidP="00F061DC">
      <w:pPr>
        <w:rPr>
          <w:rFonts w:ascii="Microsoft Sans Serif" w:eastAsia="Microsoft Sans Serif" w:hAnsi="Microsoft Sans Serif" w:cs="Microsoft Sans Serif"/>
        </w:rPr>
      </w:pPr>
    </w:p>
    <w:p w14:paraId="7DCA7CA2" w14:textId="77777777" w:rsidR="00F061DC" w:rsidRDefault="00F061DC" w:rsidP="00F061DC">
      <w:pPr>
        <w:rPr>
          <w:rFonts w:ascii="Microsoft Sans Serif" w:eastAsia="Microsoft Sans Serif" w:hAnsi="Microsoft Sans Serif" w:cs="Microsoft Sans Serif"/>
        </w:rPr>
      </w:pPr>
      <w:r>
        <w:rPr>
          <w:rFonts w:ascii="Microsoft Sans Serif" w:eastAsia="Microsoft Sans Serif" w:hAnsi="Microsoft Sans Serif" w:cs="Microsoft Sans Serif"/>
        </w:rP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 xml:space="preserve">2301 MARKET </w:t>
      </w:r>
      <w:proofErr w:type="gramStart"/>
      <w:r>
        <w:rPr>
          <w:rFonts w:ascii="Microsoft Sans Serif" w:eastAsia="Microsoft Sans Serif" w:hAnsi="Microsoft Sans Serif" w:cs="Microsoft Sans Serif"/>
        </w:rPr>
        <w:t>STREET  S</w:t>
      </w:r>
      <w:proofErr w:type="gramEnd"/>
      <w:r>
        <w:rPr>
          <w:rFonts w:ascii="Microsoft Sans Serif" w:eastAsia="Microsoft Sans Serif" w:hAnsi="Microsoft Sans Serif" w:cs="Microsoft Sans Serif"/>
        </w:rPr>
        <w:t>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867AE8">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867AE8">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867AE8">
        <w:rPr>
          <w:rFonts w:ascii="Microsoft Sans Serif" w:eastAsia="Microsoft Sans Serif" w:hAnsi="Microsoft Sans Serif" w:cs="Microsoft Sans Serif"/>
          <w:b/>
          <w:bCs/>
        </w:rPr>
        <w:t>1830</w:t>
      </w:r>
      <w:r>
        <w:rPr>
          <w:rFonts w:ascii="Microsoft Sans Serif" w:eastAsia="Microsoft Sans Serif" w:hAnsi="Microsoft Sans Serif" w:cs="Microsoft Sans Serif"/>
        </w:rPr>
        <w:cr/>
        <w:t>khadijah.scott@exeloncorp.com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5C1C511B" w14:textId="77777777" w:rsidR="00F061DC" w:rsidRPr="00867AE8" w:rsidRDefault="00F061DC" w:rsidP="00F061DC">
      <w:pPr>
        <w:rPr>
          <w:rFonts w:ascii="Microsoft Sans Serif" w:eastAsia="Microsoft Sans Serif" w:hAnsi="Microsoft Sans Serif" w:cs="Microsoft Sans Serif"/>
          <w:i/>
          <w:iCs/>
        </w:rPr>
      </w:pPr>
      <w:r w:rsidRPr="00867AE8">
        <w:rPr>
          <w:rFonts w:ascii="Microsoft Sans Serif" w:eastAsia="Microsoft Sans Serif" w:hAnsi="Microsoft Sans Serif" w:cs="Microsoft Sans Serif"/>
          <w:i/>
          <w:iCs/>
        </w:rPr>
        <w:t>(Counsel for PECO Energy Company)</w:t>
      </w:r>
    </w:p>
    <w:p w14:paraId="0839607C" w14:textId="45605532" w:rsidR="002A50EE" w:rsidRPr="002A50EE" w:rsidRDefault="002A50EE" w:rsidP="00DE4198">
      <w:pPr>
        <w:rPr>
          <w:rFonts w:ascii="Microsoft Sans Serif" w:eastAsia="Microsoft Sans Serif" w:hAnsi="Microsoft Sans Serif" w:cs="Microsoft Sans Serif"/>
          <w:sz w:val="22"/>
          <w:szCs w:val="22"/>
        </w:rPr>
      </w:pPr>
      <w:r w:rsidRPr="002A50EE">
        <w:rPr>
          <w:rFonts w:ascii="Microsoft Sans Serif" w:eastAsia="Microsoft Sans Serif" w:hAnsi="Microsoft Sans Serif" w:cs="Microsoft Sans Serif"/>
          <w:sz w:val="22"/>
          <w:szCs w:val="22"/>
        </w:rPr>
        <w:cr/>
      </w: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0570A5">
      <w:footerReference w:type="default" r:id="rId11"/>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D0463" w14:textId="77777777" w:rsidR="000570A5" w:rsidRDefault="000570A5">
      <w:r>
        <w:separator/>
      </w:r>
    </w:p>
  </w:endnote>
  <w:endnote w:type="continuationSeparator" w:id="0">
    <w:p w14:paraId="0ECF83A2" w14:textId="77777777" w:rsidR="000570A5" w:rsidRDefault="000570A5">
      <w:r>
        <w:continuationSeparator/>
      </w:r>
    </w:p>
  </w:endnote>
  <w:endnote w:type="continuationNotice" w:id="1">
    <w:p w14:paraId="080C60E3" w14:textId="77777777" w:rsidR="000570A5" w:rsidRDefault="00057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FD10" w14:textId="77777777" w:rsidR="000570A5" w:rsidRDefault="000570A5">
      <w:r>
        <w:separator/>
      </w:r>
    </w:p>
  </w:footnote>
  <w:footnote w:type="continuationSeparator" w:id="0">
    <w:p w14:paraId="2E5ADBAF" w14:textId="77777777" w:rsidR="000570A5" w:rsidRDefault="000570A5">
      <w:r>
        <w:continuationSeparator/>
      </w:r>
    </w:p>
  </w:footnote>
  <w:footnote w:type="continuationNotice" w:id="1">
    <w:p w14:paraId="23DD85E8" w14:textId="77777777" w:rsidR="000570A5" w:rsidRDefault="000570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56808095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570A5"/>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359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A7D08"/>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87F22"/>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54223"/>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B3AC6"/>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AAA"/>
    <w:rsid w:val="00C904D3"/>
    <w:rsid w:val="00C918C5"/>
    <w:rsid w:val="00C95652"/>
    <w:rsid w:val="00CC33AC"/>
    <w:rsid w:val="00CD6998"/>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3585"/>
    <w:rsid w:val="00DE4198"/>
    <w:rsid w:val="00DE47DC"/>
    <w:rsid w:val="00DE7F66"/>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1DC"/>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2CD8"/>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3606987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5166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JayakumarRaj, Sumathi</cp:lastModifiedBy>
  <cp:revision>9</cp:revision>
  <cp:lastPrinted>2015-01-28T14:18:00Z</cp:lastPrinted>
  <dcterms:created xsi:type="dcterms:W3CDTF">2024-02-06T13:34:00Z</dcterms:created>
  <dcterms:modified xsi:type="dcterms:W3CDTF">2024-02-06T13:39:00Z</dcterms:modified>
</cp:coreProperties>
</file>