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6E6B8E9D"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BD65D1">
        <w:rPr>
          <w:rFonts w:ascii="Arial" w:hAnsi="Arial"/>
          <w:sz w:val="24"/>
          <w:szCs w:val="24"/>
        </w:rPr>
        <w:t>6</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FA0551">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1981AD3"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1B5B75" w:rsidRPr="001B5B75">
        <w:rPr>
          <w:rFonts w:ascii="Arial" w:hAnsi="Arial" w:cs="Arial"/>
        </w:rPr>
        <w:t>3046085</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7E38C1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B5B75" w:rsidRPr="001B5B75">
        <w:rPr>
          <w:rFonts w:ascii="Arial" w:hAnsi="Arial" w:cs="Arial"/>
          <w:b/>
          <w:bCs/>
          <w:sz w:val="24"/>
          <w:szCs w:val="24"/>
        </w:rPr>
        <w:t>MILDRED DECELLES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FA055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6397" w14:textId="77777777" w:rsidR="00FA0551" w:rsidRDefault="00FA0551">
      <w:r>
        <w:separator/>
      </w:r>
    </w:p>
  </w:endnote>
  <w:endnote w:type="continuationSeparator" w:id="0">
    <w:p w14:paraId="037E8820" w14:textId="77777777" w:rsidR="00FA0551" w:rsidRDefault="00FA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CAF3" w14:textId="77777777" w:rsidR="00FA0551" w:rsidRDefault="00FA0551">
      <w:r>
        <w:separator/>
      </w:r>
    </w:p>
  </w:footnote>
  <w:footnote w:type="continuationSeparator" w:id="0">
    <w:p w14:paraId="41DA2002" w14:textId="77777777" w:rsidR="00FA0551" w:rsidRDefault="00FA0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2024-02-06T22:51:00Z</dcterms:created>
  <dcterms:modified xsi:type="dcterms:W3CDTF">2024-02-06T22:51:00Z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