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0667E1A3"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A755D4">
        <w:rPr>
          <w:rFonts w:ascii="Arial" w:hAnsi="Arial"/>
          <w:sz w:val="24"/>
          <w:szCs w:val="24"/>
        </w:rPr>
        <w:t>9</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8B7A2E">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3224527E"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A755D4" w:rsidRPr="00A755D4">
        <w:rPr>
          <w:rFonts w:ascii="Arial" w:hAnsi="Arial" w:cs="Arial"/>
        </w:rPr>
        <w:t>3046267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064F4DC"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755D4" w:rsidRPr="00A755D4">
        <w:rPr>
          <w:rFonts w:ascii="Arial" w:hAnsi="Arial" w:cs="Arial"/>
          <w:b/>
          <w:bCs/>
          <w:sz w:val="24"/>
          <w:szCs w:val="24"/>
        </w:rPr>
        <w:t>DAVID SEVENSKY</w:t>
      </w:r>
      <w:r w:rsidR="00E60F1C">
        <w:rPr>
          <w:rFonts w:ascii="Arial" w:hAnsi="Arial" w:cs="Arial"/>
          <w:b/>
          <w:bCs/>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8B7A2E">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33F1" w14:textId="77777777" w:rsidR="008B7A2E" w:rsidRDefault="008B7A2E">
      <w:r>
        <w:separator/>
      </w:r>
    </w:p>
  </w:endnote>
  <w:endnote w:type="continuationSeparator" w:id="0">
    <w:p w14:paraId="3143AE09" w14:textId="77777777" w:rsidR="008B7A2E" w:rsidRDefault="008B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420E" w14:textId="77777777" w:rsidR="008B7A2E" w:rsidRDefault="008B7A2E">
      <w:r>
        <w:separator/>
      </w:r>
    </w:p>
  </w:footnote>
  <w:footnote w:type="continuationSeparator" w:id="0">
    <w:p w14:paraId="4B3A3C7D" w14:textId="77777777" w:rsidR="008B7A2E" w:rsidRDefault="008B7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460B"/>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3B08"/>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B6B73"/>
    <w:rsid w:val="007C0513"/>
    <w:rsid w:val="007C085F"/>
    <w:rsid w:val="007C0C66"/>
    <w:rsid w:val="007C4C96"/>
    <w:rsid w:val="007C5F47"/>
    <w:rsid w:val="007C62A5"/>
    <w:rsid w:val="007C63BE"/>
    <w:rsid w:val="007D0C11"/>
    <w:rsid w:val="007D15B1"/>
    <w:rsid w:val="007D28FC"/>
    <w:rsid w:val="007D298E"/>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B7A2E"/>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64CEC"/>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5D4"/>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0F1C"/>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B4"/>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2024-02-09T13:18:00Z</dcterms:created>
  <dcterms:modified xsi:type="dcterms:W3CDTF">2024-02-09T13:18:00Z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