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0BD5B9AA" w:rsidR="004B5EF8" w:rsidRPr="00105ACE" w:rsidRDefault="008B6A0E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14, 2024</w:t>
      </w:r>
    </w:p>
    <w:p w14:paraId="22F16125" w14:textId="41710797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8B6A0E">
        <w:rPr>
          <w:rFonts w:ascii="Microsoft Sans Serif" w:hAnsi="Microsoft Sans Serif" w:cs="Microsoft Sans Serif"/>
          <w:b/>
          <w:bCs/>
          <w:sz w:val="24"/>
          <w:szCs w:val="24"/>
        </w:rPr>
        <w:t xml:space="preserve"> F-2023-3043553 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295A513D" w:rsidR="00BA038D" w:rsidRDefault="008B6A0E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Michael Harper v. PECO Energy Company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7F8EBB8B" w:rsidR="00590EBA" w:rsidRDefault="006B5769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Appeal BCS Decision-Requests Payment Arrangement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3F74A223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06807">
        <w:rPr>
          <w:rFonts w:ascii="Microsoft Sans Serif" w:hAnsi="Microsoft Sans Serif" w:cs="Microsoft Sans Serif"/>
          <w:b/>
          <w:sz w:val="24"/>
          <w:szCs w:val="24"/>
        </w:rPr>
        <w:t>Thursday, February 15,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25C3A532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06807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6F2DBD06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706807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F. Joseph Brady 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024D2858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706807">
        <w:rPr>
          <w:rFonts w:ascii="Microsoft Sans Serif" w:hAnsi="Microsoft Sans Serif" w:cs="Microsoft Sans Serif"/>
          <w:sz w:val="22"/>
          <w:szCs w:val="22"/>
        </w:rPr>
        <w:t>ALJ Brady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5D257A08" w14:textId="77777777" w:rsidR="00226794" w:rsidRDefault="00853F08" w:rsidP="00226794">
      <w:pPr>
        <w:pStyle w:val="normal0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226794"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  <w:u w:val="single"/>
        </w:rPr>
        <w:lastRenderedPageBreak/>
        <w:t>F-2023-3043553 - MICHAEL HARPER v. PECO ENERGY COMPANY </w:t>
      </w:r>
    </w:p>
    <w:p w14:paraId="01C76186" w14:textId="77777777" w:rsidR="00226794" w:rsidRDefault="00226794" w:rsidP="00226794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MICHAEL HARPER</w:t>
      </w:r>
    </w:p>
    <w:p w14:paraId="58F4F246" w14:textId="77777777" w:rsidR="00226794" w:rsidRDefault="00226794" w:rsidP="00226794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382 OLD FORT ROAD</w:t>
      </w:r>
    </w:p>
    <w:p w14:paraId="47FF41CC" w14:textId="77777777" w:rsidR="00226794" w:rsidRDefault="00226794" w:rsidP="00226794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KING OF PRUSSIA PA  19406</w:t>
      </w:r>
    </w:p>
    <w:p w14:paraId="268BFBD6" w14:textId="77777777" w:rsidR="00226794" w:rsidRDefault="00226794" w:rsidP="00226794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267.776.5086</w:t>
      </w:r>
    </w:p>
    <w:p w14:paraId="63491A94" w14:textId="77777777" w:rsidR="00226794" w:rsidRDefault="00226794" w:rsidP="00226794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hyperlink r:id="rId9" w:history="1">
        <w:r>
          <w:rPr>
            <w:rStyle w:val="hyperlinkcharchar"/>
            <w:rFonts w:ascii="Microsoft Sans Serif" w:hAnsi="Microsoft Sans Serif" w:cs="Microsoft Sans Serif"/>
            <w:color w:val="0563C1"/>
            <w:sz w:val="27"/>
            <w:szCs w:val="27"/>
            <w:u w:val="single"/>
          </w:rPr>
          <w:t>businessownersphilly@gmail.com</w:t>
        </w:r>
      </w:hyperlink>
    </w:p>
    <w:p w14:paraId="068D97CE" w14:textId="77777777" w:rsidR="00226794" w:rsidRDefault="00226794" w:rsidP="00226794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 xml:space="preserve">Served via email and first class </w:t>
      </w:r>
      <w:proofErr w:type="gramStart"/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mail</w:t>
      </w:r>
      <w:proofErr w:type="gramEnd"/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 </w:t>
      </w:r>
    </w:p>
    <w:p w14:paraId="01056CDE" w14:textId="37206744" w:rsidR="00226794" w:rsidRDefault="00226794" w:rsidP="00226794">
      <w:pPr>
        <w:pStyle w:val="normal0"/>
        <w:spacing w:before="280" w:beforeAutospacing="0" w:after="160" w:afterAutospacing="0"/>
        <w:rPr>
          <w:color w:val="000000"/>
          <w:sz w:val="27"/>
          <w:szCs w:val="27"/>
        </w:rPr>
      </w:pPr>
    </w:p>
    <w:p w14:paraId="482E2883" w14:textId="77777777" w:rsidR="00226794" w:rsidRDefault="00226794" w:rsidP="00226794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KHADIJAH SCOTT ASSOCIATE GENERAL COUNSEL</w:t>
      </w:r>
    </w:p>
    <w:p w14:paraId="2DD4F558" w14:textId="77777777" w:rsidR="00226794" w:rsidRDefault="00226794" w:rsidP="00226794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PECO ENERGY COMPANY</w:t>
      </w:r>
    </w:p>
    <w:p w14:paraId="5DD50869" w14:textId="77777777" w:rsidR="00226794" w:rsidRDefault="00226794" w:rsidP="00226794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2301 MARKET STREET - S23-1</w:t>
      </w:r>
    </w:p>
    <w:p w14:paraId="50B07D02" w14:textId="77777777" w:rsidR="00226794" w:rsidRDefault="00226794" w:rsidP="00226794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PHILADELPHIA PA  19103</w:t>
      </w:r>
    </w:p>
    <w:p w14:paraId="1DB89FE7" w14:textId="77777777" w:rsidR="00226794" w:rsidRDefault="00226794" w:rsidP="00226794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267.533.1830</w:t>
      </w:r>
    </w:p>
    <w:p w14:paraId="4EDB2327" w14:textId="77777777" w:rsidR="00226794" w:rsidRDefault="00226794" w:rsidP="00226794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hyperlink r:id="rId10" w:history="1">
        <w:r>
          <w:rPr>
            <w:rStyle w:val="hyperlinkcharchar"/>
            <w:rFonts w:ascii="Microsoft Sans Serif" w:hAnsi="Microsoft Sans Serif" w:cs="Microsoft Sans Serif"/>
            <w:color w:val="0563C1"/>
            <w:sz w:val="27"/>
            <w:szCs w:val="27"/>
            <w:u w:val="single"/>
          </w:rPr>
          <w:t>Khadijah.Scott@exeloncorp.com</w:t>
        </w:r>
      </w:hyperlink>
    </w:p>
    <w:p w14:paraId="47E07EE3" w14:textId="77777777" w:rsidR="00226794" w:rsidRDefault="00226794" w:rsidP="00226794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 xml:space="preserve">Accepts </w:t>
      </w:r>
      <w:proofErr w:type="gramStart"/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eService</w:t>
      </w:r>
      <w:proofErr w:type="gramEnd"/>
    </w:p>
    <w:p w14:paraId="0A709DA4" w14:textId="77777777" w:rsidR="00226794" w:rsidRDefault="00226794" w:rsidP="00226794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(Counsel for PECO)</w:t>
      </w:r>
    </w:p>
    <w:p w14:paraId="1D5C4185" w14:textId="77777777" w:rsidR="00226794" w:rsidRDefault="00226794" w:rsidP="00226794">
      <w:pPr>
        <w:pStyle w:val="normal0"/>
        <w:spacing w:before="280" w:beforeAutospacing="0" w:after="28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71A8ACF" w14:textId="774A53D8" w:rsidR="003A4846" w:rsidRPr="00B33961" w:rsidRDefault="00B33961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 </w:t>
      </w:r>
    </w:p>
    <w:sectPr w:rsidR="003A4846" w:rsidRPr="00B33961" w:rsidSect="00DE25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E9894" w14:textId="77777777" w:rsidR="00DE25FB" w:rsidRDefault="00DE25FB">
      <w:r>
        <w:separator/>
      </w:r>
    </w:p>
  </w:endnote>
  <w:endnote w:type="continuationSeparator" w:id="0">
    <w:p w14:paraId="5CA478C0" w14:textId="77777777" w:rsidR="00DE25FB" w:rsidRDefault="00DE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74F4C" w14:textId="77777777" w:rsidR="00DE25FB" w:rsidRDefault="00DE25FB">
      <w:r>
        <w:separator/>
      </w:r>
    </w:p>
  </w:footnote>
  <w:footnote w:type="continuationSeparator" w:id="0">
    <w:p w14:paraId="7DB2B18C" w14:textId="77777777" w:rsidR="00DE25FB" w:rsidRDefault="00DE2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2679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15A1"/>
    <w:rsid w:val="00646717"/>
    <w:rsid w:val="006509D2"/>
    <w:rsid w:val="00697190"/>
    <w:rsid w:val="006B5769"/>
    <w:rsid w:val="006C0BDB"/>
    <w:rsid w:val="006C7520"/>
    <w:rsid w:val="006D2D11"/>
    <w:rsid w:val="006F5B08"/>
    <w:rsid w:val="00706807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B6A0E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25FB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22679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hadijah.Scott@exeloncor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sinessownersphilly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6</cp:revision>
  <cp:lastPrinted>2020-03-06T17:08:00Z</cp:lastPrinted>
  <dcterms:created xsi:type="dcterms:W3CDTF">2024-02-14T19:25:00Z</dcterms:created>
  <dcterms:modified xsi:type="dcterms:W3CDTF">2024-02-14T19:37:00Z</dcterms:modified>
</cp:coreProperties>
</file>