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50927F5" w:rsidR="004B5EF8" w:rsidRPr="00105ACE" w:rsidRDefault="00235E3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18, 2024</w:t>
      </w:r>
    </w:p>
    <w:p w14:paraId="22F16125" w14:textId="0DCB9932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35E38" w:rsidRPr="00235E38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235E38">
        <w:rPr>
          <w:rFonts w:ascii="Microsoft Sans Serif" w:eastAsia="Microsoft Sans Serif" w:hAnsi="Microsoft Sans Serif" w:cs="Microsoft Sans Serif"/>
          <w:b/>
          <w:sz w:val="24"/>
        </w:rPr>
        <w:t>C-2023-3044644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7E6DA0D" w14:textId="77777777" w:rsidR="00235E38" w:rsidRDefault="00235E38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D8FEE5E" w14:textId="77777777" w:rsidR="00235E38" w:rsidRDefault="00235E38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4FC501F" w14:textId="77777777" w:rsidR="00235E38" w:rsidRPr="004E5EA1" w:rsidRDefault="00235E38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3110C2A1" w14:textId="77777777" w:rsidR="00235E38" w:rsidRPr="009C607B" w:rsidRDefault="00235E38" w:rsidP="00235E3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William T. Perry Jr v. Philadelphia Gas Works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5235E95" w14:textId="5F57E820" w:rsidR="00BA038D" w:rsidRDefault="00235E38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40B75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57A8FD07" w14:textId="77777777" w:rsidR="00235E38" w:rsidRPr="004E5EA1" w:rsidRDefault="00235E38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0A128B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5E38">
        <w:rPr>
          <w:rFonts w:ascii="Microsoft Sans Serif" w:hAnsi="Microsoft Sans Serif" w:cs="Microsoft Sans Serif"/>
          <w:b/>
          <w:sz w:val="24"/>
          <w:szCs w:val="24"/>
        </w:rPr>
        <w:t>Tuesday, March 19,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F2596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5E38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2B74951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35E38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235E38">
        <w:rPr>
          <w:rFonts w:ascii="Microsoft Sans Serif" w:hAnsi="Microsoft Sans Serif" w:cs="Microsoft Sans Serif"/>
          <w:b/>
          <w:sz w:val="24"/>
          <w:szCs w:val="24"/>
        </w:rPr>
        <w:t>Judge Marta Guhl</w:t>
      </w:r>
      <w:r w:rsidR="00235E38">
        <w:rPr>
          <w:rFonts w:ascii="Microsoft Sans Serif" w:hAnsi="Microsoft Sans Serif" w:cs="Microsoft Sans Serif"/>
          <w:b/>
          <w:sz w:val="24"/>
          <w:szCs w:val="24"/>
        </w:rPr>
        <w:br/>
      </w:r>
      <w:r w:rsidR="00235E38">
        <w:rPr>
          <w:rFonts w:ascii="Microsoft Sans Serif" w:hAnsi="Microsoft Sans Serif" w:cs="Microsoft Sans Serif"/>
          <w:b/>
          <w:sz w:val="24"/>
          <w:szCs w:val="24"/>
        </w:rPr>
        <w:tab/>
      </w:r>
      <w:r w:rsidR="00235E38">
        <w:rPr>
          <w:rFonts w:ascii="Microsoft Sans Serif" w:hAnsi="Microsoft Sans Serif" w:cs="Microsoft Sans Serif"/>
          <w:b/>
          <w:sz w:val="24"/>
          <w:szCs w:val="24"/>
        </w:rPr>
        <w:tab/>
      </w:r>
      <w:r w:rsidR="00235E38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235E38"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 w:rsidR="00235E38">
        <w:rPr>
          <w:rFonts w:ascii="Microsoft Sans Serif" w:hAnsi="Microsoft Sans Serif" w:cs="Microsoft Sans Serif"/>
          <w:bCs/>
          <w:sz w:val="24"/>
          <w:szCs w:val="24"/>
        </w:rPr>
        <w:tab/>
      </w:r>
      <w:r w:rsidR="00235E38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Fax: </w:t>
      </w:r>
      <w:r w:rsidR="00235E38">
        <w:rPr>
          <w:rFonts w:ascii="Microsoft Sans Serif" w:hAnsi="Microsoft Sans Serif" w:cs="Microsoft Sans Serif"/>
          <w:bCs/>
          <w:sz w:val="24"/>
          <w:szCs w:val="24"/>
        </w:rPr>
        <w:t>717.231.4764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83E5BC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35E38">
        <w:rPr>
          <w:rFonts w:ascii="Microsoft Sans Serif" w:hAnsi="Microsoft Sans Serif" w:cs="Microsoft Sans Serif"/>
          <w:sz w:val="22"/>
          <w:szCs w:val="22"/>
        </w:rPr>
        <w:t>ALJ Guhl</w:t>
      </w:r>
    </w:p>
    <w:p w14:paraId="1304D258" w14:textId="60B2279F" w:rsidR="00646717" w:rsidRDefault="00235E38" w:rsidP="00BD5F1B">
      <w:pPr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L.Jackson</w:t>
      </w:r>
      <w:proofErr w:type="spellEnd"/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A2ACB4B" w14:textId="77777777" w:rsidR="00235E38" w:rsidRDefault="00853F08" w:rsidP="00235E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235E3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C-2023-3044644 – WILLIAM T. PERRY JR v. PHILADELPHIA GAS WORKS</w:t>
      </w:r>
      <w:r w:rsidR="00235E3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35E3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35E38">
        <w:rPr>
          <w:rFonts w:ascii="Microsoft Sans Serif" w:eastAsia="Microsoft Sans Serif" w:hAnsi="Microsoft Sans Serif" w:cs="Microsoft Sans Serif"/>
          <w:sz w:val="24"/>
        </w:rPr>
        <w:cr/>
        <w:t>WILLIAM T PERRY JR</w:t>
      </w:r>
    </w:p>
    <w:p w14:paraId="56C5F986" w14:textId="77777777" w:rsidR="00235E38" w:rsidRDefault="00235E38" w:rsidP="00235E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6020 ROSS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32C30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32C30">
        <w:rPr>
          <w:rFonts w:ascii="Microsoft Sans Serif" w:eastAsia="Microsoft Sans Serif" w:hAnsi="Microsoft Sans Serif" w:cs="Microsoft Sans Serif"/>
          <w:b/>
          <w:bCs/>
          <w:sz w:val="24"/>
        </w:rPr>
        <w:t>679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32C30">
        <w:rPr>
          <w:rFonts w:ascii="Microsoft Sans Serif" w:eastAsia="Microsoft Sans Serif" w:hAnsi="Microsoft Sans Serif" w:cs="Microsoft Sans Serif"/>
          <w:b/>
          <w:bCs/>
          <w:sz w:val="24"/>
        </w:rPr>
        <w:t>2817</w:t>
      </w:r>
      <w:r>
        <w:rPr>
          <w:rFonts w:ascii="Microsoft Sans Serif" w:eastAsia="Microsoft Sans Serif" w:hAnsi="Microsoft Sans Serif" w:cs="Microsoft Sans Serif"/>
          <w:sz w:val="24"/>
        </w:rPr>
        <w:cr/>
        <w:t>william_perryjr@yahoo.com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4027E7F" w14:textId="77777777" w:rsidR="00235E38" w:rsidRDefault="00235E38" w:rsidP="00235E38">
      <w:pPr>
        <w:rPr>
          <w:rFonts w:ascii="Microsoft Sans Serif" w:eastAsia="Microsoft Sans Serif" w:hAnsi="Microsoft Sans Serif" w:cs="Microsoft Sans Serif"/>
          <w:sz w:val="24"/>
        </w:rPr>
      </w:pPr>
    </w:p>
    <w:p w14:paraId="6EBB886E" w14:textId="77777777" w:rsidR="00235E38" w:rsidRDefault="00235E38" w:rsidP="00235E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C74A3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2B6DC9F1" w14:textId="77777777" w:rsidR="00235E38" w:rsidRPr="00C25F88" w:rsidRDefault="00235E38" w:rsidP="00235E38">
      <w:pPr>
        <w:rPr>
          <w:rFonts w:ascii="Microsoft Sans Serif" w:eastAsia="Microsoft Sans Serif" w:hAnsi="Microsoft Sans Serif" w:cs="Microsoft Sans Serif"/>
          <w:sz w:val="24"/>
        </w:rPr>
      </w:pPr>
      <w:r w:rsidRPr="00DC74A3">
        <w:rPr>
          <w:rFonts w:ascii="Microsoft Sans Serif" w:eastAsia="Microsoft Sans Serif" w:hAnsi="Microsoft Sans Serif" w:cs="Microsoft Sans Serif"/>
          <w:i/>
          <w:iCs/>
          <w:sz w:val="24"/>
        </w:rPr>
        <w:t>(Counsel for Philadelphia Gas Works)</w:t>
      </w:r>
    </w:p>
    <w:p w14:paraId="571A8ACF" w14:textId="2DE8DE45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35E38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Jackson, Lakisha T</cp:lastModifiedBy>
  <cp:revision>2</cp:revision>
  <cp:lastPrinted>2020-03-06T17:08:00Z</cp:lastPrinted>
  <dcterms:created xsi:type="dcterms:W3CDTF">2024-03-18T15:41:00Z</dcterms:created>
  <dcterms:modified xsi:type="dcterms:W3CDTF">2024-03-18T15:41:00Z</dcterms:modified>
</cp:coreProperties>
</file>