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975"/>
        <w:tblW w:w="10890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4A6283">
        <w:trPr>
          <w:trHeight w:val="990"/>
        </w:trPr>
        <w:tc>
          <w:tcPr>
            <w:tcW w:w="2232" w:type="dxa"/>
          </w:tcPr>
          <w:p w14:paraId="38D71A25" w14:textId="6FE3315A" w:rsidR="001319D1" w:rsidRDefault="001E2C65" w:rsidP="004A6283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6F141128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4A6283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4A628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4A6283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4A628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4A6283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4A6283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4A6283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4A6283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52C962E8" w14:textId="5E297ED6" w:rsidR="0065038B" w:rsidRPr="004A6283" w:rsidRDefault="004A6283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 w:rsidRPr="004A6283">
        <w:rPr>
          <w:rFonts w:ascii="Microsoft Sans Serif" w:hAnsi="Microsoft Sans Serif" w:cs="Microsoft Sans Serif"/>
          <w:sz w:val="24"/>
        </w:rPr>
        <w:t xml:space="preserve">March </w:t>
      </w:r>
      <w:r w:rsidR="00680F05">
        <w:rPr>
          <w:rFonts w:ascii="Microsoft Sans Serif" w:hAnsi="Microsoft Sans Serif" w:cs="Microsoft Sans Serif"/>
          <w:sz w:val="24"/>
        </w:rPr>
        <w:t>21</w:t>
      </w:r>
      <w:r w:rsidRPr="004A6283">
        <w:rPr>
          <w:rFonts w:ascii="Microsoft Sans Serif" w:hAnsi="Microsoft Sans Serif" w:cs="Microsoft Sans Serif"/>
          <w:sz w:val="24"/>
        </w:rPr>
        <w:t>, 2024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1663CE23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680F05" w:rsidRPr="00680F05">
        <w:rPr>
          <w:rFonts w:ascii="Microsoft Sans Serif" w:eastAsia="Microsoft Sans Serif" w:hAnsi="Microsoft Sans Serif" w:cs="Microsoft Sans Serif"/>
          <w:b/>
          <w:sz w:val="24"/>
        </w:rPr>
        <w:t>C-2024-3046862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1FBF5660" w:rsidR="006660B4" w:rsidRDefault="00680F05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bCs/>
          <w:sz w:val="24"/>
        </w:rPr>
      </w:pPr>
      <w:r w:rsidRPr="00680F05">
        <w:rPr>
          <w:rFonts w:ascii="Microsoft Sans Serif" w:eastAsia="Microsoft Sans Serif" w:hAnsi="Microsoft Sans Serif" w:cs="Microsoft Sans Serif"/>
          <w:b/>
          <w:bCs/>
          <w:sz w:val="24"/>
        </w:rPr>
        <w:t>Dawn Bancroft v PECO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 xml:space="preserve"> Energy Company</w:t>
      </w:r>
    </w:p>
    <w:p w14:paraId="538ECB20" w14:textId="77777777" w:rsidR="00680F05" w:rsidRPr="004A6283" w:rsidRDefault="00680F05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b/>
          <w:bCs/>
          <w:sz w:val="24"/>
        </w:rPr>
      </w:pPr>
    </w:p>
    <w:p w14:paraId="7B4F4061" w14:textId="314C5D24" w:rsidR="0065038B" w:rsidRPr="0065038B" w:rsidRDefault="004A6283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27C4ADB2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987D34">
        <w:rPr>
          <w:rFonts w:ascii="Microsoft Sans Serif" w:hAnsi="Microsoft Sans Serif" w:cs="Microsoft Sans Serif"/>
          <w:sz w:val="24"/>
          <w:szCs w:val="24"/>
        </w:rPr>
        <w:t>Darlene</w:t>
      </w:r>
      <w:r w:rsidR="00FB7072">
        <w:rPr>
          <w:rFonts w:ascii="Microsoft Sans Serif" w:hAnsi="Microsoft Sans Serif" w:cs="Microsoft Sans Serif"/>
          <w:sz w:val="24"/>
          <w:szCs w:val="24"/>
        </w:rPr>
        <w:t xml:space="preserve"> Heep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FB7072">
        <w:rPr>
          <w:rFonts w:ascii="Microsoft Sans Serif" w:hAnsi="Microsoft Sans Serif" w:cs="Microsoft Sans Serif"/>
          <w:sz w:val="24"/>
          <w:szCs w:val="24"/>
        </w:rPr>
        <w:t>Heep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0AB13169" w:rsidR="0065038B" w:rsidRPr="00F50085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bCs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 w:rsidRPr="00F50085">
        <w:rPr>
          <w:rFonts w:ascii="Microsoft Sans Serif" w:hAnsi="Microsoft Sans Serif" w:cs="Microsoft Sans Serif"/>
          <w:b/>
          <w:bCs/>
          <w:sz w:val="24"/>
          <w:szCs w:val="24"/>
        </w:rPr>
        <w:t xml:space="preserve">Phone: </w:t>
      </w:r>
      <w:r w:rsidR="00DA48FA" w:rsidRPr="00DA48FA">
        <w:rPr>
          <w:rFonts w:ascii="Microsoft Sans Serif" w:hAnsi="Microsoft Sans Serif" w:cs="Microsoft Sans Serif"/>
          <w:b/>
          <w:bCs/>
          <w:sz w:val="24"/>
          <w:szCs w:val="24"/>
        </w:rPr>
        <w:t>215.650.2105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E95E8F3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3816A811" w14:textId="77777777" w:rsidR="0065038B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69D03FEA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F27654"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  <w:t>C-2024-3046862 - DAWN BANCROFT v. PECO ENERGY COMPANY</w:t>
      </w:r>
    </w:p>
    <w:p w14:paraId="7530DC28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6E7AD6CD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DAWN BANCROFT</w:t>
      </w:r>
    </w:p>
    <w:p w14:paraId="798F6271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254 NORTH MAIN STREET</w:t>
      </w:r>
    </w:p>
    <w:p w14:paraId="0CC07F84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DOYLESTOWN PA  18901</w:t>
      </w:r>
    </w:p>
    <w:p w14:paraId="4FE8A52C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267.261.5457</w:t>
      </w:r>
    </w:p>
    <w:p w14:paraId="2B1567FF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9" w:history="1">
        <w:r w:rsidRPr="00F27654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dawnhms@aol.com</w:t>
        </w:r>
      </w:hyperlink>
    </w:p>
    <w:p w14:paraId="6F436166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Served via Email</w:t>
      </w:r>
    </w:p>
    <w:p w14:paraId="06FC7600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b/>
          <w:sz w:val="24"/>
          <w:szCs w:val="24"/>
          <w:u w:val="single"/>
        </w:rPr>
      </w:pPr>
    </w:p>
    <w:p w14:paraId="1E479FDD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KHADIJAH SCOTT ASSOCIATE GENERAL COUNSEL</w:t>
      </w:r>
    </w:p>
    <w:p w14:paraId="3CCCAE29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PECO ENERGY COMPANY</w:t>
      </w:r>
    </w:p>
    <w:p w14:paraId="134242AC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2301 MARKET STREET - S23-1</w:t>
      </w:r>
    </w:p>
    <w:p w14:paraId="700489E9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PHILADELPHIA PA  19103</w:t>
      </w:r>
    </w:p>
    <w:p w14:paraId="792BB025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b/>
          <w:bCs/>
          <w:sz w:val="24"/>
          <w:szCs w:val="24"/>
        </w:rPr>
        <w:t>267.533.1830</w:t>
      </w:r>
    </w:p>
    <w:p w14:paraId="1C116910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hyperlink r:id="rId10" w:history="1">
        <w:r w:rsidRPr="00F27654">
          <w:rPr>
            <w:rStyle w:val="Hyperlink"/>
            <w:rFonts w:ascii="Microsoft Sans Serif" w:eastAsia="Microsoft Sans Serif" w:hAnsi="Microsoft Sans Serif" w:cs="Microsoft Sans Serif"/>
            <w:sz w:val="24"/>
            <w:szCs w:val="24"/>
          </w:rPr>
          <w:t>khadijah.scott@exeloncorp.com</w:t>
        </w:r>
      </w:hyperlink>
    </w:p>
    <w:p w14:paraId="62F85AC2" w14:textId="7777777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 xml:space="preserve">Accepts </w:t>
      </w:r>
      <w:proofErr w:type="gramStart"/>
      <w:r w:rsidRPr="00F27654">
        <w:rPr>
          <w:rFonts w:ascii="Microsoft Sans Serif" w:eastAsia="Microsoft Sans Serif" w:hAnsi="Microsoft Sans Serif" w:cs="Microsoft Sans Serif"/>
          <w:sz w:val="24"/>
          <w:szCs w:val="24"/>
        </w:rPr>
        <w:t>eService</w:t>
      </w:r>
      <w:proofErr w:type="gramEnd"/>
    </w:p>
    <w:p w14:paraId="6CBEBD69" w14:textId="674D1557" w:rsidR="00F27654" w:rsidRPr="00F27654" w:rsidRDefault="00F27654" w:rsidP="00F27654">
      <w:pPr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F27654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(Counsel for </w:t>
      </w:r>
      <w:r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>PECO</w:t>
      </w:r>
      <w:r w:rsidRPr="00F27654">
        <w:rPr>
          <w:rFonts w:ascii="Microsoft Sans Serif" w:eastAsia="Microsoft Sans Serif" w:hAnsi="Microsoft Sans Serif" w:cs="Microsoft Sans Serif"/>
          <w:i/>
          <w:iCs/>
          <w:sz w:val="24"/>
          <w:szCs w:val="24"/>
        </w:rPr>
        <w:t xml:space="preserve"> Energy Company)</w:t>
      </w:r>
    </w:p>
    <w:p w14:paraId="6C75456D" w14:textId="77777777" w:rsidR="00F27654" w:rsidRDefault="00F27654" w:rsidP="00F27654">
      <w:pPr>
        <w:rPr>
          <w:rFonts w:ascii="Microsoft Sans Serif" w:eastAsia="Microsoft Sans Serif" w:hAnsi="Microsoft Sans Serif" w:cs="Microsoft Sans Serif"/>
        </w:rPr>
      </w:pPr>
    </w:p>
    <w:p w14:paraId="41D9CA47" w14:textId="77777777" w:rsidR="00EF5197" w:rsidRDefault="00EF5197" w:rsidP="00EF5197"/>
    <w:p w14:paraId="51F4FFA5" w14:textId="3F5F4EE9" w:rsidR="0065038B" w:rsidRPr="006D2BBE" w:rsidRDefault="0065038B" w:rsidP="00EF5197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D94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E2531" w14:textId="77777777" w:rsidR="00D94489" w:rsidRDefault="00D94489">
      <w:r>
        <w:separator/>
      </w:r>
    </w:p>
  </w:endnote>
  <w:endnote w:type="continuationSeparator" w:id="0">
    <w:p w14:paraId="162AF6B8" w14:textId="77777777" w:rsidR="00D94489" w:rsidRDefault="00D94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7BAE" w14:textId="77777777" w:rsidR="00F27654" w:rsidRDefault="00F27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7206" w14:textId="77777777" w:rsidR="00015513" w:rsidRDefault="0001551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90EAE" w14:textId="77777777" w:rsidR="00F27654" w:rsidRDefault="00F27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57EF6" w14:textId="77777777" w:rsidR="00D94489" w:rsidRDefault="00D94489">
      <w:r>
        <w:separator/>
      </w:r>
    </w:p>
  </w:footnote>
  <w:footnote w:type="continuationSeparator" w:id="0">
    <w:p w14:paraId="540EC95B" w14:textId="77777777" w:rsidR="00D94489" w:rsidRDefault="00D94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72885" w14:textId="77777777" w:rsidR="00F27654" w:rsidRDefault="00F27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F6C29" w14:textId="77777777" w:rsidR="00F27654" w:rsidRDefault="00F276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C5CBD" w14:textId="77777777" w:rsidR="00F27654" w:rsidRDefault="00F276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1E2C6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A6283"/>
    <w:rsid w:val="004D74EF"/>
    <w:rsid w:val="004E1593"/>
    <w:rsid w:val="004E47E0"/>
    <w:rsid w:val="004F78E8"/>
    <w:rsid w:val="00545476"/>
    <w:rsid w:val="005467B3"/>
    <w:rsid w:val="005B61D5"/>
    <w:rsid w:val="005C26A1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80F05"/>
    <w:rsid w:val="006925F3"/>
    <w:rsid w:val="006D0607"/>
    <w:rsid w:val="006D2BBE"/>
    <w:rsid w:val="00701390"/>
    <w:rsid w:val="007501B1"/>
    <w:rsid w:val="00771C3E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E7C75"/>
    <w:rsid w:val="009125CA"/>
    <w:rsid w:val="009313FD"/>
    <w:rsid w:val="009465D5"/>
    <w:rsid w:val="00987D34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94489"/>
    <w:rsid w:val="00DA48FA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EF5197"/>
    <w:rsid w:val="00F27654"/>
    <w:rsid w:val="00F35A46"/>
    <w:rsid w:val="00F50085"/>
    <w:rsid w:val="00F51E4C"/>
    <w:rsid w:val="00F7094C"/>
    <w:rsid w:val="00F75E97"/>
    <w:rsid w:val="00FB7072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EF5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2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khadijah.scott@exeloncor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WNHMS@AO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173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Jackson, Lakisha T</cp:lastModifiedBy>
  <cp:revision>8</cp:revision>
  <cp:lastPrinted>2003-08-06T17:09:00Z</cp:lastPrinted>
  <dcterms:created xsi:type="dcterms:W3CDTF">2024-03-21T12:51:00Z</dcterms:created>
  <dcterms:modified xsi:type="dcterms:W3CDTF">2024-03-21T13:20:00Z</dcterms:modified>
</cp:coreProperties>
</file>