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4033AC">
          <w:footerReference w:type="even" r:id="rId11"/>
          <w:footerReference w:type="default" r:id="rId12"/>
          <w:pgSz w:w="12240" w:h="15840"/>
          <w:pgMar w:top="504" w:right="1440" w:bottom="1440" w:left="1440" w:header="720" w:footer="720" w:gutter="0"/>
          <w:cols w:space="720"/>
          <w:titlePg/>
        </w:sectPr>
      </w:pPr>
    </w:p>
    <w:p w14:paraId="67028500" w14:textId="06608823" w:rsidR="00355324" w:rsidRPr="00BB0668" w:rsidRDefault="00F16807"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DB5139">
        <w:rPr>
          <w:rFonts w:ascii="Arial" w:hAnsi="Arial" w:cs="Arial"/>
          <w:color w:val="000000"/>
          <w:szCs w:val="24"/>
        </w:rPr>
        <w:t>22</w:t>
      </w:r>
      <w:r w:rsidR="00355324">
        <w:rPr>
          <w:rFonts w:ascii="Arial" w:hAnsi="Arial" w:cs="Arial"/>
          <w:color w:val="000000"/>
          <w:szCs w:val="24"/>
        </w:rPr>
        <w:t>, 202</w:t>
      </w:r>
      <w:r w:rsidR="000D6DE0">
        <w:rPr>
          <w:rFonts w:ascii="Arial" w:hAnsi="Arial" w:cs="Arial"/>
          <w:color w:val="000000"/>
          <w:szCs w:val="24"/>
        </w:rPr>
        <w:t>4</w:t>
      </w:r>
    </w:p>
    <w:p w14:paraId="66B54656" w14:textId="1382F23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2F7AB3" w:rsidRPr="002F7AB3">
        <w:rPr>
          <w:rFonts w:ascii="Arial" w:hAnsi="Arial" w:cs="Arial"/>
          <w:noProof/>
          <w:sz w:val="24"/>
          <w:szCs w:val="24"/>
        </w:rPr>
        <w:t>A-2015-2494340</w:t>
      </w:r>
    </w:p>
    <w:p w14:paraId="53583C50" w14:textId="0794A4C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C23C21" w:rsidRPr="00C23C21">
        <w:rPr>
          <w:rFonts w:ascii="Arial" w:hAnsi="Arial" w:cs="Arial"/>
          <w:noProof/>
          <w:sz w:val="24"/>
          <w:szCs w:val="24"/>
        </w:rPr>
        <w:t>1117879</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47A5903" w:rsidR="00355324" w:rsidRPr="00E75A6B" w:rsidRDefault="00D4052C" w:rsidP="00355324">
      <w:pPr>
        <w:outlineLvl w:val="0"/>
        <w:rPr>
          <w:rFonts w:ascii="Arial" w:hAnsi="Arial" w:cs="Arial"/>
          <w:noProof/>
          <w:sz w:val="24"/>
          <w:szCs w:val="24"/>
          <w:highlight w:val="yellow"/>
        </w:rPr>
      </w:pPr>
      <w:r w:rsidRPr="00E75A6B">
        <w:rPr>
          <w:rFonts w:ascii="Arial" w:hAnsi="Arial" w:cs="Arial"/>
          <w:color w:val="000000"/>
          <w:sz w:val="24"/>
          <w:szCs w:val="24"/>
        </w:rPr>
        <w:t>CHARLES HURCHALLA</w:t>
      </w:r>
    </w:p>
    <w:p w14:paraId="7E494CA7" w14:textId="08B775E5" w:rsidR="00355324" w:rsidRPr="006878DE" w:rsidRDefault="00C23C21" w:rsidP="00355324">
      <w:pPr>
        <w:outlineLvl w:val="0"/>
        <w:rPr>
          <w:rFonts w:ascii="Arial" w:hAnsi="Arial" w:cs="Arial"/>
          <w:sz w:val="24"/>
          <w:szCs w:val="24"/>
          <w:highlight w:val="yellow"/>
        </w:rPr>
      </w:pPr>
      <w:r w:rsidRPr="00C23C21">
        <w:rPr>
          <w:rFonts w:ascii="Arial" w:hAnsi="Arial" w:cs="Arial"/>
          <w:noProof/>
          <w:sz w:val="24"/>
          <w:szCs w:val="24"/>
        </w:rPr>
        <w:t>EVOLUTION ENERGY PARTNERS LLC</w:t>
      </w:r>
    </w:p>
    <w:p w14:paraId="5D0EA9B0" w14:textId="200CAFFB" w:rsidR="00355324" w:rsidRPr="00E75A6B" w:rsidRDefault="00E75A6B" w:rsidP="00355324">
      <w:pPr>
        <w:outlineLvl w:val="0"/>
        <w:rPr>
          <w:rFonts w:ascii="Arial" w:hAnsi="Arial" w:cs="Arial"/>
          <w:sz w:val="24"/>
          <w:szCs w:val="24"/>
        </w:rPr>
      </w:pPr>
      <w:r w:rsidRPr="00E75A6B">
        <w:rPr>
          <w:rFonts w:ascii="Arial" w:hAnsi="Arial" w:cs="Arial"/>
          <w:color w:val="000000"/>
          <w:sz w:val="24"/>
          <w:szCs w:val="24"/>
        </w:rPr>
        <w:t>CHURCHALLA@EVOLUTIONEP.COM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DA14BF8"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2F7AB3" w:rsidRPr="002F7AB3">
        <w:rPr>
          <w:rFonts w:ascii="Arial" w:hAnsi="Arial" w:cs="Arial"/>
          <w:noProof/>
          <w:sz w:val="24"/>
          <w:szCs w:val="24"/>
        </w:rPr>
        <w:t>October 1, 2015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35337F" w:rsidRPr="0035337F">
        <w:rPr>
          <w:rFonts w:ascii="Arial" w:hAnsi="Arial" w:cs="Arial"/>
          <w:noProof/>
          <w:sz w:val="24"/>
          <w:szCs w:val="24"/>
        </w:rPr>
        <w:t>June</w:t>
      </w:r>
      <w:r w:rsidRPr="0035337F">
        <w:rPr>
          <w:rFonts w:ascii="Arial" w:hAnsi="Arial" w:cs="Arial"/>
          <w:noProof/>
          <w:sz w:val="24"/>
          <w:szCs w:val="24"/>
        </w:rPr>
        <w:t xml:space="preserve"> </w:t>
      </w:r>
      <w:r w:rsidR="0035337F" w:rsidRPr="0035337F">
        <w:rPr>
          <w:rFonts w:ascii="Arial" w:hAnsi="Arial" w:cs="Arial"/>
          <w:noProof/>
          <w:sz w:val="24"/>
          <w:szCs w:val="24"/>
        </w:rPr>
        <w:t>8</w:t>
      </w:r>
      <w:r w:rsidRPr="0035337F">
        <w:rPr>
          <w:rFonts w:ascii="Arial" w:hAnsi="Arial" w:cs="Arial"/>
          <w:noProof/>
          <w:sz w:val="24"/>
          <w:szCs w:val="24"/>
        </w:rPr>
        <w:t xml:space="preserve">, </w:t>
      </w:r>
      <w:r w:rsidR="0035337F" w:rsidRPr="0035337F">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2FEC529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35337F">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033AC">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97F1C" w14:textId="77777777" w:rsidR="004033AC" w:rsidRDefault="004033AC">
      <w:r>
        <w:separator/>
      </w:r>
    </w:p>
  </w:endnote>
  <w:endnote w:type="continuationSeparator" w:id="0">
    <w:p w14:paraId="1B0023EC" w14:textId="77777777" w:rsidR="004033AC" w:rsidRDefault="0040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6FF52" w14:textId="77777777" w:rsidR="004033AC" w:rsidRDefault="004033AC">
      <w:r>
        <w:separator/>
      </w:r>
    </w:p>
  </w:footnote>
  <w:footnote w:type="continuationSeparator" w:id="0">
    <w:p w14:paraId="00054918" w14:textId="77777777" w:rsidR="004033AC" w:rsidRDefault="00403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2F7AB3"/>
    <w:rsid w:val="003074C3"/>
    <w:rsid w:val="00340F5E"/>
    <w:rsid w:val="0035337F"/>
    <w:rsid w:val="00355324"/>
    <w:rsid w:val="003569E8"/>
    <w:rsid w:val="00372134"/>
    <w:rsid w:val="00385CA5"/>
    <w:rsid w:val="003E030D"/>
    <w:rsid w:val="004001C2"/>
    <w:rsid w:val="004033AC"/>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23C21"/>
    <w:rsid w:val="00C64ED9"/>
    <w:rsid w:val="00C74A51"/>
    <w:rsid w:val="00C77F29"/>
    <w:rsid w:val="00C90506"/>
    <w:rsid w:val="00C91484"/>
    <w:rsid w:val="00CB5738"/>
    <w:rsid w:val="00CF047C"/>
    <w:rsid w:val="00CF290E"/>
    <w:rsid w:val="00D2288A"/>
    <w:rsid w:val="00D24C04"/>
    <w:rsid w:val="00D365AD"/>
    <w:rsid w:val="00D4052C"/>
    <w:rsid w:val="00D4351D"/>
    <w:rsid w:val="00D725FE"/>
    <w:rsid w:val="00D901A3"/>
    <w:rsid w:val="00DB5139"/>
    <w:rsid w:val="00DD678C"/>
    <w:rsid w:val="00DE3F29"/>
    <w:rsid w:val="00DF28BE"/>
    <w:rsid w:val="00E24D3E"/>
    <w:rsid w:val="00E349DA"/>
    <w:rsid w:val="00E64300"/>
    <w:rsid w:val="00E75A6B"/>
    <w:rsid w:val="00EB4DF4"/>
    <w:rsid w:val="00EE0B3B"/>
    <w:rsid w:val="00EF5F20"/>
    <w:rsid w:val="00F001A3"/>
    <w:rsid w:val="00F16807"/>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11</cp:revision>
  <cp:lastPrinted>2018-09-26T14:32:00Z</cp:lastPrinted>
  <dcterms:created xsi:type="dcterms:W3CDTF">2024-03-22T20:19:00Z</dcterms:created>
  <dcterms:modified xsi:type="dcterms:W3CDTF">2024-03-22T20:25:00Z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