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E308A8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1BAA376" w14:textId="501D67EA" w:rsidR="00A87A15" w:rsidRDefault="00A87A15" w:rsidP="00A87A1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5, 2024</w:t>
      </w:r>
    </w:p>
    <w:p w14:paraId="301DAEB3" w14:textId="77777777" w:rsidR="00A87A15" w:rsidRDefault="00A87A15" w:rsidP="00A87A15">
      <w:pPr>
        <w:rPr>
          <w:rFonts w:ascii="Arial" w:hAnsi="Arial"/>
          <w:sz w:val="24"/>
        </w:rPr>
      </w:pPr>
    </w:p>
    <w:p w14:paraId="7DC3D1C7" w14:textId="77777777" w:rsidR="00A87A15" w:rsidRDefault="00A87A15" w:rsidP="00A87A15">
      <w:pPr>
        <w:rPr>
          <w:rFonts w:ascii="Arial" w:hAnsi="Arial"/>
          <w:sz w:val="24"/>
        </w:rPr>
      </w:pPr>
    </w:p>
    <w:p w14:paraId="5C53CDCE" w14:textId="51EA21F2" w:rsidR="00A87A15" w:rsidRDefault="00A87A15" w:rsidP="00A87A1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Via E-Mail: </w:t>
      </w:r>
      <w:hyperlink r:id="rId13" w:history="1">
        <w:r w:rsidR="00B970F7" w:rsidRPr="00B04D92">
          <w:rPr>
            <w:rStyle w:val="Hyperlink"/>
          </w:rPr>
          <w:t>michael.gruin@stevenslee.com</w:t>
        </w:r>
      </w:hyperlink>
      <w:r w:rsidR="00B970F7">
        <w:t xml:space="preserve"> </w:t>
      </w:r>
    </w:p>
    <w:p w14:paraId="42B90E44" w14:textId="1C62FB98" w:rsidR="00A87A15" w:rsidRDefault="00B970F7" w:rsidP="00A87A1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GRUIN</w:t>
      </w:r>
    </w:p>
    <w:p w14:paraId="6106D6FA" w14:textId="4121CC12" w:rsidR="00B970F7" w:rsidRDefault="00B970F7" w:rsidP="00A87A1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STEVENS &amp; LEE</w:t>
      </w:r>
    </w:p>
    <w:p w14:paraId="0BA84C27" w14:textId="7BA85DCB" w:rsidR="00B970F7" w:rsidRDefault="00B970F7" w:rsidP="00A87A1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17 N 2</w:t>
      </w:r>
      <w:r w:rsidRPr="00B970F7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ST</w:t>
      </w:r>
      <w:r w:rsidR="00993D6B">
        <w:rPr>
          <w:rFonts w:ascii="Arial" w:hAnsi="Arial"/>
          <w:sz w:val="24"/>
        </w:rPr>
        <w:t xml:space="preserve">  16</w:t>
      </w:r>
      <w:r w:rsidR="00993D6B" w:rsidRPr="00993D6B">
        <w:rPr>
          <w:rFonts w:ascii="Arial" w:hAnsi="Arial"/>
          <w:sz w:val="24"/>
          <w:vertAlign w:val="superscript"/>
        </w:rPr>
        <w:t>TH</w:t>
      </w:r>
      <w:r w:rsidR="00993D6B">
        <w:rPr>
          <w:rFonts w:ascii="Arial" w:hAnsi="Arial"/>
          <w:sz w:val="24"/>
        </w:rPr>
        <w:t xml:space="preserve"> FL</w:t>
      </w:r>
    </w:p>
    <w:p w14:paraId="2FB0C2AF" w14:textId="1DB902DD" w:rsidR="00993D6B" w:rsidRDefault="00993D6B" w:rsidP="00A87A1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HARRISBURG  PA</w:t>
      </w:r>
      <w:proofErr w:type="gramEnd"/>
      <w:r>
        <w:rPr>
          <w:rFonts w:ascii="Arial" w:hAnsi="Arial"/>
          <w:sz w:val="24"/>
        </w:rPr>
        <w:t xml:space="preserve">   17101</w:t>
      </w:r>
    </w:p>
    <w:p w14:paraId="50651B72" w14:textId="77777777" w:rsidR="00A87A15" w:rsidRDefault="00A87A15" w:rsidP="00A87A15">
      <w:pPr>
        <w:rPr>
          <w:rFonts w:ascii="Arial" w:hAnsi="Arial"/>
          <w:sz w:val="24"/>
        </w:rPr>
      </w:pPr>
    </w:p>
    <w:p w14:paraId="51DACEF6" w14:textId="6B487D55" w:rsidR="00A87A15" w:rsidRPr="007700C1" w:rsidRDefault="00A87A15" w:rsidP="00A87A15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G</w:t>
      </w:r>
      <w:r w:rsidR="00993D6B">
        <w:rPr>
          <w:rFonts w:ascii="Arial" w:hAnsi="Arial"/>
          <w:sz w:val="22"/>
          <w:szCs w:val="22"/>
        </w:rPr>
        <w:t>ruin</w:t>
      </w:r>
      <w:r w:rsidRPr="007700C1">
        <w:rPr>
          <w:rFonts w:ascii="Arial" w:hAnsi="Arial"/>
          <w:sz w:val="22"/>
          <w:szCs w:val="22"/>
        </w:rPr>
        <w:t>:</w:t>
      </w:r>
    </w:p>
    <w:p w14:paraId="52429872" w14:textId="77777777" w:rsidR="00A87A15" w:rsidRPr="007700C1" w:rsidRDefault="00A87A15" w:rsidP="00A87A15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3D31640D" w14:textId="03D9E520" w:rsidR="00A87A15" w:rsidRPr="00A702FE" w:rsidRDefault="00A87A15" w:rsidP="00A702FE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 xml:space="preserve">n </w:t>
      </w:r>
      <w:r w:rsidR="00456031">
        <w:rPr>
          <w:rFonts w:ascii="Arial" w:hAnsi="Arial" w:cs="Arial"/>
          <w:sz w:val="22"/>
          <w:szCs w:val="22"/>
        </w:rPr>
        <w:t>January 31, 2024</w:t>
      </w:r>
      <w:r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456031">
        <w:rPr>
          <w:rFonts w:ascii="Arial" w:hAnsi="Arial" w:cs="Arial"/>
          <w:sz w:val="22"/>
          <w:szCs w:val="22"/>
        </w:rPr>
        <w:t>Pay Less Energy, LLC</w:t>
      </w:r>
      <w:r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</w:t>
      </w:r>
      <w:r>
        <w:rPr>
          <w:rFonts w:ascii="Arial" w:hAnsi="Arial" w:cs="Arial"/>
          <w:sz w:val="22"/>
          <w:szCs w:val="22"/>
        </w:rPr>
        <w:t>lth of PA.  Upon initial review,</w:t>
      </w:r>
      <w:r w:rsidRPr="007700C1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>Bond you submitted, Bond No.</w:t>
      </w:r>
      <w:r w:rsidR="00295994">
        <w:rPr>
          <w:rFonts w:ascii="Arial" w:hAnsi="Arial" w:cs="Arial"/>
          <w:sz w:val="22"/>
          <w:szCs w:val="22"/>
        </w:rPr>
        <w:t xml:space="preserve"> SU 7</w:t>
      </w:r>
      <w:r w:rsidR="00A702FE">
        <w:rPr>
          <w:rFonts w:ascii="Arial" w:hAnsi="Arial" w:cs="Arial"/>
          <w:sz w:val="22"/>
          <w:szCs w:val="22"/>
        </w:rPr>
        <w:t>104144-0000</w:t>
      </w:r>
      <w:r>
        <w:rPr>
          <w:rFonts w:ascii="Arial" w:hAnsi="Arial" w:cs="Arial"/>
          <w:sz w:val="22"/>
          <w:szCs w:val="22"/>
        </w:rPr>
        <w:t>, is</w:t>
      </w:r>
      <w:r w:rsidRPr="007700C1">
        <w:rPr>
          <w:rFonts w:ascii="Arial" w:hAnsi="Arial" w:cs="Arial"/>
          <w:sz w:val="22"/>
          <w:szCs w:val="22"/>
        </w:rPr>
        <w:t xml:space="preserve"> deficient for the following </w:t>
      </w:r>
      <w:proofErr w:type="gramStart"/>
      <w:r w:rsidRPr="007700C1">
        <w:rPr>
          <w:rFonts w:ascii="Arial" w:hAnsi="Arial" w:cs="Arial"/>
          <w:sz w:val="22"/>
          <w:szCs w:val="22"/>
        </w:rPr>
        <w:t>reasons:</w:t>
      </w:r>
      <w:r w:rsidRPr="00A702FE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14:paraId="2AD81B51" w14:textId="77777777" w:rsidR="00A87A15" w:rsidRPr="007700C1" w:rsidRDefault="00A87A15" w:rsidP="00A87A15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7DBF7996" w14:textId="5F925DD4" w:rsidR="00A87A15" w:rsidRPr="00A702FE" w:rsidRDefault="00A87A15" w:rsidP="00B564D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A702FE">
        <w:rPr>
          <w:rFonts w:ascii="Arial" w:hAnsi="Arial" w:cs="Arial"/>
          <w:b/>
          <w:bCs/>
          <w:color w:val="000000"/>
          <w:sz w:val="22"/>
          <w:szCs w:val="22"/>
        </w:rPr>
        <w:t xml:space="preserve">The </w:t>
      </w:r>
      <w:proofErr w:type="gramStart"/>
      <w:r w:rsidRPr="00A702FE">
        <w:rPr>
          <w:rFonts w:ascii="Arial" w:hAnsi="Arial" w:cs="Arial"/>
          <w:b/>
          <w:bCs/>
          <w:color w:val="000000"/>
          <w:sz w:val="22"/>
          <w:szCs w:val="22"/>
        </w:rPr>
        <w:t>Principal</w:t>
      </w:r>
      <w:proofErr w:type="gramEnd"/>
      <w:r w:rsidRPr="00A702FE">
        <w:rPr>
          <w:rFonts w:ascii="Arial" w:hAnsi="Arial" w:cs="Arial"/>
          <w:b/>
          <w:bCs/>
          <w:color w:val="000000"/>
          <w:sz w:val="22"/>
          <w:szCs w:val="22"/>
        </w:rPr>
        <w:t xml:space="preserve"> line must have an original signature from the company</w:t>
      </w:r>
      <w:r w:rsidR="00A702FE" w:rsidRPr="00A702F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5A87038" w14:textId="77777777" w:rsidR="00A87A15" w:rsidRPr="007700C1" w:rsidRDefault="00A87A15" w:rsidP="00A87A15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  Failure to do so </w:t>
      </w:r>
      <w:r w:rsidRPr="007700C1">
        <w:rPr>
          <w:rFonts w:ascii="Arial" w:hAnsi="Arial" w:cs="Arial"/>
          <w:sz w:val="22"/>
          <w:szCs w:val="22"/>
        </w:rPr>
        <w:t xml:space="preserve">within </w:t>
      </w:r>
      <w:r>
        <w:rPr>
          <w:rFonts w:ascii="Arial" w:hAnsi="Arial" w:cs="Arial"/>
          <w:sz w:val="22"/>
          <w:szCs w:val="22"/>
        </w:rPr>
        <w:t>twenty (</w:t>
      </w:r>
      <w:r w:rsidRPr="007700C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)</w:t>
      </w:r>
      <w:r w:rsidRPr="007700C1">
        <w:rPr>
          <w:rFonts w:ascii="Arial" w:hAnsi="Arial" w:cs="Arial"/>
          <w:sz w:val="22"/>
          <w:szCs w:val="22"/>
        </w:rPr>
        <w:t xml:space="preserve"> days of the date of this letter will result in the Application being returned </w:t>
      </w:r>
      <w:r>
        <w:rPr>
          <w:rFonts w:ascii="Arial" w:hAnsi="Arial" w:cs="Arial"/>
          <w:sz w:val="22"/>
          <w:szCs w:val="22"/>
        </w:rPr>
        <w:t>as unacceptable. Therefore, p</w:t>
      </w:r>
      <w:r w:rsidRPr="007700C1">
        <w:rPr>
          <w:rFonts w:ascii="Arial" w:hAnsi="Arial" w:cs="Arial"/>
          <w:sz w:val="22"/>
          <w:szCs w:val="22"/>
        </w:rPr>
        <w:t xml:space="preserve">lease </w:t>
      </w:r>
      <w:r>
        <w:rPr>
          <w:rFonts w:ascii="Arial" w:hAnsi="Arial" w:cs="Arial"/>
          <w:sz w:val="22"/>
          <w:szCs w:val="22"/>
        </w:rPr>
        <w:t xml:space="preserve">send the corrected, original, signed document to the </w:t>
      </w:r>
      <w:proofErr w:type="gramStart"/>
      <w:r>
        <w:rPr>
          <w:rFonts w:ascii="Arial" w:hAnsi="Arial" w:cs="Arial"/>
          <w:sz w:val="22"/>
          <w:szCs w:val="22"/>
        </w:rPr>
        <w:t>above listed</w:t>
      </w:r>
      <w:proofErr w:type="gramEnd"/>
      <w:r>
        <w:rPr>
          <w:rFonts w:ascii="Arial" w:hAnsi="Arial" w:cs="Arial"/>
          <w:sz w:val="22"/>
          <w:szCs w:val="22"/>
        </w:rPr>
        <w:t xml:space="preserve"> address and</w:t>
      </w:r>
      <w:r w:rsidRPr="007700C1">
        <w:rPr>
          <w:rFonts w:ascii="Arial" w:hAnsi="Arial" w:cs="Arial"/>
          <w:sz w:val="22"/>
          <w:szCs w:val="22"/>
        </w:rPr>
        <w:t xml:space="preserve"> attention of Secretary Chiavetta</w:t>
      </w:r>
      <w:r>
        <w:rPr>
          <w:rFonts w:ascii="Arial" w:hAnsi="Arial" w:cs="Arial"/>
          <w:sz w:val="22"/>
          <w:szCs w:val="22"/>
        </w:rPr>
        <w:t>, preferably by overnight delivery</w:t>
      </w:r>
      <w:r w:rsidRPr="007700C1">
        <w:rPr>
          <w:rFonts w:ascii="Arial" w:hAnsi="Arial" w:cs="Arial"/>
          <w:sz w:val="22"/>
          <w:szCs w:val="22"/>
        </w:rPr>
        <w:t>.</w:t>
      </w:r>
    </w:p>
    <w:p w14:paraId="19E5F095" w14:textId="77777777" w:rsidR="00A87A15" w:rsidRPr="007700C1" w:rsidRDefault="00A87A15" w:rsidP="00A87A15">
      <w:pPr>
        <w:rPr>
          <w:rFonts w:ascii="Arial" w:hAnsi="Arial"/>
          <w:sz w:val="22"/>
          <w:szCs w:val="22"/>
        </w:rPr>
      </w:pPr>
    </w:p>
    <w:p w14:paraId="254B4E9C" w14:textId="77777777" w:rsidR="00A87A15" w:rsidRPr="007700C1" w:rsidRDefault="00A87A15" w:rsidP="00A87A15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55137F47" w14:textId="77777777" w:rsidR="00A87A15" w:rsidRPr="007700C1" w:rsidRDefault="00A87A15" w:rsidP="00A87A15">
      <w:pPr>
        <w:rPr>
          <w:rFonts w:ascii="Arial" w:hAnsi="Arial"/>
          <w:sz w:val="22"/>
          <w:szCs w:val="22"/>
        </w:rPr>
      </w:pPr>
    </w:p>
    <w:p w14:paraId="6806A101" w14:textId="77777777" w:rsidR="00A87A15" w:rsidRPr="007700C1" w:rsidRDefault="00A87A15" w:rsidP="00A87A15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1C8425C" wp14:editId="4AA687AE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46288505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85055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15B97E0" w14:textId="77777777" w:rsidR="00A87A15" w:rsidRPr="007700C1" w:rsidRDefault="00A87A15" w:rsidP="00A87A15">
      <w:pPr>
        <w:rPr>
          <w:rFonts w:ascii="Arial" w:hAnsi="Arial"/>
          <w:sz w:val="24"/>
          <w:szCs w:val="24"/>
        </w:rPr>
      </w:pPr>
    </w:p>
    <w:p w14:paraId="11DE5787" w14:textId="77777777" w:rsidR="00A87A15" w:rsidRDefault="00A87A15" w:rsidP="00A87A15">
      <w:pPr>
        <w:rPr>
          <w:rFonts w:ascii="Arial" w:hAnsi="Arial"/>
          <w:sz w:val="24"/>
        </w:rPr>
      </w:pPr>
    </w:p>
    <w:p w14:paraId="19D07FC8" w14:textId="77777777" w:rsidR="00A87A15" w:rsidRDefault="00A87A15" w:rsidP="00A87A15">
      <w:pPr>
        <w:rPr>
          <w:rFonts w:ascii="Arial" w:hAnsi="Arial"/>
          <w:sz w:val="24"/>
        </w:rPr>
      </w:pPr>
    </w:p>
    <w:p w14:paraId="6EC2D5CC" w14:textId="77777777" w:rsidR="00A87A15" w:rsidRDefault="00A87A15" w:rsidP="00A87A1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4390F183" w14:textId="77777777" w:rsidR="00A87A15" w:rsidRDefault="00A87A15" w:rsidP="00A87A15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0276130" w14:textId="7ECC7496" w:rsidR="00A87A15" w:rsidRPr="003D2027" w:rsidRDefault="00A87A15" w:rsidP="00A87A15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RC:anc</w:t>
      </w:r>
      <w:proofErr w:type="spellEnd"/>
    </w:p>
    <w:p w14:paraId="1E8BBB79" w14:textId="63B49591" w:rsidR="001E1BF3" w:rsidRPr="007B5DF1" w:rsidRDefault="001E1BF3" w:rsidP="004148E1">
      <w:pPr>
        <w:jc w:val="center"/>
        <w:rPr>
          <w:rFonts w:ascii="Arial" w:hAnsi="Arial" w:cs="Arial"/>
          <w:sz w:val="22"/>
          <w:szCs w:val="24"/>
        </w:rPr>
      </w:pPr>
    </w:p>
    <w:sectPr w:rsidR="001E1BF3" w:rsidRPr="007B5DF1" w:rsidSect="00A87A15">
      <w:headerReference w:type="default" r:id="rId15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B0B23" w14:textId="77777777" w:rsidR="00E308A8" w:rsidRDefault="00E308A8">
      <w:r>
        <w:separator/>
      </w:r>
    </w:p>
  </w:endnote>
  <w:endnote w:type="continuationSeparator" w:id="0">
    <w:p w14:paraId="6A789225" w14:textId="77777777" w:rsidR="00E308A8" w:rsidRDefault="00E3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78025" w14:textId="77777777" w:rsidR="00E308A8" w:rsidRDefault="00E308A8">
      <w:r>
        <w:separator/>
      </w:r>
    </w:p>
  </w:footnote>
  <w:footnote w:type="continuationSeparator" w:id="0">
    <w:p w14:paraId="3A78EAF2" w14:textId="77777777" w:rsidR="00E308A8" w:rsidRDefault="00E3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3A7445E7" w14:textId="77777777" w:rsidTr="00070A15">
      <w:trPr>
        <w:trHeight w:val="1170"/>
      </w:trPr>
      <w:tc>
        <w:tcPr>
          <w:tcW w:w="1800" w:type="dxa"/>
        </w:tcPr>
        <w:p w14:paraId="71B00A41" w14:textId="77777777" w:rsidR="0010403E" w:rsidRDefault="0010403E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13786F68" wp14:editId="0E56A31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09865CF9" w14:textId="77777777" w:rsidR="0010403E" w:rsidRDefault="0010403E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2A96B97" w14:textId="77777777" w:rsidR="0010403E" w:rsidRDefault="0010403E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8913CFF" w14:textId="77777777" w:rsidR="0010403E" w:rsidRDefault="0010403E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6DDE4DF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79A20E82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</w:p>
        <w:p w14:paraId="591386B7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</w:p>
        <w:p w14:paraId="5D23ED20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</w:p>
        <w:p w14:paraId="464CCBE0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</w:p>
        <w:p w14:paraId="0B3635C2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</w:p>
        <w:p w14:paraId="39B8FDBD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</w:p>
        <w:p w14:paraId="08EB0039" w14:textId="77777777" w:rsidR="0010403E" w:rsidRDefault="0010403E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9AA756E" w14:textId="77777777" w:rsidR="0010403E" w:rsidRDefault="00104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2"/>
  </w:num>
  <w:num w:numId="2" w16cid:durableId="940990145">
    <w:abstractNumId w:val="7"/>
  </w:num>
  <w:num w:numId="3" w16cid:durableId="1918860565">
    <w:abstractNumId w:val="3"/>
  </w:num>
  <w:num w:numId="4" w16cid:durableId="1012899">
    <w:abstractNumId w:val="5"/>
  </w:num>
  <w:num w:numId="5" w16cid:durableId="1658264613">
    <w:abstractNumId w:val="10"/>
  </w:num>
  <w:num w:numId="6" w16cid:durableId="527646310">
    <w:abstractNumId w:val="4"/>
  </w:num>
  <w:num w:numId="7" w16cid:durableId="143932252">
    <w:abstractNumId w:val="11"/>
  </w:num>
  <w:num w:numId="8" w16cid:durableId="1548101537">
    <w:abstractNumId w:val="8"/>
  </w:num>
  <w:num w:numId="9" w16cid:durableId="1069378703">
    <w:abstractNumId w:val="1"/>
  </w:num>
  <w:num w:numId="10" w16cid:durableId="2129397536">
    <w:abstractNumId w:val="9"/>
  </w:num>
  <w:num w:numId="11" w16cid:durableId="18508295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6"/>
  </w:num>
  <w:num w:numId="14" w16cid:durableId="1516503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A5CC3"/>
    <w:rsid w:val="000B3279"/>
    <w:rsid w:val="000C0721"/>
    <w:rsid w:val="000C718C"/>
    <w:rsid w:val="000E3958"/>
    <w:rsid w:val="000E7FB5"/>
    <w:rsid w:val="000F5496"/>
    <w:rsid w:val="00114C55"/>
    <w:rsid w:val="001209F1"/>
    <w:rsid w:val="00125446"/>
    <w:rsid w:val="00125A3D"/>
    <w:rsid w:val="00127648"/>
    <w:rsid w:val="00127A75"/>
    <w:rsid w:val="00134DA3"/>
    <w:rsid w:val="0013719C"/>
    <w:rsid w:val="001614F4"/>
    <w:rsid w:val="001736B2"/>
    <w:rsid w:val="00186176"/>
    <w:rsid w:val="00192B63"/>
    <w:rsid w:val="001A3788"/>
    <w:rsid w:val="001B0EA7"/>
    <w:rsid w:val="001B1AE5"/>
    <w:rsid w:val="001C34D1"/>
    <w:rsid w:val="001C4E71"/>
    <w:rsid w:val="001D37A3"/>
    <w:rsid w:val="001E1BF3"/>
    <w:rsid w:val="001E265F"/>
    <w:rsid w:val="001F6A07"/>
    <w:rsid w:val="00203F0C"/>
    <w:rsid w:val="00207BA4"/>
    <w:rsid w:val="00222527"/>
    <w:rsid w:val="002229C3"/>
    <w:rsid w:val="00222C89"/>
    <w:rsid w:val="0022598F"/>
    <w:rsid w:val="00231433"/>
    <w:rsid w:val="00240F36"/>
    <w:rsid w:val="00272AC3"/>
    <w:rsid w:val="0029471C"/>
    <w:rsid w:val="00295994"/>
    <w:rsid w:val="002A2794"/>
    <w:rsid w:val="002A43D9"/>
    <w:rsid w:val="002A6DAF"/>
    <w:rsid w:val="002D207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95E07"/>
    <w:rsid w:val="003C4F0F"/>
    <w:rsid w:val="003D2027"/>
    <w:rsid w:val="003F7BB9"/>
    <w:rsid w:val="0041317E"/>
    <w:rsid w:val="004148E1"/>
    <w:rsid w:val="00456031"/>
    <w:rsid w:val="00464A97"/>
    <w:rsid w:val="00474D6A"/>
    <w:rsid w:val="0048316E"/>
    <w:rsid w:val="004C090E"/>
    <w:rsid w:val="004C4A5A"/>
    <w:rsid w:val="004D2698"/>
    <w:rsid w:val="004D57EC"/>
    <w:rsid w:val="004E1E15"/>
    <w:rsid w:val="00510B65"/>
    <w:rsid w:val="0051639C"/>
    <w:rsid w:val="005461C3"/>
    <w:rsid w:val="005634CC"/>
    <w:rsid w:val="00567209"/>
    <w:rsid w:val="00576C2B"/>
    <w:rsid w:val="00581771"/>
    <w:rsid w:val="00593199"/>
    <w:rsid w:val="005A02E3"/>
    <w:rsid w:val="005C7E32"/>
    <w:rsid w:val="005E25C5"/>
    <w:rsid w:val="005E699D"/>
    <w:rsid w:val="005E6FEB"/>
    <w:rsid w:val="00602685"/>
    <w:rsid w:val="00610D6E"/>
    <w:rsid w:val="00614B50"/>
    <w:rsid w:val="00642A15"/>
    <w:rsid w:val="006439A8"/>
    <w:rsid w:val="006554BA"/>
    <w:rsid w:val="006662D6"/>
    <w:rsid w:val="00670307"/>
    <w:rsid w:val="006755C0"/>
    <w:rsid w:val="006768E8"/>
    <w:rsid w:val="0068401C"/>
    <w:rsid w:val="00685561"/>
    <w:rsid w:val="006944B4"/>
    <w:rsid w:val="006B2EE6"/>
    <w:rsid w:val="006C135C"/>
    <w:rsid w:val="006C1E95"/>
    <w:rsid w:val="006F786E"/>
    <w:rsid w:val="0071154F"/>
    <w:rsid w:val="0071271A"/>
    <w:rsid w:val="00717C2B"/>
    <w:rsid w:val="0074157C"/>
    <w:rsid w:val="007617B1"/>
    <w:rsid w:val="00794CF5"/>
    <w:rsid w:val="007A69A2"/>
    <w:rsid w:val="007A78B5"/>
    <w:rsid w:val="007A7A33"/>
    <w:rsid w:val="007B5DF1"/>
    <w:rsid w:val="007C085F"/>
    <w:rsid w:val="007F7263"/>
    <w:rsid w:val="0081537D"/>
    <w:rsid w:val="00835E2C"/>
    <w:rsid w:val="00836412"/>
    <w:rsid w:val="008750DB"/>
    <w:rsid w:val="0088179E"/>
    <w:rsid w:val="0089102A"/>
    <w:rsid w:val="008B2021"/>
    <w:rsid w:val="008C1ED7"/>
    <w:rsid w:val="008E259D"/>
    <w:rsid w:val="00900881"/>
    <w:rsid w:val="00924892"/>
    <w:rsid w:val="00934FA1"/>
    <w:rsid w:val="00937AC0"/>
    <w:rsid w:val="0094584C"/>
    <w:rsid w:val="00952A9E"/>
    <w:rsid w:val="00980D4F"/>
    <w:rsid w:val="00981E5A"/>
    <w:rsid w:val="009833D1"/>
    <w:rsid w:val="00993D6B"/>
    <w:rsid w:val="00995451"/>
    <w:rsid w:val="009A2860"/>
    <w:rsid w:val="009A2FB5"/>
    <w:rsid w:val="009A5970"/>
    <w:rsid w:val="009B1339"/>
    <w:rsid w:val="009B23D8"/>
    <w:rsid w:val="009B5BE3"/>
    <w:rsid w:val="009C2DDA"/>
    <w:rsid w:val="009C5DC4"/>
    <w:rsid w:val="009D133B"/>
    <w:rsid w:val="009E40EC"/>
    <w:rsid w:val="009F5F66"/>
    <w:rsid w:val="009F7E18"/>
    <w:rsid w:val="00A14087"/>
    <w:rsid w:val="00A16325"/>
    <w:rsid w:val="00A35F64"/>
    <w:rsid w:val="00A53EAC"/>
    <w:rsid w:val="00A702FE"/>
    <w:rsid w:val="00A70A62"/>
    <w:rsid w:val="00A75227"/>
    <w:rsid w:val="00A81E4B"/>
    <w:rsid w:val="00A87A15"/>
    <w:rsid w:val="00AA12A9"/>
    <w:rsid w:val="00AC3013"/>
    <w:rsid w:val="00AC6BF8"/>
    <w:rsid w:val="00B05141"/>
    <w:rsid w:val="00B3226A"/>
    <w:rsid w:val="00B362AE"/>
    <w:rsid w:val="00B41720"/>
    <w:rsid w:val="00B6405E"/>
    <w:rsid w:val="00B64EDB"/>
    <w:rsid w:val="00B659CF"/>
    <w:rsid w:val="00B75046"/>
    <w:rsid w:val="00B84A5B"/>
    <w:rsid w:val="00B87E07"/>
    <w:rsid w:val="00B970F7"/>
    <w:rsid w:val="00BA232B"/>
    <w:rsid w:val="00BA2DDE"/>
    <w:rsid w:val="00BA7937"/>
    <w:rsid w:val="00BB32B8"/>
    <w:rsid w:val="00BC3809"/>
    <w:rsid w:val="00BE47D7"/>
    <w:rsid w:val="00BE4A72"/>
    <w:rsid w:val="00BE5119"/>
    <w:rsid w:val="00BE6D93"/>
    <w:rsid w:val="00C027DF"/>
    <w:rsid w:val="00C3156D"/>
    <w:rsid w:val="00C64ED9"/>
    <w:rsid w:val="00C72EDC"/>
    <w:rsid w:val="00C74A51"/>
    <w:rsid w:val="00C77F29"/>
    <w:rsid w:val="00C90506"/>
    <w:rsid w:val="00C91484"/>
    <w:rsid w:val="00CA092F"/>
    <w:rsid w:val="00CA491A"/>
    <w:rsid w:val="00CA53CC"/>
    <w:rsid w:val="00CB3220"/>
    <w:rsid w:val="00CB5738"/>
    <w:rsid w:val="00CD4364"/>
    <w:rsid w:val="00CF047C"/>
    <w:rsid w:val="00CF290E"/>
    <w:rsid w:val="00D04B14"/>
    <w:rsid w:val="00D1455A"/>
    <w:rsid w:val="00D15D82"/>
    <w:rsid w:val="00D2288A"/>
    <w:rsid w:val="00D24C04"/>
    <w:rsid w:val="00D26E7E"/>
    <w:rsid w:val="00D365AD"/>
    <w:rsid w:val="00D4351D"/>
    <w:rsid w:val="00D44FD4"/>
    <w:rsid w:val="00D63D4D"/>
    <w:rsid w:val="00D725FE"/>
    <w:rsid w:val="00D85F08"/>
    <w:rsid w:val="00D901A3"/>
    <w:rsid w:val="00DB7BB0"/>
    <w:rsid w:val="00DD678C"/>
    <w:rsid w:val="00DE3F29"/>
    <w:rsid w:val="00E00F3A"/>
    <w:rsid w:val="00E128AE"/>
    <w:rsid w:val="00E24D3E"/>
    <w:rsid w:val="00E308A8"/>
    <w:rsid w:val="00E33998"/>
    <w:rsid w:val="00E349DA"/>
    <w:rsid w:val="00E536B5"/>
    <w:rsid w:val="00E93AF2"/>
    <w:rsid w:val="00EB4DF4"/>
    <w:rsid w:val="00EE555D"/>
    <w:rsid w:val="00EF5F20"/>
    <w:rsid w:val="00F001A3"/>
    <w:rsid w:val="00F15C93"/>
    <w:rsid w:val="00F27187"/>
    <w:rsid w:val="00F43DA7"/>
    <w:rsid w:val="00F4567C"/>
    <w:rsid w:val="00F7094C"/>
    <w:rsid w:val="00F73FDC"/>
    <w:rsid w:val="00F81D0B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  <w:style w:type="paragraph" w:styleId="BlockText">
    <w:name w:val="Block Text"/>
    <w:basedOn w:val="Normal"/>
    <w:rsid w:val="00952A9E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52A9E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52A9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ael.gruin@stevensle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2024-03-05T14:28:00Z</dcterms:created>
  <dcterms:modified xsi:type="dcterms:W3CDTF">2024-03-05T14:28:00Z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