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7494E2F"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BB005D">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215C85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B005D" w:rsidRPr="00BB005D">
        <w:rPr>
          <w:rFonts w:ascii="Arial" w:hAnsi="Arial" w:cs="Arial"/>
          <w:noProof/>
          <w:sz w:val="24"/>
          <w:szCs w:val="24"/>
        </w:rPr>
        <w:t>A-2014-2422510</w:t>
      </w:r>
    </w:p>
    <w:p w14:paraId="53583C50" w14:textId="2815D0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B005D" w:rsidRPr="00BB005D">
        <w:rPr>
          <w:rFonts w:ascii="Arial" w:hAnsi="Arial" w:cs="Arial"/>
          <w:noProof/>
          <w:sz w:val="24"/>
          <w:szCs w:val="24"/>
        </w:rPr>
        <w:t>1116577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EE75EC6" w:rsidR="00355324" w:rsidRPr="00B4306E" w:rsidRDefault="00B4306E" w:rsidP="00355324">
      <w:pPr>
        <w:outlineLvl w:val="0"/>
        <w:rPr>
          <w:rFonts w:ascii="Arial" w:hAnsi="Arial" w:cs="Arial"/>
          <w:noProof/>
          <w:sz w:val="24"/>
          <w:szCs w:val="24"/>
          <w:highlight w:val="yellow"/>
        </w:rPr>
      </w:pPr>
      <w:r w:rsidRPr="00B4306E">
        <w:rPr>
          <w:rFonts w:ascii="Arial" w:hAnsi="Arial" w:cs="Arial"/>
          <w:color w:val="000000"/>
          <w:sz w:val="24"/>
          <w:szCs w:val="24"/>
        </w:rPr>
        <w:t>TERRY KENNEDY</w:t>
      </w:r>
    </w:p>
    <w:p w14:paraId="7E494CA7" w14:textId="4BA780F4" w:rsidR="00355324" w:rsidRPr="006878DE" w:rsidRDefault="002D0D56" w:rsidP="00355324">
      <w:pPr>
        <w:outlineLvl w:val="0"/>
        <w:rPr>
          <w:rFonts w:ascii="Arial" w:hAnsi="Arial" w:cs="Arial"/>
          <w:sz w:val="24"/>
          <w:szCs w:val="24"/>
          <w:highlight w:val="yellow"/>
        </w:rPr>
      </w:pPr>
      <w:r w:rsidRPr="002D0D56">
        <w:rPr>
          <w:rFonts w:ascii="Arial" w:hAnsi="Arial" w:cs="Arial"/>
          <w:noProof/>
          <w:sz w:val="24"/>
          <w:szCs w:val="24"/>
        </w:rPr>
        <w:t>RESULTS ENERGY CONSULTING INC</w:t>
      </w:r>
    </w:p>
    <w:p w14:paraId="5D0EA9B0" w14:textId="1C6E034F" w:rsidR="00355324" w:rsidRPr="00085ACB" w:rsidRDefault="00085ACB" w:rsidP="00355324">
      <w:pPr>
        <w:outlineLvl w:val="0"/>
        <w:rPr>
          <w:rFonts w:ascii="Arial" w:hAnsi="Arial" w:cs="Arial"/>
          <w:sz w:val="24"/>
          <w:szCs w:val="24"/>
        </w:rPr>
      </w:pPr>
      <w:r w:rsidRPr="00085ACB">
        <w:rPr>
          <w:rFonts w:ascii="Arial" w:hAnsi="Arial" w:cs="Arial"/>
          <w:color w:val="000000"/>
          <w:sz w:val="24"/>
          <w:szCs w:val="24"/>
        </w:rPr>
        <w:t>CUSTOMERCARE@RESULTSENERGY.NET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4E7FA7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D0D56" w:rsidRPr="002D0D56">
        <w:rPr>
          <w:rFonts w:ascii="Arial" w:hAnsi="Arial" w:cs="Arial"/>
          <w:noProof/>
          <w:sz w:val="24"/>
          <w:szCs w:val="24"/>
        </w:rPr>
        <w:t>August 21,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w:t>
      </w:r>
      <w:r w:rsidRPr="00CE096E">
        <w:rPr>
          <w:rFonts w:ascii="Arial" w:hAnsi="Arial" w:cs="Arial"/>
          <w:sz w:val="24"/>
          <w:szCs w:val="24"/>
        </w:rPr>
        <w:t xml:space="preserve">ur on </w:t>
      </w:r>
      <w:r w:rsidR="00CE096E" w:rsidRPr="00CE096E">
        <w:rPr>
          <w:rFonts w:ascii="Arial" w:hAnsi="Arial" w:cs="Arial"/>
          <w:noProof/>
          <w:sz w:val="24"/>
          <w:szCs w:val="24"/>
        </w:rPr>
        <w:t>June</w:t>
      </w:r>
      <w:r w:rsidRPr="00CE096E">
        <w:rPr>
          <w:rFonts w:ascii="Arial" w:hAnsi="Arial" w:cs="Arial"/>
          <w:noProof/>
          <w:sz w:val="24"/>
          <w:szCs w:val="24"/>
        </w:rPr>
        <w:t xml:space="preserve"> </w:t>
      </w:r>
      <w:r w:rsidR="00CE096E" w:rsidRPr="00CE096E">
        <w:rPr>
          <w:rFonts w:ascii="Arial" w:hAnsi="Arial" w:cs="Arial"/>
          <w:noProof/>
          <w:sz w:val="24"/>
          <w:szCs w:val="24"/>
        </w:rPr>
        <w:t>1</w:t>
      </w:r>
      <w:r w:rsidRPr="00CE096E">
        <w:rPr>
          <w:rFonts w:ascii="Arial" w:hAnsi="Arial" w:cs="Arial"/>
          <w:noProof/>
          <w:sz w:val="24"/>
          <w:szCs w:val="24"/>
        </w:rPr>
        <w:t xml:space="preserve">, </w:t>
      </w:r>
      <w:r w:rsidR="00CE096E" w:rsidRPr="00CE096E">
        <w:rPr>
          <w:rFonts w:ascii="Arial" w:hAnsi="Arial" w:cs="Arial"/>
          <w:noProof/>
          <w:sz w:val="24"/>
          <w:szCs w:val="24"/>
        </w:rPr>
        <w:t>20</w:t>
      </w:r>
      <w:r w:rsidR="00CE096E">
        <w:rPr>
          <w:rFonts w:ascii="Arial" w:hAnsi="Arial" w:cs="Arial"/>
          <w:noProof/>
          <w:sz w:val="24"/>
          <w:szCs w:val="24"/>
        </w:rPr>
        <w:t>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27FEAD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E096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85ACB"/>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D0D56"/>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4306E"/>
    <w:rsid w:val="00B64EDB"/>
    <w:rsid w:val="00B659CF"/>
    <w:rsid w:val="00B75046"/>
    <w:rsid w:val="00BA0541"/>
    <w:rsid w:val="00BB005D"/>
    <w:rsid w:val="00BE47D7"/>
    <w:rsid w:val="00BE4A72"/>
    <w:rsid w:val="00BE5119"/>
    <w:rsid w:val="00BE6D93"/>
    <w:rsid w:val="00C64ED9"/>
    <w:rsid w:val="00C74A51"/>
    <w:rsid w:val="00C77F29"/>
    <w:rsid w:val="00C90506"/>
    <w:rsid w:val="00C91484"/>
    <w:rsid w:val="00CB5738"/>
    <w:rsid w:val="00CE096E"/>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2024-03-28T16:47:00Z</dcterms:created>
  <dcterms:modified xsi:type="dcterms:W3CDTF">2024-03-28T16:50:00Z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