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FD3E" w14:textId="77777777" w:rsidR="00F97E54" w:rsidRPr="00CB766B" w:rsidRDefault="00F97E54" w:rsidP="00CB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66B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5E780079" w14:textId="77777777" w:rsidR="00F97E54" w:rsidRPr="00CB766B" w:rsidRDefault="00F97E54" w:rsidP="00CB766B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B766B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3CB710B4" w14:textId="77777777" w:rsidR="00F97E54" w:rsidRPr="00CB766B" w:rsidRDefault="00F97E54" w:rsidP="00CB766B">
      <w:pPr>
        <w:tabs>
          <w:tab w:val="left" w:pos="-72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6088EB3" w14:textId="77777777" w:rsidR="00F97E54" w:rsidRPr="00CB766B" w:rsidRDefault="00F97E54" w:rsidP="00CB766B">
      <w:pPr>
        <w:tabs>
          <w:tab w:val="left" w:pos="-72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2157438B" w14:textId="77777777" w:rsidR="00F97E54" w:rsidRPr="00CB766B" w:rsidRDefault="00F97E54" w:rsidP="00CB766B">
      <w:pPr>
        <w:tabs>
          <w:tab w:val="left" w:pos="-72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2BC6EF28" w14:textId="77777777" w:rsidR="00F97E54" w:rsidRPr="00CB766B" w:rsidRDefault="00F97E54" w:rsidP="00CB766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766B">
        <w:rPr>
          <w:rFonts w:ascii="Times New Roman" w:hAnsi="Times New Roman" w:cs="Times New Roman"/>
          <w:spacing w:val="-3"/>
          <w:sz w:val="24"/>
          <w:szCs w:val="24"/>
        </w:rPr>
        <w:t>Lisa Leleu</w:t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09D1AC33" w14:textId="2C8CA8C0" w:rsidR="00F97E54" w:rsidRPr="00CB766B" w:rsidRDefault="00F97E54" w:rsidP="00CB766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4BC7CBC3" w14:textId="2B328712" w:rsidR="00F97E54" w:rsidRPr="00CB766B" w:rsidRDefault="00F97E54" w:rsidP="00CB766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356A7" w:rsidRPr="00CB766B">
        <w:rPr>
          <w:rFonts w:ascii="Times New Roman" w:hAnsi="Times New Roman" w:cs="Times New Roman"/>
          <w:spacing w:val="-3"/>
          <w:sz w:val="24"/>
          <w:szCs w:val="24"/>
        </w:rPr>
        <w:t>C-2020-3023133</w:t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instrText>fillin "Docket No." \d ""</w:instrText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4AE0CA43" w14:textId="77777777" w:rsidR="00F97E54" w:rsidRPr="00CB766B" w:rsidRDefault="00F97E54" w:rsidP="00CB766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2CBC3EB0" w14:textId="77777777" w:rsidR="00F97E54" w:rsidRPr="00CB766B" w:rsidRDefault="00F97E54" w:rsidP="00CB766B">
      <w:pPr>
        <w:tabs>
          <w:tab w:val="left" w:pos="-72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766B">
        <w:rPr>
          <w:rFonts w:ascii="Times New Roman" w:hAnsi="Times New Roman" w:cs="Times New Roman"/>
          <w:spacing w:val="-3"/>
          <w:sz w:val="24"/>
          <w:szCs w:val="24"/>
        </w:rPr>
        <w:t xml:space="preserve">PECO Energy Company </w:t>
      </w:r>
      <w:r w:rsidRPr="00CB766B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580425E3" w14:textId="77777777" w:rsidR="00BD700B" w:rsidRDefault="00BD700B" w:rsidP="00CB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66AC8" w14:textId="77777777" w:rsidR="00CB766B" w:rsidRPr="00CB766B" w:rsidRDefault="00CB766B" w:rsidP="00CB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559E6" w14:textId="77777777" w:rsidR="00F97E54" w:rsidRPr="00CB766B" w:rsidRDefault="00F97E54" w:rsidP="00CB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E16BE" w14:textId="6770598D" w:rsidR="00F97E54" w:rsidRPr="00CB766B" w:rsidRDefault="00F97E54" w:rsidP="00CB76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B766B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14:paraId="15E415D3" w14:textId="77777777" w:rsidR="00F97E54" w:rsidRPr="00CB766B" w:rsidRDefault="00F97E54" w:rsidP="00CB7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0A95E1" w14:textId="6A841171" w:rsidR="00C6795D" w:rsidRPr="00F356A7" w:rsidRDefault="00C6795D" w:rsidP="00F356A7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April 1, 2024 status report was received. </w:t>
      </w:r>
    </w:p>
    <w:p w14:paraId="4E627AC4" w14:textId="77777777" w:rsidR="00C6795D" w:rsidRDefault="00C6795D" w:rsidP="00F356A7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725D53" w14:textId="29E27A23" w:rsidR="00C6795D" w:rsidRDefault="00C6795D" w:rsidP="00F356A7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 IS ORDERED</w:t>
      </w:r>
    </w:p>
    <w:p w14:paraId="3CAA20F3" w14:textId="77777777" w:rsidR="00C6795D" w:rsidRDefault="00C6795D" w:rsidP="00F356A7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43731" w14:textId="7C10E9E5" w:rsidR="00C6795D" w:rsidRPr="00CB766B" w:rsidRDefault="00C6795D" w:rsidP="00F356A7">
      <w:pPr>
        <w:pStyle w:val="ListParagraph"/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That if the matter is not resolved, parties shall file a status report no later than May 8, 2024. </w:t>
      </w:r>
    </w:p>
    <w:p w14:paraId="00DB721E" w14:textId="77777777" w:rsidR="00603A30" w:rsidRDefault="00603A30" w:rsidP="00F3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88EF65" w14:textId="77777777" w:rsidR="00F356A7" w:rsidRDefault="00F356A7" w:rsidP="00F3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4CAB1E" w14:textId="2439E970" w:rsidR="00CB766B" w:rsidRPr="002D1426" w:rsidRDefault="00CB766B" w:rsidP="00CB766B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C6795D">
        <w:rPr>
          <w:szCs w:val="24"/>
          <w:u w:val="single"/>
        </w:rPr>
        <w:t>April 9, 2024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714D6753" w14:textId="77777777" w:rsidR="00CB766B" w:rsidRPr="002D1426" w:rsidRDefault="00CB766B" w:rsidP="00CB766B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  <w:t>Darlene Heep</w:t>
      </w:r>
    </w:p>
    <w:p w14:paraId="33B9867A" w14:textId="7B54BBBF" w:rsidR="00C6795D" w:rsidRDefault="00CB766B" w:rsidP="00F356A7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227C60CA" w14:textId="77777777" w:rsidR="00C6795D" w:rsidRDefault="00C6795D">
      <w:pPr>
        <w:rPr>
          <w:rFonts w:ascii="Times New Roman" w:hAnsi="Times New Roman" w:cs="Times New Roman"/>
          <w:sz w:val="24"/>
          <w:szCs w:val="24"/>
        </w:rPr>
      </w:pPr>
    </w:p>
    <w:p w14:paraId="0E7DB3AC" w14:textId="77777777" w:rsidR="00F356A7" w:rsidRDefault="00F356A7">
      <w:pPr>
        <w:rPr>
          <w:rFonts w:ascii="Times New Roman" w:hAnsi="Times New Roman" w:cs="Times New Roman"/>
          <w:sz w:val="24"/>
          <w:szCs w:val="24"/>
        </w:rPr>
      </w:pPr>
    </w:p>
    <w:p w14:paraId="6BC30EF7" w14:textId="352200E8" w:rsidR="00CB766B" w:rsidRDefault="00F35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D6E554" w14:textId="77777777" w:rsidR="00CB766B" w:rsidRPr="00CB766B" w:rsidRDefault="00CB766B" w:rsidP="00CB766B">
      <w:pPr>
        <w:rPr>
          <w:rFonts w:ascii="Times New Roman" w:hAnsi="Times New Roman" w:cs="Times New Roman"/>
        </w:rPr>
      </w:pPr>
      <w:r w:rsidRPr="00CB766B">
        <w:rPr>
          <w:rFonts w:ascii="Times New Roman" w:eastAsia="Microsoft Sans Serif" w:hAnsi="Times New Roman" w:cs="Times New Roman"/>
          <w:b/>
          <w:sz w:val="24"/>
          <w:u w:val="single"/>
        </w:rPr>
        <w:lastRenderedPageBreak/>
        <w:t xml:space="preserve">C-2020-3023133 - LISA LELEU v. PECO ENERGY COMPANY </w:t>
      </w:r>
      <w:r w:rsidRPr="00CB766B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r w:rsidRPr="00CB766B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r w:rsidRPr="00CB766B">
        <w:rPr>
          <w:rFonts w:ascii="Times New Roman" w:eastAsia="Microsoft Sans Serif" w:hAnsi="Times New Roman" w:cs="Times New Roman"/>
          <w:sz w:val="24"/>
        </w:rPr>
        <w:t>LISA LELEU</w:t>
      </w:r>
      <w:r w:rsidRPr="00CB766B">
        <w:rPr>
          <w:rFonts w:ascii="Times New Roman" w:eastAsia="Microsoft Sans Serif" w:hAnsi="Times New Roman" w:cs="Times New Roman"/>
          <w:sz w:val="24"/>
        </w:rPr>
        <w:cr/>
        <w:t>19 PINE CIRCLE</w:t>
      </w:r>
      <w:r w:rsidRPr="00CB766B">
        <w:rPr>
          <w:rFonts w:ascii="Times New Roman" w:eastAsia="Microsoft Sans Serif" w:hAnsi="Times New Roman" w:cs="Times New Roman"/>
          <w:sz w:val="24"/>
        </w:rPr>
        <w:cr/>
        <w:t>DOYLESTOWN PA  18901</w:t>
      </w:r>
      <w:r w:rsidRPr="00CB766B">
        <w:rPr>
          <w:rFonts w:ascii="Times New Roman" w:eastAsia="Microsoft Sans Serif" w:hAnsi="Times New Roman" w:cs="Times New Roman"/>
          <w:sz w:val="24"/>
        </w:rPr>
        <w:cr/>
      </w:r>
      <w:r w:rsidRPr="00CB766B">
        <w:rPr>
          <w:rFonts w:ascii="Times New Roman" w:eastAsia="Microsoft Sans Serif" w:hAnsi="Times New Roman" w:cs="Times New Roman"/>
          <w:b/>
          <w:bCs/>
          <w:sz w:val="24"/>
        </w:rPr>
        <w:t>215.431.8045</w:t>
      </w:r>
      <w:r w:rsidRPr="00CB766B">
        <w:rPr>
          <w:rFonts w:ascii="Times New Roman" w:eastAsia="Microsoft Sans Serif" w:hAnsi="Times New Roman" w:cs="Times New Roman"/>
          <w:b/>
          <w:bCs/>
          <w:sz w:val="24"/>
        </w:rPr>
        <w:cr/>
      </w:r>
      <w:r w:rsidRPr="00CB766B">
        <w:rPr>
          <w:rFonts w:ascii="Times New Roman" w:eastAsia="Microsoft Sans Serif" w:hAnsi="Times New Roman" w:cs="Times New Roman"/>
          <w:sz w:val="24"/>
        </w:rPr>
        <w:t>lisa.leleu@gmail.com</w:t>
      </w:r>
      <w:r w:rsidRPr="00CB766B">
        <w:rPr>
          <w:rFonts w:ascii="Times New Roman" w:eastAsia="Microsoft Sans Serif" w:hAnsi="Times New Roman" w:cs="Times New Roman"/>
          <w:sz w:val="24"/>
        </w:rPr>
        <w:cr/>
        <w:t>Accepts eService</w:t>
      </w:r>
      <w:r w:rsidRPr="00CB766B">
        <w:rPr>
          <w:rFonts w:ascii="Times New Roman" w:eastAsia="Microsoft Sans Serif" w:hAnsi="Times New Roman" w:cs="Times New Roman"/>
          <w:sz w:val="24"/>
        </w:rPr>
        <w:cr/>
      </w:r>
      <w:r w:rsidRPr="00CB766B">
        <w:rPr>
          <w:rFonts w:ascii="Times New Roman" w:eastAsia="Microsoft Sans Serif" w:hAnsi="Times New Roman" w:cs="Times New Roman"/>
          <w:sz w:val="24"/>
        </w:rPr>
        <w:cr/>
        <w:t>KHADIJAH SCOTT ESQUIRE</w:t>
      </w:r>
      <w:r w:rsidRPr="00CB766B">
        <w:rPr>
          <w:rFonts w:ascii="Times New Roman" w:eastAsia="Microsoft Sans Serif" w:hAnsi="Times New Roman" w:cs="Times New Roman"/>
          <w:sz w:val="24"/>
        </w:rPr>
        <w:cr/>
        <w:t>PECO ENERGY COMPANY</w:t>
      </w:r>
      <w:r w:rsidRPr="00CB766B">
        <w:rPr>
          <w:rFonts w:ascii="Times New Roman" w:eastAsia="Microsoft Sans Serif" w:hAnsi="Times New Roman" w:cs="Times New Roman"/>
          <w:sz w:val="24"/>
        </w:rPr>
        <w:cr/>
        <w:t>2301 MARKET STREET</w:t>
      </w:r>
      <w:r w:rsidRPr="00CB766B">
        <w:rPr>
          <w:rFonts w:ascii="Times New Roman" w:eastAsia="Microsoft Sans Serif" w:hAnsi="Times New Roman" w:cs="Times New Roman"/>
          <w:sz w:val="24"/>
        </w:rPr>
        <w:cr/>
        <w:t>23RD FLOOR</w:t>
      </w:r>
      <w:r w:rsidRPr="00CB766B">
        <w:rPr>
          <w:rFonts w:ascii="Times New Roman" w:eastAsia="Microsoft Sans Serif" w:hAnsi="Times New Roman" w:cs="Times New Roman"/>
          <w:sz w:val="24"/>
        </w:rPr>
        <w:cr/>
        <w:t>PHILADELPHIA PA  19103</w:t>
      </w:r>
      <w:r w:rsidRPr="00CB766B">
        <w:rPr>
          <w:rFonts w:ascii="Times New Roman" w:eastAsia="Microsoft Sans Serif" w:hAnsi="Times New Roman" w:cs="Times New Roman"/>
          <w:sz w:val="24"/>
        </w:rPr>
        <w:cr/>
      </w:r>
      <w:r w:rsidRPr="00CB766B">
        <w:rPr>
          <w:rFonts w:ascii="Times New Roman" w:eastAsia="Microsoft Sans Serif" w:hAnsi="Times New Roman" w:cs="Times New Roman"/>
          <w:b/>
          <w:bCs/>
          <w:sz w:val="24"/>
        </w:rPr>
        <w:t>215.841.6841</w:t>
      </w:r>
      <w:r w:rsidRPr="00CB766B">
        <w:rPr>
          <w:rFonts w:ascii="Times New Roman" w:eastAsia="Microsoft Sans Serif" w:hAnsi="Times New Roman" w:cs="Times New Roman"/>
          <w:sz w:val="24"/>
        </w:rPr>
        <w:cr/>
        <w:t>khadijah.scott@exeloncorp.com</w:t>
      </w:r>
      <w:r w:rsidRPr="00CB766B">
        <w:rPr>
          <w:rFonts w:ascii="Times New Roman" w:eastAsia="Microsoft Sans Serif" w:hAnsi="Times New Roman" w:cs="Times New Roman"/>
          <w:sz w:val="24"/>
        </w:rPr>
        <w:cr/>
        <w:t>Accepts eService</w:t>
      </w:r>
      <w:r w:rsidRPr="00CB766B">
        <w:rPr>
          <w:rFonts w:ascii="Times New Roman" w:eastAsia="Microsoft Sans Serif" w:hAnsi="Times New Roman" w:cs="Times New Roman"/>
          <w:sz w:val="24"/>
        </w:rPr>
        <w:cr/>
      </w:r>
    </w:p>
    <w:p w14:paraId="6028B07D" w14:textId="77777777" w:rsidR="00CB766B" w:rsidRPr="00CB766B" w:rsidRDefault="00CB766B" w:rsidP="00CB766B">
      <w:pPr>
        <w:rPr>
          <w:rFonts w:ascii="Times New Roman" w:hAnsi="Times New Roman" w:cs="Times New Roman"/>
        </w:rPr>
      </w:pPr>
    </w:p>
    <w:p w14:paraId="16B5F0B5" w14:textId="77777777" w:rsidR="00CB766B" w:rsidRPr="00CB766B" w:rsidRDefault="00CB766B">
      <w:pPr>
        <w:rPr>
          <w:rFonts w:ascii="Times New Roman" w:hAnsi="Times New Roman" w:cs="Times New Roman"/>
          <w:sz w:val="24"/>
          <w:szCs w:val="24"/>
        </w:rPr>
      </w:pPr>
    </w:p>
    <w:sectPr w:rsidR="00CB766B" w:rsidRPr="00CB766B" w:rsidSect="00E73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B7F9" w14:textId="77777777" w:rsidR="00E73FB4" w:rsidRDefault="00E73FB4" w:rsidP="00357763">
      <w:pPr>
        <w:spacing w:after="0" w:line="240" w:lineRule="auto"/>
      </w:pPr>
      <w:r>
        <w:separator/>
      </w:r>
    </w:p>
  </w:endnote>
  <w:endnote w:type="continuationSeparator" w:id="0">
    <w:p w14:paraId="3C1D6038" w14:textId="77777777" w:rsidR="00E73FB4" w:rsidRDefault="00E73FB4" w:rsidP="0035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ECA2" w14:textId="77777777" w:rsidR="00357763" w:rsidRDefault="00357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6865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ABB4C54" w14:textId="7126B5E4" w:rsidR="00357763" w:rsidRPr="00357763" w:rsidRDefault="0035776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577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776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577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5776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5776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0B03FD6" w14:textId="77777777" w:rsidR="00357763" w:rsidRDefault="003577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9DE0" w14:textId="77777777" w:rsidR="00357763" w:rsidRDefault="00357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E831" w14:textId="77777777" w:rsidR="00E73FB4" w:rsidRDefault="00E73FB4" w:rsidP="00357763">
      <w:pPr>
        <w:spacing w:after="0" w:line="240" w:lineRule="auto"/>
      </w:pPr>
      <w:r>
        <w:separator/>
      </w:r>
    </w:p>
  </w:footnote>
  <w:footnote w:type="continuationSeparator" w:id="0">
    <w:p w14:paraId="6C040418" w14:textId="77777777" w:rsidR="00E73FB4" w:rsidRDefault="00E73FB4" w:rsidP="0035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C23D" w14:textId="77777777" w:rsidR="00357763" w:rsidRDefault="00357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56F1" w14:textId="77777777" w:rsidR="00357763" w:rsidRDefault="003577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D98D" w14:textId="77777777" w:rsidR="00357763" w:rsidRDefault="00357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C148F"/>
    <w:multiLevelType w:val="hybridMultilevel"/>
    <w:tmpl w:val="87A64B4C"/>
    <w:lvl w:ilvl="0" w:tplc="15C215E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2644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30"/>
    <w:rsid w:val="002C15FF"/>
    <w:rsid w:val="00357763"/>
    <w:rsid w:val="004831BD"/>
    <w:rsid w:val="0054566A"/>
    <w:rsid w:val="00603A30"/>
    <w:rsid w:val="006759A8"/>
    <w:rsid w:val="00695306"/>
    <w:rsid w:val="006F2CF3"/>
    <w:rsid w:val="00B144D6"/>
    <w:rsid w:val="00B41BC7"/>
    <w:rsid w:val="00BB154E"/>
    <w:rsid w:val="00BD700B"/>
    <w:rsid w:val="00C6795D"/>
    <w:rsid w:val="00CB766B"/>
    <w:rsid w:val="00E73FB4"/>
    <w:rsid w:val="00F356A7"/>
    <w:rsid w:val="00F53C24"/>
    <w:rsid w:val="00F834D5"/>
    <w:rsid w:val="00F9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F3E9"/>
  <w15:chartTrackingRefBased/>
  <w15:docId w15:val="{E2F4EA10-A129-4A03-8E45-088DD7CD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3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A3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A3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A3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A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A3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A3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A3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A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A3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A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A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A3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B766B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76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76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Heep</dc:creator>
  <cp:keywords/>
  <dc:description/>
  <cp:lastModifiedBy>Delvillar, Shalea</cp:lastModifiedBy>
  <cp:revision>2</cp:revision>
  <dcterms:created xsi:type="dcterms:W3CDTF">2024-04-09T18:08:00Z</dcterms:created>
  <dcterms:modified xsi:type="dcterms:W3CDTF">2024-04-09T18:08:00Z</dcterms:modified>
</cp:coreProperties>
</file>