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CEE4D8A"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w:t>
      </w:r>
      <w:r w:rsidR="006D46B2">
        <w:rPr>
          <w:rFonts w:ascii="Arial" w:hAnsi="Arial" w:cs="Arial"/>
          <w:color w:val="000000"/>
          <w:szCs w:val="24"/>
        </w:rPr>
        <w:t>ly</w:t>
      </w:r>
      <w:r w:rsidR="00355324">
        <w:rPr>
          <w:rFonts w:ascii="Arial" w:hAnsi="Arial" w:cs="Arial"/>
          <w:color w:val="000000"/>
          <w:szCs w:val="24"/>
        </w:rPr>
        <w:t xml:space="preserve"> </w:t>
      </w:r>
      <w:r w:rsidR="003A72C6">
        <w:rPr>
          <w:rFonts w:ascii="Arial" w:hAnsi="Arial" w:cs="Arial"/>
          <w:color w:val="000000"/>
          <w:szCs w:val="24"/>
        </w:rPr>
        <w:t>5</w:t>
      </w:r>
      <w:r w:rsidR="00355324">
        <w:rPr>
          <w:rFonts w:ascii="Arial" w:hAnsi="Arial" w:cs="Arial"/>
          <w:color w:val="000000"/>
          <w:szCs w:val="24"/>
        </w:rPr>
        <w:t>, 202</w:t>
      </w:r>
      <w:r w:rsidR="000D6DE0">
        <w:rPr>
          <w:rFonts w:ascii="Arial" w:hAnsi="Arial" w:cs="Arial"/>
          <w:color w:val="000000"/>
          <w:szCs w:val="24"/>
        </w:rPr>
        <w:t>4</w:t>
      </w:r>
    </w:p>
    <w:p w14:paraId="66B54656" w14:textId="50DF98C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A72C6" w:rsidRPr="003A72C6">
        <w:rPr>
          <w:rFonts w:ascii="Arial" w:hAnsi="Arial" w:cs="Arial"/>
          <w:noProof/>
          <w:sz w:val="24"/>
          <w:szCs w:val="24"/>
        </w:rPr>
        <w:t>A-2022-3036682</w:t>
      </w:r>
    </w:p>
    <w:p w14:paraId="53583C50" w14:textId="301FDE8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A72C6" w:rsidRPr="003A72C6">
        <w:rPr>
          <w:rFonts w:ascii="Arial" w:hAnsi="Arial" w:cs="Arial"/>
          <w:noProof/>
          <w:sz w:val="24"/>
          <w:szCs w:val="24"/>
        </w:rPr>
        <w:t>1122892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6C11BB" w:rsidR="00355324" w:rsidRPr="006878DE" w:rsidRDefault="005858EE" w:rsidP="00355324">
      <w:pPr>
        <w:outlineLvl w:val="0"/>
        <w:rPr>
          <w:rFonts w:ascii="Arial" w:hAnsi="Arial" w:cs="Arial"/>
          <w:noProof/>
          <w:sz w:val="24"/>
          <w:szCs w:val="24"/>
          <w:highlight w:val="yellow"/>
        </w:rPr>
      </w:pPr>
      <w:r w:rsidRPr="005858EE">
        <w:rPr>
          <w:rFonts w:ascii="Arial" w:hAnsi="Arial" w:cs="Arial"/>
          <w:noProof/>
          <w:sz w:val="24"/>
          <w:szCs w:val="24"/>
        </w:rPr>
        <w:t>SANDY EISENBACH</w:t>
      </w:r>
    </w:p>
    <w:p w14:paraId="7E494CA7" w14:textId="1C26C3C6" w:rsidR="00355324" w:rsidRPr="006878DE" w:rsidRDefault="003A72C6" w:rsidP="00355324">
      <w:pPr>
        <w:outlineLvl w:val="0"/>
        <w:rPr>
          <w:rFonts w:ascii="Arial" w:hAnsi="Arial" w:cs="Arial"/>
          <w:sz w:val="24"/>
          <w:szCs w:val="24"/>
          <w:highlight w:val="yellow"/>
        </w:rPr>
      </w:pPr>
      <w:r w:rsidRPr="003A72C6">
        <w:rPr>
          <w:rFonts w:ascii="Arial" w:hAnsi="Arial" w:cs="Arial"/>
          <w:noProof/>
          <w:sz w:val="24"/>
          <w:szCs w:val="24"/>
        </w:rPr>
        <w:t>EISENBACH CONSULTING LLC</w:t>
      </w:r>
    </w:p>
    <w:p w14:paraId="5D0EA9B0" w14:textId="51D66D0D" w:rsidR="00355324" w:rsidRDefault="00AA3EA0" w:rsidP="00355324">
      <w:pPr>
        <w:outlineLvl w:val="0"/>
        <w:rPr>
          <w:rFonts w:ascii="Arial" w:hAnsi="Arial" w:cs="Arial"/>
          <w:sz w:val="24"/>
          <w:szCs w:val="24"/>
        </w:rPr>
      </w:pPr>
      <w:r w:rsidRPr="00AA3EA0">
        <w:rPr>
          <w:rFonts w:ascii="Arial" w:hAnsi="Arial" w:cs="Arial"/>
          <w:noProof/>
          <w:sz w:val="24"/>
          <w:szCs w:val="24"/>
        </w:rPr>
        <w:t>SANDY@EISENBACHCONSULTING.COM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5D7A51B"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A72C6" w:rsidRPr="003A72C6">
        <w:rPr>
          <w:rFonts w:ascii="Arial" w:hAnsi="Arial" w:cs="Arial"/>
          <w:noProof/>
          <w:sz w:val="24"/>
          <w:szCs w:val="24"/>
        </w:rPr>
        <w:t>February 9, 2023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3A72C6" w:rsidRPr="003A72C6">
        <w:rPr>
          <w:rFonts w:ascii="Arial" w:hAnsi="Arial" w:cs="Arial"/>
          <w:noProof/>
          <w:sz w:val="24"/>
          <w:szCs w:val="24"/>
        </w:rPr>
        <w:t>October</w:t>
      </w:r>
      <w:r w:rsidRPr="003A72C6">
        <w:rPr>
          <w:rFonts w:ascii="Arial" w:hAnsi="Arial" w:cs="Arial"/>
          <w:noProof/>
          <w:sz w:val="24"/>
          <w:szCs w:val="24"/>
        </w:rPr>
        <w:t xml:space="preserve"> </w:t>
      </w:r>
      <w:r w:rsidR="003A72C6" w:rsidRPr="003A72C6">
        <w:rPr>
          <w:rFonts w:ascii="Arial" w:hAnsi="Arial" w:cs="Arial"/>
          <w:noProof/>
          <w:sz w:val="24"/>
          <w:szCs w:val="24"/>
        </w:rPr>
        <w:t>2</w:t>
      </w:r>
      <w:r w:rsidRPr="003A72C6">
        <w:rPr>
          <w:rFonts w:ascii="Arial" w:hAnsi="Arial" w:cs="Arial"/>
          <w:noProof/>
          <w:sz w:val="24"/>
          <w:szCs w:val="24"/>
        </w:rPr>
        <w:t xml:space="preserve">, </w:t>
      </w:r>
      <w:r w:rsidR="003A72C6" w:rsidRPr="003A72C6">
        <w:rPr>
          <w:rFonts w:ascii="Arial" w:hAnsi="Arial" w:cs="Arial"/>
          <w:noProof/>
          <w:sz w:val="24"/>
          <w:szCs w:val="24"/>
        </w:rPr>
        <w:t>202</w:t>
      </w:r>
      <w:r w:rsidR="003A72C6">
        <w:rPr>
          <w:rFonts w:ascii="Arial" w:hAnsi="Arial" w:cs="Arial"/>
          <w:noProof/>
          <w:sz w:val="24"/>
          <w:szCs w:val="24"/>
        </w:rPr>
        <w:t>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CE5D2E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A72C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7A816" w14:textId="77777777" w:rsidR="00AC20CA" w:rsidRDefault="00AC20CA">
      <w:r>
        <w:separator/>
      </w:r>
    </w:p>
  </w:endnote>
  <w:endnote w:type="continuationSeparator" w:id="0">
    <w:p w14:paraId="57E18A5C" w14:textId="77777777" w:rsidR="00AC20CA" w:rsidRDefault="00AC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60B329" w14:textId="77777777" w:rsidR="00AC20CA" w:rsidRDefault="00AC20CA">
      <w:r>
        <w:separator/>
      </w:r>
    </w:p>
  </w:footnote>
  <w:footnote w:type="continuationSeparator" w:id="0">
    <w:p w14:paraId="7B2AADBF" w14:textId="77777777" w:rsidR="00AC20CA" w:rsidRDefault="00AC2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A72C6"/>
    <w:rsid w:val="003E030D"/>
    <w:rsid w:val="004001C2"/>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58EE"/>
    <w:rsid w:val="00586911"/>
    <w:rsid w:val="005E25C5"/>
    <w:rsid w:val="00602685"/>
    <w:rsid w:val="006439A8"/>
    <w:rsid w:val="006755C0"/>
    <w:rsid w:val="00685561"/>
    <w:rsid w:val="006D46B2"/>
    <w:rsid w:val="00704597"/>
    <w:rsid w:val="0071154F"/>
    <w:rsid w:val="0071271A"/>
    <w:rsid w:val="00717C2B"/>
    <w:rsid w:val="00724EBD"/>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A3EA0"/>
    <w:rsid w:val="00AC20CA"/>
    <w:rsid w:val="00AF5C1B"/>
    <w:rsid w:val="00B05141"/>
    <w:rsid w:val="00B14A60"/>
    <w:rsid w:val="00B35B0C"/>
    <w:rsid w:val="00B64EDB"/>
    <w:rsid w:val="00B659CF"/>
    <w:rsid w:val="00B75046"/>
    <w:rsid w:val="00B7597D"/>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2024-07-05T19:51:00Z</dcterms:created>
  <dcterms:modified xsi:type="dcterms:W3CDTF">2024-07-05T19:52:00Z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